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A31811" w14:textId="77777777" w:rsidR="00982D78" w:rsidRDefault="00982D78" w:rsidP="00C2287A">
      <w:pPr>
        <w:jc w:val="center"/>
      </w:pPr>
    </w:p>
    <w:p w14:paraId="6FE3DDF1" w14:textId="77777777" w:rsidR="00982D78" w:rsidRDefault="00982D78" w:rsidP="00C2287A">
      <w:pPr>
        <w:jc w:val="center"/>
      </w:pPr>
    </w:p>
    <w:p w14:paraId="3C35D94F" w14:textId="77777777" w:rsidR="00982D78" w:rsidRDefault="00982D78" w:rsidP="00C2287A">
      <w:pPr>
        <w:jc w:val="center"/>
      </w:pPr>
    </w:p>
    <w:p w14:paraId="0DACDA2D" w14:textId="77777777" w:rsidR="00982D78" w:rsidRDefault="00982D78" w:rsidP="00C2287A">
      <w:pPr>
        <w:jc w:val="center"/>
      </w:pPr>
    </w:p>
    <w:p w14:paraId="54C55AA6" w14:textId="77777777" w:rsidR="00982D78" w:rsidRDefault="00982D78" w:rsidP="00C2287A">
      <w:pPr>
        <w:jc w:val="center"/>
      </w:pPr>
    </w:p>
    <w:p w14:paraId="7C6EFA97" w14:textId="77777777" w:rsidR="00982D78" w:rsidRDefault="00982D78" w:rsidP="00C2287A">
      <w:pPr>
        <w:jc w:val="center"/>
      </w:pPr>
    </w:p>
    <w:p w14:paraId="66843040" w14:textId="77777777" w:rsidR="00982D78" w:rsidRDefault="00982D78" w:rsidP="00C2287A">
      <w:pPr>
        <w:jc w:val="center"/>
      </w:pPr>
    </w:p>
    <w:p w14:paraId="348D5554" w14:textId="0796E663" w:rsidR="00AA415A" w:rsidRPr="001933C8" w:rsidRDefault="001128E6" w:rsidP="00C2287A">
      <w:pPr>
        <w:jc w:val="center"/>
        <w:rPr>
          <w:sz w:val="40"/>
          <w:szCs w:val="44"/>
        </w:rPr>
      </w:pPr>
      <w:r>
        <w:rPr>
          <w:rFonts w:hint="eastAsia"/>
          <w:sz w:val="40"/>
          <w:szCs w:val="44"/>
        </w:rPr>
        <w:t>株式会社：会社名</w:t>
      </w:r>
      <w:r w:rsidR="00AA415A" w:rsidRPr="001933C8">
        <w:rPr>
          <w:rFonts w:hint="eastAsia"/>
          <w:sz w:val="40"/>
          <w:szCs w:val="44"/>
        </w:rPr>
        <w:t>事業継続計画（BCP）</w:t>
      </w:r>
    </w:p>
    <w:p w14:paraId="14C36F16" w14:textId="68140AC3" w:rsidR="0015136D" w:rsidRDefault="0015136D" w:rsidP="0078462D">
      <w:pPr>
        <w:jc w:val="left"/>
      </w:pPr>
    </w:p>
    <w:p w14:paraId="2D145712" w14:textId="77777777" w:rsidR="00982D78" w:rsidRDefault="00982D78" w:rsidP="00982D78">
      <w:pPr>
        <w:ind w:leftChars="2767" w:left="5811"/>
        <w:jc w:val="left"/>
      </w:pPr>
    </w:p>
    <w:p w14:paraId="0F1E9889" w14:textId="77777777" w:rsidR="00982D78" w:rsidRDefault="00982D78" w:rsidP="00982D78">
      <w:pPr>
        <w:ind w:leftChars="2767" w:left="5811"/>
        <w:jc w:val="left"/>
      </w:pPr>
    </w:p>
    <w:p w14:paraId="44C8B9AA" w14:textId="77777777" w:rsidR="00982D78" w:rsidRDefault="00982D78" w:rsidP="00982D78">
      <w:pPr>
        <w:ind w:leftChars="2767" w:left="5811"/>
        <w:jc w:val="left"/>
      </w:pPr>
    </w:p>
    <w:p w14:paraId="612B8BC7" w14:textId="77777777" w:rsidR="00982D78" w:rsidRDefault="00982D78" w:rsidP="00982D78">
      <w:pPr>
        <w:ind w:leftChars="2767" w:left="5811"/>
        <w:jc w:val="left"/>
      </w:pPr>
    </w:p>
    <w:p w14:paraId="7936777D" w14:textId="77777777" w:rsidR="00982D78" w:rsidRDefault="00982D78" w:rsidP="00982D78">
      <w:pPr>
        <w:ind w:leftChars="2767" w:left="5811"/>
        <w:jc w:val="left"/>
      </w:pPr>
    </w:p>
    <w:p w14:paraId="5528A0EC" w14:textId="77777777" w:rsidR="00982D78" w:rsidRDefault="00982D78" w:rsidP="00982D78">
      <w:pPr>
        <w:ind w:leftChars="2767" w:left="5811"/>
        <w:jc w:val="left"/>
      </w:pPr>
    </w:p>
    <w:p w14:paraId="6190F4A5" w14:textId="77777777" w:rsidR="00982D78" w:rsidRDefault="00982D78" w:rsidP="00982D78">
      <w:pPr>
        <w:ind w:leftChars="2767" w:left="5811"/>
        <w:jc w:val="left"/>
      </w:pPr>
    </w:p>
    <w:p w14:paraId="3BACEABE" w14:textId="77777777" w:rsidR="00982D78" w:rsidRDefault="00982D78" w:rsidP="00982D78">
      <w:pPr>
        <w:ind w:leftChars="2767" w:left="5811"/>
        <w:jc w:val="left"/>
      </w:pPr>
    </w:p>
    <w:p w14:paraId="36C27E5C" w14:textId="77777777" w:rsidR="00982D78" w:rsidRDefault="00982D78" w:rsidP="00982D78">
      <w:pPr>
        <w:ind w:leftChars="2767" w:left="5811"/>
        <w:jc w:val="left"/>
      </w:pPr>
    </w:p>
    <w:p w14:paraId="7FFBBDA5" w14:textId="77777777" w:rsidR="00982D78" w:rsidRDefault="00982D78" w:rsidP="00982D78">
      <w:pPr>
        <w:ind w:leftChars="2767" w:left="5811"/>
        <w:jc w:val="left"/>
      </w:pPr>
    </w:p>
    <w:p w14:paraId="6CB2C741" w14:textId="77777777" w:rsidR="00982D78" w:rsidRDefault="00982D78" w:rsidP="00982D78">
      <w:pPr>
        <w:ind w:leftChars="2767" w:left="5811"/>
        <w:jc w:val="left"/>
      </w:pPr>
    </w:p>
    <w:p w14:paraId="1D7EB170" w14:textId="77777777" w:rsidR="00982D78" w:rsidRDefault="00982D78" w:rsidP="00982D78">
      <w:pPr>
        <w:ind w:leftChars="2767" w:left="5811"/>
        <w:jc w:val="left"/>
      </w:pPr>
    </w:p>
    <w:p w14:paraId="186D9E5E" w14:textId="77777777" w:rsidR="00982D78" w:rsidRDefault="00982D78" w:rsidP="00982D78">
      <w:pPr>
        <w:ind w:leftChars="2767" w:left="5811"/>
        <w:jc w:val="left"/>
      </w:pPr>
    </w:p>
    <w:p w14:paraId="6DFF212E" w14:textId="77777777" w:rsidR="00982D78" w:rsidRDefault="00982D78" w:rsidP="00982D78">
      <w:pPr>
        <w:ind w:leftChars="2767" w:left="5811"/>
        <w:jc w:val="left"/>
      </w:pPr>
    </w:p>
    <w:p w14:paraId="396BE84F" w14:textId="77777777" w:rsidR="00982D78" w:rsidRDefault="00982D78" w:rsidP="00982D78">
      <w:pPr>
        <w:ind w:leftChars="2767" w:left="5811"/>
        <w:jc w:val="left"/>
      </w:pPr>
    </w:p>
    <w:p w14:paraId="3295193C" w14:textId="2676B6B5" w:rsidR="00AA415A" w:rsidRDefault="00AA415A" w:rsidP="00982D78">
      <w:pPr>
        <w:ind w:leftChars="2767" w:left="5811"/>
        <w:jc w:val="left"/>
      </w:pPr>
      <w:r>
        <w:rPr>
          <w:rFonts w:hint="eastAsia"/>
        </w:rPr>
        <w:t>部門：</w:t>
      </w:r>
      <w:r w:rsidR="001128E6">
        <w:rPr>
          <w:rFonts w:hint="eastAsia"/>
        </w:rPr>
        <w:t>【薬局名】</w:t>
      </w:r>
    </w:p>
    <w:p w14:paraId="52281354" w14:textId="4CEE23C4" w:rsidR="00AA415A" w:rsidRDefault="00AA415A" w:rsidP="00982D78">
      <w:pPr>
        <w:ind w:leftChars="2767" w:left="5811"/>
        <w:jc w:val="left"/>
      </w:pPr>
      <w:r>
        <w:rPr>
          <w:rFonts w:hint="eastAsia"/>
        </w:rPr>
        <w:t>初版：2023年12月1日</w:t>
      </w:r>
    </w:p>
    <w:p w14:paraId="13049827" w14:textId="42E79122" w:rsidR="00AA415A" w:rsidRDefault="00AA415A" w:rsidP="00982D78">
      <w:pPr>
        <w:ind w:leftChars="2767" w:left="5811"/>
        <w:jc w:val="left"/>
      </w:pPr>
      <w:r>
        <w:rPr>
          <w:rFonts w:hint="eastAsia"/>
        </w:rPr>
        <w:t>更新：2024年</w:t>
      </w:r>
      <w:r w:rsidR="0064626A">
        <w:rPr>
          <w:rFonts w:hint="eastAsia"/>
        </w:rPr>
        <w:t>4</w:t>
      </w:r>
      <w:r>
        <w:rPr>
          <w:rFonts w:hint="eastAsia"/>
        </w:rPr>
        <w:t>月24日（第</w:t>
      </w:r>
      <w:r w:rsidR="00346486">
        <w:rPr>
          <w:rFonts w:hint="eastAsia"/>
        </w:rPr>
        <w:t>3</w:t>
      </w:r>
      <w:r>
        <w:rPr>
          <w:rFonts w:hint="eastAsia"/>
        </w:rPr>
        <w:t>版）</w:t>
      </w:r>
    </w:p>
    <w:p w14:paraId="2CB698E0" w14:textId="77777777" w:rsidR="00AA415A" w:rsidRDefault="00AA415A" w:rsidP="00982D78">
      <w:pPr>
        <w:ind w:leftChars="2767" w:left="5811"/>
        <w:jc w:val="left"/>
      </w:pPr>
    </w:p>
    <w:p w14:paraId="2BE5BAA5" w14:textId="665C75F7" w:rsidR="00AA415A" w:rsidRDefault="00AA415A" w:rsidP="00982D78">
      <w:pPr>
        <w:ind w:leftChars="2767" w:left="5811"/>
        <w:jc w:val="left"/>
      </w:pPr>
      <w:r>
        <w:rPr>
          <w:rFonts w:hint="eastAsia"/>
        </w:rPr>
        <w:t>更新履歴</w:t>
      </w:r>
    </w:p>
    <w:p w14:paraId="549E584E" w14:textId="43C4574D" w:rsidR="00AA415A" w:rsidRDefault="00AA415A" w:rsidP="00982D78">
      <w:pPr>
        <w:ind w:leftChars="2767" w:left="5811"/>
        <w:jc w:val="left"/>
      </w:pPr>
      <w:r>
        <w:rPr>
          <w:rFonts w:hint="eastAsia"/>
        </w:rPr>
        <w:t>2024年1月24日：従業員の変更</w:t>
      </w:r>
    </w:p>
    <w:p w14:paraId="3A3B7417" w14:textId="5D423CD2" w:rsidR="0015136D" w:rsidRDefault="00346486" w:rsidP="00982D78">
      <w:pPr>
        <w:ind w:leftChars="2767" w:left="5811"/>
        <w:jc w:val="left"/>
      </w:pPr>
      <w:r>
        <w:rPr>
          <w:rFonts w:hint="eastAsia"/>
        </w:rPr>
        <w:t>2024年4月24日：電子処方箋追加</w:t>
      </w:r>
    </w:p>
    <w:p w14:paraId="1EAD9A32" w14:textId="0CCDF840" w:rsidR="0078462D" w:rsidRDefault="00030813">
      <w:pPr>
        <w:widowControl/>
        <w:jc w:val="left"/>
      </w:pPr>
      <w:r>
        <w:br w:type="page"/>
      </w:r>
    </w:p>
    <w:p w14:paraId="5BE1F712" w14:textId="5CBECBF2" w:rsidR="00DB2449" w:rsidRPr="00EA1900" w:rsidRDefault="00DB2449" w:rsidP="00EA1900">
      <w:pPr>
        <w:rPr>
          <w:sz w:val="20"/>
          <w:szCs w:val="20"/>
        </w:rPr>
      </w:pPr>
      <w:r w:rsidRPr="00EA1900">
        <w:rPr>
          <w:rFonts w:hint="eastAsia"/>
          <w:sz w:val="20"/>
          <w:szCs w:val="20"/>
        </w:rPr>
        <w:lastRenderedPageBreak/>
        <w:t xml:space="preserve">様式Ⅰ　</w:t>
      </w:r>
      <w:r w:rsidR="00977A56">
        <w:rPr>
          <w:rFonts w:hint="eastAsia"/>
          <w:sz w:val="20"/>
          <w:szCs w:val="20"/>
        </w:rPr>
        <w:t>業務継続の</w:t>
      </w:r>
      <w:r w:rsidR="00C12A63" w:rsidRPr="00EA1900">
        <w:rPr>
          <w:rFonts w:hint="eastAsia"/>
          <w:sz w:val="20"/>
          <w:szCs w:val="20"/>
        </w:rPr>
        <w:t>基本方針</w:t>
      </w:r>
    </w:p>
    <w:p w14:paraId="3EB63825" w14:textId="6188E5BA" w:rsidR="0015136D" w:rsidRPr="00EA1900" w:rsidRDefault="0015136D" w:rsidP="00EA1900">
      <w:pPr>
        <w:rPr>
          <w:sz w:val="20"/>
          <w:szCs w:val="20"/>
        </w:rPr>
      </w:pPr>
      <w:r w:rsidRPr="00EA1900">
        <w:rPr>
          <w:sz w:val="20"/>
          <w:szCs w:val="20"/>
        </w:rPr>
        <w:t>【</w:t>
      </w:r>
      <w:r w:rsidRPr="00EA1900">
        <w:rPr>
          <w:rFonts w:hint="eastAsia"/>
          <w:sz w:val="20"/>
          <w:szCs w:val="20"/>
        </w:rPr>
        <w:t>目的</w:t>
      </w:r>
      <w:r w:rsidRPr="00EA1900">
        <w:rPr>
          <w:sz w:val="20"/>
          <w:szCs w:val="20"/>
        </w:rPr>
        <w:t>】</w:t>
      </w:r>
    </w:p>
    <w:p w14:paraId="00A75827" w14:textId="03BFA494" w:rsidR="0015136D" w:rsidRPr="00EA1900" w:rsidRDefault="0015136D" w:rsidP="00EA1900">
      <w:pPr>
        <w:rPr>
          <w:sz w:val="20"/>
          <w:szCs w:val="20"/>
        </w:rPr>
      </w:pPr>
      <w:r w:rsidRPr="00EA1900">
        <w:rPr>
          <w:rFonts w:hint="eastAsia"/>
          <w:sz w:val="20"/>
          <w:szCs w:val="20"/>
        </w:rPr>
        <w:t>この計画は、</w:t>
      </w:r>
      <w:r w:rsidR="001128E6">
        <w:rPr>
          <w:rFonts w:hint="eastAsia"/>
          <w:sz w:val="20"/>
          <w:szCs w:val="20"/>
        </w:rPr>
        <w:t>株式会社：会社名</w:t>
      </w:r>
      <w:r w:rsidRPr="00EA1900">
        <w:rPr>
          <w:rFonts w:hint="eastAsia"/>
          <w:sz w:val="20"/>
          <w:szCs w:val="20"/>
        </w:rPr>
        <w:t>（以下当社）において緊急事態が発生した際の損失の最小化を図ることを目的として、平常時及び緊急事態発生時の組織、活動内容等について定める。</w:t>
      </w:r>
    </w:p>
    <w:p w14:paraId="689565FA" w14:textId="77777777" w:rsidR="0015136D" w:rsidRPr="00EA1900" w:rsidRDefault="0015136D" w:rsidP="00EA1900">
      <w:pPr>
        <w:rPr>
          <w:sz w:val="20"/>
          <w:szCs w:val="20"/>
        </w:rPr>
      </w:pPr>
    </w:p>
    <w:p w14:paraId="00ED4AA5" w14:textId="33007EC8" w:rsidR="0015136D" w:rsidRPr="00EA1900" w:rsidRDefault="0015136D" w:rsidP="00EA1900">
      <w:pPr>
        <w:rPr>
          <w:sz w:val="20"/>
          <w:szCs w:val="20"/>
        </w:rPr>
      </w:pPr>
      <w:r w:rsidRPr="00EA1900">
        <w:rPr>
          <w:rFonts w:hint="eastAsia"/>
          <w:sz w:val="20"/>
          <w:szCs w:val="20"/>
        </w:rPr>
        <w:t>【</w:t>
      </w:r>
      <w:r w:rsidRPr="00EA1900">
        <w:rPr>
          <w:sz w:val="20"/>
          <w:szCs w:val="20"/>
        </w:rPr>
        <w:t>基本方針</w:t>
      </w:r>
      <w:r w:rsidRPr="00EA1900">
        <w:rPr>
          <w:rFonts w:hint="eastAsia"/>
          <w:sz w:val="20"/>
          <w:szCs w:val="20"/>
        </w:rPr>
        <w:t>】</w:t>
      </w:r>
    </w:p>
    <w:p w14:paraId="2A55545D" w14:textId="77777777" w:rsidR="0015136D" w:rsidRPr="00EA1900" w:rsidRDefault="0015136D" w:rsidP="00EA1900">
      <w:pPr>
        <w:rPr>
          <w:sz w:val="20"/>
          <w:szCs w:val="20"/>
        </w:rPr>
      </w:pPr>
      <w:r w:rsidRPr="00EA1900">
        <w:rPr>
          <w:rFonts w:hint="eastAsia"/>
          <w:sz w:val="20"/>
          <w:szCs w:val="20"/>
        </w:rPr>
        <w:t>当社の社会的責任を全うするため、本計画に関する基本方針を以下のとおりとする。</w:t>
      </w:r>
    </w:p>
    <w:p w14:paraId="26924503" w14:textId="2D304D14" w:rsidR="0015136D" w:rsidRPr="00EA1900" w:rsidRDefault="00EA1900" w:rsidP="00EA1900">
      <w:pPr>
        <w:rPr>
          <w:sz w:val="20"/>
          <w:szCs w:val="20"/>
        </w:rPr>
      </w:pPr>
      <w:r w:rsidRPr="00EA1900">
        <w:rPr>
          <w:rFonts w:hint="eastAsia"/>
          <w:sz w:val="20"/>
          <w:szCs w:val="20"/>
        </w:rPr>
        <w:t>・</w:t>
      </w:r>
      <w:r w:rsidR="0015136D" w:rsidRPr="00EA1900">
        <w:rPr>
          <w:rFonts w:hint="eastAsia"/>
          <w:sz w:val="20"/>
          <w:szCs w:val="20"/>
        </w:rPr>
        <w:t>従業員とその家族の安全を守る</w:t>
      </w:r>
    </w:p>
    <w:p w14:paraId="546E3F2B" w14:textId="3109D3D4" w:rsidR="0015136D" w:rsidRPr="00EA1900" w:rsidRDefault="00EA1900" w:rsidP="00EA1900">
      <w:pPr>
        <w:rPr>
          <w:sz w:val="20"/>
          <w:szCs w:val="20"/>
        </w:rPr>
      </w:pPr>
      <w:r w:rsidRPr="00EA1900">
        <w:rPr>
          <w:rFonts w:hint="eastAsia"/>
          <w:sz w:val="20"/>
          <w:szCs w:val="20"/>
        </w:rPr>
        <w:t>・</w:t>
      </w:r>
      <w:r w:rsidR="0015136D" w:rsidRPr="00EA1900">
        <w:rPr>
          <w:rFonts w:hint="eastAsia"/>
          <w:sz w:val="20"/>
          <w:szCs w:val="20"/>
        </w:rPr>
        <w:t>緊急事態発生後も、現在の事業規模を維持し、従業員の雇用を守る</w:t>
      </w:r>
    </w:p>
    <w:p w14:paraId="247A4A39" w14:textId="0F3A54C2" w:rsidR="0015136D" w:rsidRPr="00EA1900" w:rsidRDefault="00EA1900" w:rsidP="00EA1900">
      <w:pPr>
        <w:rPr>
          <w:sz w:val="20"/>
          <w:szCs w:val="20"/>
        </w:rPr>
      </w:pPr>
      <w:r w:rsidRPr="00EA1900">
        <w:rPr>
          <w:rFonts w:hint="eastAsia"/>
          <w:sz w:val="20"/>
          <w:szCs w:val="20"/>
        </w:rPr>
        <w:t>・</w:t>
      </w:r>
      <w:r w:rsidR="0015136D" w:rsidRPr="00EA1900">
        <w:rPr>
          <w:rFonts w:hint="eastAsia"/>
          <w:sz w:val="20"/>
          <w:szCs w:val="20"/>
        </w:rPr>
        <w:t>事業の早期再開、もしくは、復旧状況の情報を細やかに提供することにより、顧客の信用を守る</w:t>
      </w:r>
    </w:p>
    <w:p w14:paraId="027E3697" w14:textId="4BD252CB" w:rsidR="0015136D" w:rsidRPr="00EA1900" w:rsidRDefault="00EA1900" w:rsidP="00EA1900">
      <w:pPr>
        <w:rPr>
          <w:sz w:val="20"/>
          <w:szCs w:val="20"/>
        </w:rPr>
      </w:pPr>
      <w:r w:rsidRPr="00EA1900">
        <w:rPr>
          <w:rFonts w:hint="eastAsia"/>
          <w:sz w:val="20"/>
          <w:szCs w:val="20"/>
        </w:rPr>
        <w:t>・</w:t>
      </w:r>
      <w:r w:rsidR="0015136D" w:rsidRPr="00EA1900">
        <w:rPr>
          <w:rFonts w:hint="eastAsia"/>
          <w:sz w:val="20"/>
          <w:szCs w:val="20"/>
        </w:rPr>
        <w:t>帰宅困難者や地域住民を支援することにより、地域社会に貢献する</w:t>
      </w:r>
    </w:p>
    <w:p w14:paraId="5D7B80B6" w14:textId="77777777" w:rsidR="0015136D" w:rsidRPr="00EA1900" w:rsidRDefault="0015136D" w:rsidP="00EA1900">
      <w:pPr>
        <w:rPr>
          <w:sz w:val="20"/>
          <w:szCs w:val="20"/>
        </w:rPr>
      </w:pPr>
    </w:p>
    <w:p w14:paraId="20141979" w14:textId="77BD1AFD" w:rsidR="0015136D" w:rsidRPr="00EA1900" w:rsidRDefault="0015136D" w:rsidP="00EA1900">
      <w:pPr>
        <w:rPr>
          <w:sz w:val="20"/>
          <w:szCs w:val="20"/>
        </w:rPr>
      </w:pPr>
      <w:r w:rsidRPr="00EA1900">
        <w:rPr>
          <w:sz w:val="20"/>
          <w:szCs w:val="20"/>
        </w:rPr>
        <w:t>【</w:t>
      </w:r>
      <w:r w:rsidRPr="00EA1900">
        <w:rPr>
          <w:rFonts w:hint="eastAsia"/>
          <w:sz w:val="20"/>
          <w:szCs w:val="20"/>
        </w:rPr>
        <w:t>経営陣の率先垂範</w:t>
      </w:r>
      <w:r w:rsidRPr="00EA1900">
        <w:rPr>
          <w:sz w:val="20"/>
          <w:szCs w:val="20"/>
        </w:rPr>
        <w:t>】</w:t>
      </w:r>
    </w:p>
    <w:p w14:paraId="6C171F41" w14:textId="77777777" w:rsidR="0015136D" w:rsidRPr="00EA1900" w:rsidRDefault="0015136D" w:rsidP="00EA1900">
      <w:pPr>
        <w:rPr>
          <w:sz w:val="20"/>
          <w:szCs w:val="20"/>
        </w:rPr>
      </w:pPr>
      <w:r w:rsidRPr="00EA1900">
        <w:rPr>
          <w:rFonts w:hint="eastAsia"/>
          <w:sz w:val="20"/>
          <w:szCs w:val="20"/>
        </w:rPr>
        <w:t>上記の方針及び目的のもと、経営陣は、緊急事態対応及び事業継続対応への取り組みの重要性を十分に理解し、それをすべての従業員に周知・徹底する。</w:t>
      </w:r>
    </w:p>
    <w:p w14:paraId="0EA1B12F" w14:textId="4E16EFE2" w:rsidR="0015136D" w:rsidRPr="00EA1900" w:rsidRDefault="0015136D" w:rsidP="00EA1900">
      <w:pPr>
        <w:rPr>
          <w:sz w:val="20"/>
          <w:szCs w:val="20"/>
        </w:rPr>
      </w:pPr>
      <w:r w:rsidRPr="00EA1900">
        <w:rPr>
          <w:rFonts w:hint="eastAsia"/>
          <w:sz w:val="20"/>
          <w:szCs w:val="20"/>
        </w:rPr>
        <w:t>また、経営陣は、当社が必要と認める施策を推進するために必要な経営資源を配分する。</w:t>
      </w:r>
    </w:p>
    <w:p w14:paraId="2A8FEEF6" w14:textId="77777777" w:rsidR="0015136D" w:rsidRPr="00EA1900" w:rsidRDefault="0015136D" w:rsidP="00EA1900">
      <w:pPr>
        <w:rPr>
          <w:sz w:val="20"/>
          <w:szCs w:val="20"/>
        </w:rPr>
      </w:pPr>
    </w:p>
    <w:p w14:paraId="1B7F2D84" w14:textId="1478825E" w:rsidR="0015136D" w:rsidRPr="00EA1900" w:rsidRDefault="0015136D" w:rsidP="00EA1900">
      <w:pPr>
        <w:rPr>
          <w:sz w:val="20"/>
          <w:szCs w:val="20"/>
        </w:rPr>
      </w:pPr>
      <w:r w:rsidRPr="00EA1900">
        <w:rPr>
          <w:sz w:val="20"/>
          <w:szCs w:val="20"/>
        </w:rPr>
        <w:t>【</w:t>
      </w:r>
      <w:r w:rsidRPr="00EA1900">
        <w:rPr>
          <w:rFonts w:hint="eastAsia"/>
          <w:sz w:val="20"/>
          <w:szCs w:val="20"/>
        </w:rPr>
        <w:t>適用範囲</w:t>
      </w:r>
      <w:r w:rsidRPr="00EA1900">
        <w:rPr>
          <w:sz w:val="20"/>
          <w:szCs w:val="20"/>
        </w:rPr>
        <w:t>】</w:t>
      </w:r>
    </w:p>
    <w:p w14:paraId="7B9C7305" w14:textId="77777777" w:rsidR="0015136D" w:rsidRPr="00EA1900" w:rsidRDefault="0015136D" w:rsidP="00EA1900">
      <w:pPr>
        <w:rPr>
          <w:sz w:val="20"/>
          <w:szCs w:val="20"/>
        </w:rPr>
      </w:pPr>
      <w:r w:rsidRPr="00EA1900">
        <w:rPr>
          <w:rFonts w:hint="eastAsia"/>
          <w:sz w:val="20"/>
          <w:szCs w:val="20"/>
        </w:rPr>
        <w:t>1) 緊急時対応</w:t>
      </w:r>
    </w:p>
    <w:p w14:paraId="56FE88E8" w14:textId="4A838411" w:rsidR="0015136D" w:rsidRPr="00EA1900" w:rsidRDefault="0015136D" w:rsidP="00EA1900">
      <w:pPr>
        <w:rPr>
          <w:sz w:val="20"/>
          <w:szCs w:val="20"/>
        </w:rPr>
      </w:pPr>
      <w:r w:rsidRPr="00EA1900">
        <w:rPr>
          <w:rFonts w:hint="eastAsia"/>
          <w:sz w:val="20"/>
          <w:szCs w:val="20"/>
        </w:rPr>
        <w:t>この計画における緊急事態対応は、すべての従業員（契約社員・派遣社員を含む）を対象とする。</w:t>
      </w:r>
    </w:p>
    <w:p w14:paraId="7DD7000C" w14:textId="77777777" w:rsidR="0015136D" w:rsidRPr="00EA1900" w:rsidRDefault="0015136D" w:rsidP="00EA1900">
      <w:pPr>
        <w:rPr>
          <w:sz w:val="20"/>
          <w:szCs w:val="20"/>
        </w:rPr>
      </w:pPr>
      <w:r w:rsidRPr="00EA1900">
        <w:rPr>
          <w:rFonts w:hint="eastAsia"/>
          <w:sz w:val="20"/>
          <w:szCs w:val="20"/>
        </w:rPr>
        <w:t>2) 事業継続対応</w:t>
      </w:r>
    </w:p>
    <w:p w14:paraId="3C29CF69" w14:textId="77777777" w:rsidR="0015136D" w:rsidRPr="00EA1900" w:rsidRDefault="0015136D" w:rsidP="00EA1900">
      <w:pPr>
        <w:rPr>
          <w:sz w:val="20"/>
          <w:szCs w:val="20"/>
        </w:rPr>
      </w:pPr>
      <w:r w:rsidRPr="00EA1900">
        <w:rPr>
          <w:rFonts w:hint="eastAsia"/>
          <w:sz w:val="20"/>
          <w:szCs w:val="20"/>
        </w:rPr>
        <w:t>この計画における事業継続対応は、原則として、すべての製品・サービス、組織を対象とする。</w:t>
      </w:r>
    </w:p>
    <w:p w14:paraId="7692DFB1" w14:textId="77777777" w:rsidR="0015136D" w:rsidRPr="00EA1900" w:rsidRDefault="0015136D" w:rsidP="00EA1900">
      <w:pPr>
        <w:rPr>
          <w:sz w:val="20"/>
          <w:szCs w:val="20"/>
        </w:rPr>
      </w:pPr>
    </w:p>
    <w:p w14:paraId="71983F4A" w14:textId="20D7E331" w:rsidR="0015136D" w:rsidRPr="00EA1900" w:rsidRDefault="0015136D" w:rsidP="00EA1900">
      <w:pPr>
        <w:rPr>
          <w:sz w:val="20"/>
          <w:szCs w:val="20"/>
        </w:rPr>
      </w:pPr>
      <w:r w:rsidRPr="00EA1900">
        <w:rPr>
          <w:sz w:val="20"/>
          <w:szCs w:val="20"/>
        </w:rPr>
        <w:t>【</w:t>
      </w:r>
      <w:r w:rsidR="00554FA0" w:rsidRPr="00EA1900">
        <w:rPr>
          <w:rFonts w:hint="eastAsia"/>
          <w:sz w:val="20"/>
          <w:szCs w:val="20"/>
        </w:rPr>
        <w:t>本計画の見直し改定</w:t>
      </w:r>
      <w:r w:rsidRPr="00EA1900">
        <w:rPr>
          <w:sz w:val="20"/>
          <w:szCs w:val="20"/>
        </w:rPr>
        <w:t>】</w:t>
      </w:r>
    </w:p>
    <w:p w14:paraId="484BC2DF" w14:textId="57D06AA6" w:rsidR="0015136D" w:rsidRPr="00EA1900" w:rsidRDefault="0015136D" w:rsidP="00EA1900">
      <w:pPr>
        <w:rPr>
          <w:sz w:val="20"/>
          <w:szCs w:val="20"/>
        </w:rPr>
      </w:pPr>
      <w:r w:rsidRPr="00EA1900">
        <w:rPr>
          <w:rFonts w:hint="eastAsia"/>
          <w:sz w:val="20"/>
          <w:szCs w:val="20"/>
        </w:rPr>
        <w:t>1) 変更管理</w:t>
      </w:r>
    </w:p>
    <w:p w14:paraId="475C734B" w14:textId="7527E34E" w:rsidR="0015136D" w:rsidRPr="00EA1900" w:rsidRDefault="0015136D" w:rsidP="00EA1900">
      <w:pPr>
        <w:rPr>
          <w:sz w:val="20"/>
          <w:szCs w:val="20"/>
        </w:rPr>
      </w:pPr>
      <w:r w:rsidRPr="00EA1900">
        <w:rPr>
          <w:rFonts w:hint="eastAsia"/>
          <w:sz w:val="20"/>
          <w:szCs w:val="20"/>
        </w:rPr>
        <w:t>事業環境、事業内容、事業方針、組織変更等、本計画にかかる重要な事項が変更された場合、その他の理由によって変更が必要とされる場合、本計画を見直し、改定等必要な対応を行う</w:t>
      </w:r>
    </w:p>
    <w:p w14:paraId="40BFCFED" w14:textId="77777777" w:rsidR="0015136D" w:rsidRPr="00EA1900" w:rsidRDefault="0015136D" w:rsidP="00EA1900">
      <w:pPr>
        <w:rPr>
          <w:sz w:val="20"/>
          <w:szCs w:val="20"/>
        </w:rPr>
      </w:pPr>
      <w:r w:rsidRPr="00EA1900">
        <w:rPr>
          <w:rFonts w:hint="eastAsia"/>
          <w:sz w:val="20"/>
          <w:szCs w:val="20"/>
        </w:rPr>
        <w:t>2) 定期的な見直し</w:t>
      </w:r>
    </w:p>
    <w:p w14:paraId="19987C1C" w14:textId="5028EA14" w:rsidR="0015136D" w:rsidRPr="00EA1900" w:rsidRDefault="0015136D" w:rsidP="00EA1900">
      <w:pPr>
        <w:rPr>
          <w:sz w:val="20"/>
          <w:szCs w:val="20"/>
        </w:rPr>
      </w:pPr>
      <w:r w:rsidRPr="00EA1900">
        <w:rPr>
          <w:rFonts w:hint="eastAsia"/>
          <w:sz w:val="20"/>
          <w:szCs w:val="20"/>
        </w:rPr>
        <w:t>本計画は、</w:t>
      </w:r>
      <w:r w:rsidR="00554FA0" w:rsidRPr="00EA1900">
        <w:rPr>
          <w:rFonts w:hint="eastAsia"/>
          <w:sz w:val="20"/>
          <w:szCs w:val="20"/>
        </w:rPr>
        <w:t>各店舗</w:t>
      </w:r>
      <w:r w:rsidRPr="00EA1900">
        <w:rPr>
          <w:rFonts w:hint="eastAsia"/>
          <w:sz w:val="20"/>
          <w:szCs w:val="20"/>
        </w:rPr>
        <w:t>が毎年</w:t>
      </w:r>
      <w:r w:rsidRPr="00EA1900">
        <w:rPr>
          <w:sz w:val="20"/>
          <w:szCs w:val="20"/>
        </w:rPr>
        <w:t>1</w:t>
      </w:r>
      <w:r w:rsidRPr="00EA1900">
        <w:rPr>
          <w:rFonts w:hint="eastAsia"/>
          <w:sz w:val="20"/>
          <w:szCs w:val="20"/>
        </w:rPr>
        <w:t>月に見直し、改定等適切な対応を行う。</w:t>
      </w:r>
    </w:p>
    <w:p w14:paraId="24388BB6" w14:textId="77777777" w:rsidR="0015136D" w:rsidRPr="00EA1900" w:rsidRDefault="0015136D" w:rsidP="00EA1900">
      <w:pPr>
        <w:rPr>
          <w:sz w:val="20"/>
          <w:szCs w:val="20"/>
        </w:rPr>
      </w:pPr>
      <w:r w:rsidRPr="00EA1900">
        <w:rPr>
          <w:rFonts w:hint="eastAsia"/>
          <w:sz w:val="20"/>
          <w:szCs w:val="20"/>
        </w:rPr>
        <w:t>3) 改定にかかる承認</w:t>
      </w:r>
    </w:p>
    <w:p w14:paraId="285477EC" w14:textId="77777777" w:rsidR="0015136D" w:rsidRPr="00EA1900" w:rsidRDefault="0015136D" w:rsidP="00EA1900">
      <w:pPr>
        <w:rPr>
          <w:sz w:val="20"/>
          <w:szCs w:val="20"/>
        </w:rPr>
      </w:pPr>
      <w:r w:rsidRPr="00EA1900">
        <w:rPr>
          <w:rFonts w:hint="eastAsia"/>
          <w:sz w:val="20"/>
          <w:szCs w:val="20"/>
        </w:rPr>
        <w:t>本計画を改定する場合は、経営陣（代表取締役）の決裁により行う。事業環境、事業方針、事業内容、大幅な組織変更などにより、基本方針や適用範囲などの重要な事項に見直し・改廃が生じた場合は、取締役会の決議を必要とする。</w:t>
      </w:r>
    </w:p>
    <w:p w14:paraId="6E1DBB33" w14:textId="77777777" w:rsidR="0015136D" w:rsidRPr="00EA1900" w:rsidRDefault="0015136D" w:rsidP="00EA1900">
      <w:pPr>
        <w:rPr>
          <w:sz w:val="20"/>
          <w:szCs w:val="20"/>
        </w:rPr>
      </w:pPr>
      <w:r w:rsidRPr="00EA1900">
        <w:rPr>
          <w:rFonts w:hint="eastAsia"/>
          <w:sz w:val="20"/>
          <w:szCs w:val="20"/>
        </w:rPr>
        <w:t>4) 最新版管理</w:t>
      </w:r>
    </w:p>
    <w:p w14:paraId="05A384BF" w14:textId="77777777" w:rsidR="0015136D" w:rsidRPr="00EA1900" w:rsidRDefault="0015136D" w:rsidP="00EA1900">
      <w:pPr>
        <w:rPr>
          <w:sz w:val="20"/>
          <w:szCs w:val="20"/>
        </w:rPr>
      </w:pPr>
      <w:r w:rsidRPr="00EA1900">
        <w:rPr>
          <w:rFonts w:hint="eastAsia"/>
          <w:sz w:val="20"/>
          <w:szCs w:val="20"/>
        </w:rPr>
        <w:t>本計画を改定する場合は、すべての従業員が最新版を入手できることを確実にする。また、廃止版が誤って使用されることを防ぐために識別し、管理を確実にする。</w:t>
      </w:r>
    </w:p>
    <w:p w14:paraId="0B75FBDB" w14:textId="77777777" w:rsidR="0015136D" w:rsidRPr="0015136D" w:rsidRDefault="0015136D" w:rsidP="0015136D">
      <w:pPr>
        <w:widowControl/>
        <w:jc w:val="left"/>
      </w:pPr>
    </w:p>
    <w:p w14:paraId="5120670F" w14:textId="21F4D579" w:rsidR="000C5FB4" w:rsidRDefault="0078462D" w:rsidP="005F386C">
      <w:pPr>
        <w:widowControl/>
        <w:jc w:val="left"/>
      </w:pPr>
      <w:r>
        <w:br w:type="page"/>
      </w:r>
    </w:p>
    <w:p w14:paraId="6CCA037D" w14:textId="530A497B" w:rsidR="0078462D" w:rsidRPr="00303EAB" w:rsidRDefault="0078462D" w:rsidP="007C4109">
      <w:pPr>
        <w:rPr>
          <w:sz w:val="20"/>
          <w:szCs w:val="20"/>
        </w:rPr>
      </w:pPr>
      <w:r w:rsidRPr="00303EAB">
        <w:rPr>
          <w:rFonts w:hint="eastAsia"/>
          <w:sz w:val="20"/>
          <w:szCs w:val="20"/>
        </w:rPr>
        <w:lastRenderedPageBreak/>
        <w:t>様式Ⅱ</w:t>
      </w:r>
      <w:r w:rsidR="00913817">
        <w:rPr>
          <w:rFonts w:hint="eastAsia"/>
          <w:sz w:val="20"/>
          <w:szCs w:val="20"/>
        </w:rPr>
        <w:t xml:space="preserve">　</w:t>
      </w:r>
      <w:r w:rsidRPr="00303EAB">
        <w:rPr>
          <w:sz w:val="20"/>
          <w:szCs w:val="20"/>
        </w:rPr>
        <w:t>被害の状況等の想定</w:t>
      </w:r>
    </w:p>
    <w:p w14:paraId="1CF4CE92" w14:textId="77777777" w:rsidR="0078462D" w:rsidRPr="00303EAB" w:rsidRDefault="0078462D" w:rsidP="007C4109">
      <w:pPr>
        <w:rPr>
          <w:sz w:val="20"/>
          <w:szCs w:val="20"/>
        </w:rPr>
      </w:pPr>
      <w:r w:rsidRPr="00303EAB">
        <w:rPr>
          <w:rFonts w:hint="eastAsia"/>
          <w:sz w:val="20"/>
          <w:szCs w:val="20"/>
        </w:rPr>
        <w:t>種</w:t>
      </w:r>
      <w:r w:rsidRPr="00303EAB">
        <w:rPr>
          <w:sz w:val="20"/>
          <w:szCs w:val="20"/>
        </w:rPr>
        <w:t>類：被害状況別の想定</w:t>
      </w:r>
    </w:p>
    <w:p w14:paraId="76A569C3" w14:textId="1AA0B009" w:rsidR="0078462D" w:rsidRPr="00303EAB" w:rsidRDefault="0078462D" w:rsidP="007C4109">
      <w:pPr>
        <w:rPr>
          <w:sz w:val="20"/>
          <w:szCs w:val="20"/>
        </w:rPr>
      </w:pPr>
      <w:r w:rsidRPr="00303EAB">
        <w:rPr>
          <w:sz w:val="20"/>
          <w:szCs w:val="20"/>
        </w:rPr>
        <w:t>【</w:t>
      </w:r>
      <w:r w:rsidR="007866B3">
        <w:rPr>
          <w:rFonts w:hint="eastAsia"/>
        </w:rPr>
        <w:t>震度6強などの震災</w:t>
      </w:r>
      <w:r w:rsidRPr="00303EAB">
        <w:rPr>
          <w:rFonts w:hint="eastAsia"/>
          <w:sz w:val="20"/>
          <w:szCs w:val="20"/>
        </w:rPr>
        <w:t>】</w:t>
      </w:r>
    </w:p>
    <w:p w14:paraId="1EC48EF3" w14:textId="672E7907" w:rsidR="00030813" w:rsidRPr="00303EAB" w:rsidRDefault="0057367B" w:rsidP="007C4109">
      <w:pPr>
        <w:rPr>
          <w:sz w:val="20"/>
          <w:szCs w:val="20"/>
        </w:rPr>
      </w:pPr>
      <w:r>
        <w:rPr>
          <w:rFonts w:hint="eastAsia"/>
          <w:sz w:val="20"/>
          <w:szCs w:val="20"/>
        </w:rPr>
        <w:t>1</w:t>
      </w:r>
      <w:r w:rsidR="007866B3">
        <w:rPr>
          <w:rFonts w:hint="eastAsia"/>
          <w:sz w:val="20"/>
          <w:szCs w:val="20"/>
        </w:rPr>
        <w:t>．</w:t>
      </w:r>
      <w:r w:rsidR="0078462D" w:rsidRPr="00303EAB">
        <w:rPr>
          <w:sz w:val="20"/>
          <w:szCs w:val="20"/>
        </w:rPr>
        <w:t>薬局の周辺</w:t>
      </w:r>
    </w:p>
    <w:tbl>
      <w:tblPr>
        <w:tblpPr w:leftFromText="1181" w:rightFromText="1080" w:topFromText="77" w:vertAnchor="text" w:horzAnchor="page" w:tblpX="1383" w:tblpY="78"/>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68"/>
        <w:gridCol w:w="1790"/>
        <w:gridCol w:w="1349"/>
        <w:gridCol w:w="1344"/>
        <w:gridCol w:w="1344"/>
        <w:gridCol w:w="1330"/>
      </w:tblGrid>
      <w:tr w:rsidR="00030813" w:rsidRPr="00303EAB" w14:paraId="06E01F9C" w14:textId="77777777" w:rsidTr="00133AD7">
        <w:trPr>
          <w:trHeight w:hRule="exact" w:val="370"/>
        </w:trPr>
        <w:tc>
          <w:tcPr>
            <w:tcW w:w="3758" w:type="dxa"/>
            <w:gridSpan w:val="2"/>
            <w:vMerge w:val="restart"/>
          </w:tcPr>
          <w:p w14:paraId="75ACCBA7" w14:textId="77777777" w:rsidR="00030813" w:rsidRPr="00303EAB" w:rsidRDefault="00030813" w:rsidP="007C4109">
            <w:pPr>
              <w:rPr>
                <w:sz w:val="20"/>
                <w:szCs w:val="20"/>
              </w:rPr>
            </w:pPr>
            <w:r w:rsidRPr="00303EAB">
              <w:rPr>
                <w:rFonts w:hint="eastAsia"/>
                <w:sz w:val="20"/>
                <w:szCs w:val="20"/>
              </w:rPr>
              <w:t>対</w:t>
            </w:r>
            <w:r w:rsidRPr="00303EAB">
              <w:rPr>
                <w:sz w:val="20"/>
                <w:szCs w:val="20"/>
              </w:rPr>
              <w:t xml:space="preserve">  </w:t>
            </w:r>
            <w:r w:rsidRPr="00303EAB">
              <w:rPr>
                <w:rFonts w:hint="eastAsia"/>
                <w:sz w:val="20"/>
                <w:szCs w:val="20"/>
              </w:rPr>
              <w:t>象</w:t>
            </w:r>
            <w:r w:rsidRPr="00303EAB">
              <w:rPr>
                <w:sz w:val="20"/>
                <w:szCs w:val="20"/>
              </w:rPr>
              <w:t xml:space="preserve">  </w:t>
            </w:r>
            <w:r w:rsidRPr="00303EAB">
              <w:rPr>
                <w:rFonts w:hint="eastAsia"/>
                <w:sz w:val="20"/>
                <w:szCs w:val="20"/>
              </w:rPr>
              <w:t>項</w:t>
            </w:r>
            <w:r w:rsidRPr="00303EAB">
              <w:rPr>
                <w:sz w:val="20"/>
                <w:szCs w:val="20"/>
              </w:rPr>
              <w:t xml:space="preserve">   </w:t>
            </w:r>
            <w:r w:rsidRPr="00303EAB">
              <w:rPr>
                <w:rFonts w:hint="eastAsia"/>
                <w:sz w:val="20"/>
                <w:szCs w:val="20"/>
              </w:rPr>
              <w:t>目</w:t>
            </w:r>
          </w:p>
        </w:tc>
        <w:tc>
          <w:tcPr>
            <w:tcW w:w="5366" w:type="dxa"/>
            <w:gridSpan w:val="4"/>
          </w:tcPr>
          <w:p w14:paraId="010DBB89" w14:textId="77777777" w:rsidR="00030813" w:rsidRPr="00303EAB" w:rsidRDefault="00030813" w:rsidP="007C4109">
            <w:pPr>
              <w:rPr>
                <w:sz w:val="20"/>
                <w:szCs w:val="20"/>
              </w:rPr>
            </w:pPr>
            <w:r w:rsidRPr="00303EAB">
              <w:rPr>
                <w:rFonts w:hint="eastAsia"/>
                <w:sz w:val="20"/>
                <w:szCs w:val="20"/>
              </w:rPr>
              <w:t>被害状況</w:t>
            </w:r>
            <w:r w:rsidRPr="00303EAB">
              <w:rPr>
                <w:sz w:val="20"/>
                <w:szCs w:val="20"/>
              </w:rPr>
              <w:t xml:space="preserve"> </w:t>
            </w:r>
            <w:r w:rsidRPr="00303EAB">
              <w:rPr>
                <w:rFonts w:hint="eastAsia"/>
                <w:sz w:val="20"/>
                <w:szCs w:val="20"/>
              </w:rPr>
              <w:t>（利用の可否）</w:t>
            </w:r>
          </w:p>
        </w:tc>
      </w:tr>
      <w:tr w:rsidR="00030813" w:rsidRPr="00303EAB" w14:paraId="165A0DB6" w14:textId="77777777" w:rsidTr="00133AD7">
        <w:trPr>
          <w:trHeight w:hRule="exact" w:val="403"/>
        </w:trPr>
        <w:tc>
          <w:tcPr>
            <w:tcW w:w="3758" w:type="dxa"/>
            <w:gridSpan w:val="2"/>
            <w:vMerge/>
          </w:tcPr>
          <w:p w14:paraId="5F2956EC" w14:textId="77777777" w:rsidR="00030813" w:rsidRPr="00303EAB" w:rsidRDefault="00030813" w:rsidP="007C4109">
            <w:pPr>
              <w:rPr>
                <w:sz w:val="20"/>
                <w:szCs w:val="20"/>
              </w:rPr>
            </w:pPr>
          </w:p>
        </w:tc>
        <w:tc>
          <w:tcPr>
            <w:tcW w:w="1349" w:type="dxa"/>
          </w:tcPr>
          <w:p w14:paraId="4FF88A5E" w14:textId="77777777" w:rsidR="00030813" w:rsidRPr="00303EAB" w:rsidRDefault="00030813" w:rsidP="007C4109">
            <w:pPr>
              <w:rPr>
                <w:sz w:val="20"/>
                <w:szCs w:val="20"/>
              </w:rPr>
            </w:pPr>
            <w:r w:rsidRPr="00303EAB">
              <w:rPr>
                <w:rFonts w:hint="eastAsia"/>
                <w:sz w:val="20"/>
                <w:szCs w:val="20"/>
              </w:rPr>
              <w:t>６時間</w:t>
            </w:r>
          </w:p>
        </w:tc>
        <w:tc>
          <w:tcPr>
            <w:tcW w:w="1344" w:type="dxa"/>
          </w:tcPr>
          <w:p w14:paraId="0CE1063A" w14:textId="77777777" w:rsidR="00030813" w:rsidRPr="00303EAB" w:rsidRDefault="00030813" w:rsidP="007C4109">
            <w:pPr>
              <w:rPr>
                <w:sz w:val="20"/>
                <w:szCs w:val="20"/>
              </w:rPr>
            </w:pPr>
            <w:r w:rsidRPr="00303EAB">
              <w:rPr>
                <w:sz w:val="20"/>
                <w:szCs w:val="20"/>
              </w:rPr>
              <w:t>24</w:t>
            </w:r>
            <w:r w:rsidRPr="00303EAB">
              <w:rPr>
                <w:rFonts w:hint="eastAsia"/>
                <w:sz w:val="20"/>
                <w:szCs w:val="20"/>
              </w:rPr>
              <w:t>時間</w:t>
            </w:r>
          </w:p>
        </w:tc>
        <w:tc>
          <w:tcPr>
            <w:tcW w:w="1344" w:type="dxa"/>
          </w:tcPr>
          <w:p w14:paraId="2FB89CE3" w14:textId="77777777" w:rsidR="00030813" w:rsidRPr="00303EAB" w:rsidRDefault="00030813" w:rsidP="007C4109">
            <w:pPr>
              <w:rPr>
                <w:sz w:val="20"/>
                <w:szCs w:val="20"/>
              </w:rPr>
            </w:pPr>
            <w:r w:rsidRPr="00303EAB">
              <w:rPr>
                <w:rFonts w:hint="eastAsia"/>
                <w:sz w:val="20"/>
                <w:szCs w:val="20"/>
              </w:rPr>
              <w:t>３日</w:t>
            </w:r>
          </w:p>
        </w:tc>
        <w:tc>
          <w:tcPr>
            <w:tcW w:w="1330" w:type="dxa"/>
          </w:tcPr>
          <w:p w14:paraId="586784AF" w14:textId="77777777" w:rsidR="00030813" w:rsidRPr="00303EAB" w:rsidRDefault="00030813" w:rsidP="007C4109">
            <w:pPr>
              <w:rPr>
                <w:sz w:val="20"/>
                <w:szCs w:val="20"/>
              </w:rPr>
            </w:pPr>
            <w:r w:rsidRPr="00303EAB">
              <w:rPr>
                <w:rFonts w:hint="eastAsia"/>
                <w:sz w:val="20"/>
                <w:szCs w:val="20"/>
              </w:rPr>
              <w:t>７日</w:t>
            </w:r>
          </w:p>
        </w:tc>
      </w:tr>
      <w:tr w:rsidR="00030813" w:rsidRPr="00303EAB" w14:paraId="47C13CA4" w14:textId="77777777" w:rsidTr="00133AD7">
        <w:trPr>
          <w:trHeight w:hRule="exact" w:val="446"/>
        </w:trPr>
        <w:tc>
          <w:tcPr>
            <w:tcW w:w="1968" w:type="dxa"/>
            <w:vMerge w:val="restart"/>
          </w:tcPr>
          <w:p w14:paraId="17CCB452" w14:textId="77777777" w:rsidR="00030813" w:rsidRPr="00303EAB" w:rsidRDefault="00030813" w:rsidP="007C4109">
            <w:pPr>
              <w:rPr>
                <w:sz w:val="20"/>
                <w:szCs w:val="20"/>
              </w:rPr>
            </w:pPr>
            <w:r w:rsidRPr="00303EAB">
              <w:rPr>
                <w:rFonts w:hint="eastAsia"/>
                <w:sz w:val="20"/>
                <w:szCs w:val="20"/>
              </w:rPr>
              <w:t>ライフライン</w:t>
            </w:r>
          </w:p>
        </w:tc>
        <w:tc>
          <w:tcPr>
            <w:tcW w:w="1790" w:type="dxa"/>
          </w:tcPr>
          <w:p w14:paraId="232E5FEB" w14:textId="77777777" w:rsidR="00030813" w:rsidRPr="00303EAB" w:rsidRDefault="00030813" w:rsidP="007C4109">
            <w:pPr>
              <w:rPr>
                <w:sz w:val="20"/>
                <w:szCs w:val="20"/>
              </w:rPr>
            </w:pPr>
            <w:r w:rsidRPr="00303EAB">
              <w:rPr>
                <w:rFonts w:hint="eastAsia"/>
                <w:sz w:val="20"/>
                <w:szCs w:val="20"/>
              </w:rPr>
              <w:t>電</w:t>
            </w:r>
            <w:r w:rsidRPr="00303EAB">
              <w:rPr>
                <w:sz w:val="20"/>
                <w:szCs w:val="20"/>
              </w:rPr>
              <w:t xml:space="preserve">  </w:t>
            </w:r>
            <w:r w:rsidRPr="00303EAB">
              <w:rPr>
                <w:rFonts w:hint="eastAsia"/>
                <w:sz w:val="20"/>
                <w:szCs w:val="20"/>
              </w:rPr>
              <w:t>気</w:t>
            </w:r>
          </w:p>
        </w:tc>
        <w:tc>
          <w:tcPr>
            <w:tcW w:w="1349" w:type="dxa"/>
          </w:tcPr>
          <w:p w14:paraId="452281B4" w14:textId="77777777" w:rsidR="00030813" w:rsidRPr="00303EAB" w:rsidRDefault="00030813" w:rsidP="007C4109">
            <w:pPr>
              <w:rPr>
                <w:sz w:val="20"/>
                <w:szCs w:val="20"/>
              </w:rPr>
            </w:pPr>
            <w:r w:rsidRPr="00303EAB">
              <w:rPr>
                <w:rFonts w:hint="eastAsia"/>
                <w:sz w:val="20"/>
                <w:szCs w:val="20"/>
              </w:rPr>
              <w:t>×</w:t>
            </w:r>
          </w:p>
        </w:tc>
        <w:tc>
          <w:tcPr>
            <w:tcW w:w="1344" w:type="dxa"/>
          </w:tcPr>
          <w:p w14:paraId="57D6AD3B" w14:textId="77777777" w:rsidR="00030813" w:rsidRPr="00303EAB" w:rsidRDefault="00030813" w:rsidP="007C4109">
            <w:pPr>
              <w:rPr>
                <w:sz w:val="20"/>
                <w:szCs w:val="20"/>
              </w:rPr>
            </w:pPr>
            <w:r w:rsidRPr="00303EAB">
              <w:rPr>
                <w:rFonts w:hint="eastAsia"/>
                <w:sz w:val="20"/>
                <w:szCs w:val="20"/>
              </w:rPr>
              <w:t>×</w:t>
            </w:r>
          </w:p>
        </w:tc>
        <w:tc>
          <w:tcPr>
            <w:tcW w:w="1344" w:type="dxa"/>
          </w:tcPr>
          <w:p w14:paraId="61C09E47" w14:textId="77777777" w:rsidR="00030813" w:rsidRPr="00303EAB" w:rsidRDefault="00030813" w:rsidP="007C4109">
            <w:pPr>
              <w:rPr>
                <w:sz w:val="20"/>
                <w:szCs w:val="20"/>
              </w:rPr>
            </w:pPr>
            <w:r w:rsidRPr="00303EAB">
              <w:rPr>
                <w:rFonts w:hint="eastAsia"/>
                <w:sz w:val="20"/>
                <w:szCs w:val="20"/>
              </w:rPr>
              <w:t>×</w:t>
            </w:r>
          </w:p>
        </w:tc>
        <w:tc>
          <w:tcPr>
            <w:tcW w:w="1330" w:type="dxa"/>
          </w:tcPr>
          <w:p w14:paraId="3584EE93" w14:textId="77777777" w:rsidR="00030813" w:rsidRPr="00303EAB" w:rsidRDefault="00030813" w:rsidP="007C4109">
            <w:pPr>
              <w:rPr>
                <w:sz w:val="20"/>
                <w:szCs w:val="20"/>
              </w:rPr>
            </w:pPr>
            <w:r w:rsidRPr="00303EAB">
              <w:rPr>
                <w:rFonts w:hint="eastAsia"/>
                <w:sz w:val="20"/>
                <w:szCs w:val="20"/>
              </w:rPr>
              <w:t>○</w:t>
            </w:r>
          </w:p>
        </w:tc>
      </w:tr>
      <w:tr w:rsidR="00030813" w:rsidRPr="00303EAB" w14:paraId="5CFBABF0" w14:textId="77777777" w:rsidTr="00133AD7">
        <w:trPr>
          <w:trHeight w:hRule="exact" w:val="427"/>
        </w:trPr>
        <w:tc>
          <w:tcPr>
            <w:tcW w:w="1968" w:type="dxa"/>
            <w:vMerge/>
          </w:tcPr>
          <w:p w14:paraId="5B40451B" w14:textId="77777777" w:rsidR="00030813" w:rsidRPr="00303EAB" w:rsidRDefault="00030813" w:rsidP="007C4109">
            <w:pPr>
              <w:rPr>
                <w:sz w:val="20"/>
                <w:szCs w:val="20"/>
              </w:rPr>
            </w:pPr>
          </w:p>
        </w:tc>
        <w:tc>
          <w:tcPr>
            <w:tcW w:w="1790" w:type="dxa"/>
          </w:tcPr>
          <w:p w14:paraId="4BA7FB5E" w14:textId="77777777" w:rsidR="00030813" w:rsidRPr="00303EAB" w:rsidRDefault="00030813" w:rsidP="007C4109">
            <w:pPr>
              <w:rPr>
                <w:sz w:val="20"/>
                <w:szCs w:val="20"/>
              </w:rPr>
            </w:pPr>
            <w:r w:rsidRPr="00303EAB">
              <w:rPr>
                <w:rFonts w:hint="eastAsia"/>
                <w:sz w:val="20"/>
                <w:szCs w:val="20"/>
              </w:rPr>
              <w:t>上水道</w:t>
            </w:r>
          </w:p>
        </w:tc>
        <w:tc>
          <w:tcPr>
            <w:tcW w:w="1349" w:type="dxa"/>
          </w:tcPr>
          <w:p w14:paraId="066327D5" w14:textId="77777777" w:rsidR="00030813" w:rsidRPr="00303EAB" w:rsidRDefault="00030813" w:rsidP="007C4109">
            <w:pPr>
              <w:rPr>
                <w:sz w:val="20"/>
                <w:szCs w:val="20"/>
              </w:rPr>
            </w:pPr>
            <w:r w:rsidRPr="00303EAB">
              <w:rPr>
                <w:rFonts w:hint="eastAsia"/>
                <w:sz w:val="20"/>
                <w:szCs w:val="20"/>
              </w:rPr>
              <w:t>×</w:t>
            </w:r>
          </w:p>
        </w:tc>
        <w:tc>
          <w:tcPr>
            <w:tcW w:w="1344" w:type="dxa"/>
          </w:tcPr>
          <w:p w14:paraId="24FBD253" w14:textId="77777777" w:rsidR="00030813" w:rsidRPr="00303EAB" w:rsidRDefault="00030813" w:rsidP="007C4109">
            <w:pPr>
              <w:rPr>
                <w:sz w:val="20"/>
                <w:szCs w:val="20"/>
              </w:rPr>
            </w:pPr>
            <w:r w:rsidRPr="00303EAB">
              <w:rPr>
                <w:rFonts w:hint="eastAsia"/>
                <w:sz w:val="20"/>
                <w:szCs w:val="20"/>
              </w:rPr>
              <w:t>×</w:t>
            </w:r>
          </w:p>
        </w:tc>
        <w:tc>
          <w:tcPr>
            <w:tcW w:w="1344" w:type="dxa"/>
          </w:tcPr>
          <w:p w14:paraId="6BC0799D" w14:textId="77777777" w:rsidR="00030813" w:rsidRPr="00303EAB" w:rsidRDefault="00030813" w:rsidP="007C4109">
            <w:pPr>
              <w:rPr>
                <w:sz w:val="20"/>
                <w:szCs w:val="20"/>
              </w:rPr>
            </w:pPr>
            <w:r w:rsidRPr="00303EAB">
              <w:rPr>
                <w:rFonts w:hint="eastAsia"/>
                <w:sz w:val="20"/>
                <w:szCs w:val="20"/>
              </w:rPr>
              <w:t>×</w:t>
            </w:r>
          </w:p>
        </w:tc>
        <w:tc>
          <w:tcPr>
            <w:tcW w:w="1330" w:type="dxa"/>
          </w:tcPr>
          <w:p w14:paraId="52067678" w14:textId="77777777" w:rsidR="00030813" w:rsidRPr="00303EAB" w:rsidRDefault="00030813" w:rsidP="007C4109">
            <w:pPr>
              <w:rPr>
                <w:sz w:val="20"/>
                <w:szCs w:val="20"/>
              </w:rPr>
            </w:pPr>
            <w:r w:rsidRPr="00303EAB">
              <w:rPr>
                <w:rFonts w:hint="eastAsia"/>
                <w:sz w:val="20"/>
                <w:szCs w:val="20"/>
              </w:rPr>
              <w:t>×</w:t>
            </w:r>
          </w:p>
        </w:tc>
      </w:tr>
      <w:tr w:rsidR="00030813" w:rsidRPr="00303EAB" w14:paraId="53559A33" w14:textId="77777777" w:rsidTr="00133AD7">
        <w:trPr>
          <w:trHeight w:hRule="exact" w:val="422"/>
        </w:trPr>
        <w:tc>
          <w:tcPr>
            <w:tcW w:w="1968" w:type="dxa"/>
            <w:vMerge/>
          </w:tcPr>
          <w:p w14:paraId="3E0007EE" w14:textId="77777777" w:rsidR="00030813" w:rsidRPr="00303EAB" w:rsidRDefault="00030813" w:rsidP="007C4109">
            <w:pPr>
              <w:rPr>
                <w:sz w:val="20"/>
                <w:szCs w:val="20"/>
              </w:rPr>
            </w:pPr>
          </w:p>
        </w:tc>
        <w:tc>
          <w:tcPr>
            <w:tcW w:w="1790" w:type="dxa"/>
          </w:tcPr>
          <w:p w14:paraId="223D04F6" w14:textId="77777777" w:rsidR="00030813" w:rsidRPr="00303EAB" w:rsidRDefault="00030813" w:rsidP="007C4109">
            <w:pPr>
              <w:rPr>
                <w:sz w:val="20"/>
                <w:szCs w:val="20"/>
              </w:rPr>
            </w:pPr>
            <w:r w:rsidRPr="00303EAB">
              <w:rPr>
                <w:rFonts w:hint="eastAsia"/>
                <w:sz w:val="20"/>
                <w:szCs w:val="20"/>
              </w:rPr>
              <w:t>ガス</w:t>
            </w:r>
          </w:p>
        </w:tc>
        <w:tc>
          <w:tcPr>
            <w:tcW w:w="1349" w:type="dxa"/>
          </w:tcPr>
          <w:p w14:paraId="19F4207E" w14:textId="77777777" w:rsidR="00030813" w:rsidRPr="00303EAB" w:rsidRDefault="00030813" w:rsidP="007C4109">
            <w:pPr>
              <w:rPr>
                <w:sz w:val="20"/>
                <w:szCs w:val="20"/>
              </w:rPr>
            </w:pPr>
            <w:r w:rsidRPr="00303EAB">
              <w:rPr>
                <w:rFonts w:hint="eastAsia"/>
                <w:sz w:val="20"/>
                <w:szCs w:val="20"/>
              </w:rPr>
              <w:t>×</w:t>
            </w:r>
          </w:p>
        </w:tc>
        <w:tc>
          <w:tcPr>
            <w:tcW w:w="1344" w:type="dxa"/>
          </w:tcPr>
          <w:p w14:paraId="458F546B" w14:textId="77777777" w:rsidR="00030813" w:rsidRPr="00303EAB" w:rsidRDefault="00030813" w:rsidP="007C4109">
            <w:pPr>
              <w:rPr>
                <w:sz w:val="20"/>
                <w:szCs w:val="20"/>
              </w:rPr>
            </w:pPr>
            <w:r w:rsidRPr="00303EAB">
              <w:rPr>
                <w:rFonts w:hint="eastAsia"/>
                <w:sz w:val="20"/>
                <w:szCs w:val="20"/>
              </w:rPr>
              <w:t>×</w:t>
            </w:r>
          </w:p>
        </w:tc>
        <w:tc>
          <w:tcPr>
            <w:tcW w:w="1344" w:type="dxa"/>
          </w:tcPr>
          <w:p w14:paraId="26A67420" w14:textId="77777777" w:rsidR="00030813" w:rsidRPr="00303EAB" w:rsidRDefault="00030813" w:rsidP="007C4109">
            <w:pPr>
              <w:rPr>
                <w:sz w:val="20"/>
                <w:szCs w:val="20"/>
              </w:rPr>
            </w:pPr>
            <w:r w:rsidRPr="00303EAB">
              <w:rPr>
                <w:rFonts w:hint="eastAsia"/>
                <w:sz w:val="20"/>
                <w:szCs w:val="20"/>
              </w:rPr>
              <w:t>×</w:t>
            </w:r>
          </w:p>
        </w:tc>
        <w:tc>
          <w:tcPr>
            <w:tcW w:w="1330" w:type="dxa"/>
          </w:tcPr>
          <w:p w14:paraId="5AC1AEA3" w14:textId="77777777" w:rsidR="00030813" w:rsidRPr="00303EAB" w:rsidRDefault="00030813" w:rsidP="007C4109">
            <w:pPr>
              <w:rPr>
                <w:sz w:val="20"/>
                <w:szCs w:val="20"/>
              </w:rPr>
            </w:pPr>
            <w:r w:rsidRPr="00303EAB">
              <w:rPr>
                <w:rFonts w:hint="eastAsia"/>
                <w:sz w:val="20"/>
                <w:szCs w:val="20"/>
              </w:rPr>
              <w:t>×</w:t>
            </w:r>
          </w:p>
        </w:tc>
      </w:tr>
      <w:tr w:rsidR="00030813" w:rsidRPr="00303EAB" w14:paraId="655C84A4" w14:textId="77777777" w:rsidTr="00133AD7">
        <w:trPr>
          <w:trHeight w:hRule="exact" w:val="422"/>
        </w:trPr>
        <w:tc>
          <w:tcPr>
            <w:tcW w:w="1968" w:type="dxa"/>
            <w:vMerge/>
          </w:tcPr>
          <w:p w14:paraId="16098174" w14:textId="77777777" w:rsidR="00030813" w:rsidRPr="00303EAB" w:rsidRDefault="00030813" w:rsidP="007C4109">
            <w:pPr>
              <w:rPr>
                <w:sz w:val="20"/>
                <w:szCs w:val="20"/>
              </w:rPr>
            </w:pPr>
          </w:p>
        </w:tc>
        <w:tc>
          <w:tcPr>
            <w:tcW w:w="1790" w:type="dxa"/>
          </w:tcPr>
          <w:p w14:paraId="05B7FA56" w14:textId="77777777" w:rsidR="00030813" w:rsidRPr="00303EAB" w:rsidRDefault="00030813" w:rsidP="007C4109">
            <w:pPr>
              <w:rPr>
                <w:sz w:val="20"/>
                <w:szCs w:val="20"/>
              </w:rPr>
            </w:pPr>
            <w:r w:rsidRPr="00303EAB">
              <w:rPr>
                <w:rFonts w:hint="eastAsia"/>
                <w:sz w:val="20"/>
                <w:szCs w:val="20"/>
              </w:rPr>
              <w:t>電話（携帯）</w:t>
            </w:r>
          </w:p>
        </w:tc>
        <w:tc>
          <w:tcPr>
            <w:tcW w:w="1349" w:type="dxa"/>
          </w:tcPr>
          <w:p w14:paraId="7E0B7BBF" w14:textId="77777777" w:rsidR="00030813" w:rsidRPr="00303EAB" w:rsidRDefault="00030813" w:rsidP="007C4109">
            <w:pPr>
              <w:rPr>
                <w:sz w:val="20"/>
                <w:szCs w:val="20"/>
              </w:rPr>
            </w:pPr>
            <w:r w:rsidRPr="00303EAB">
              <w:rPr>
                <w:rFonts w:hint="eastAsia"/>
                <w:sz w:val="20"/>
                <w:szCs w:val="20"/>
              </w:rPr>
              <w:t>×</w:t>
            </w:r>
          </w:p>
        </w:tc>
        <w:tc>
          <w:tcPr>
            <w:tcW w:w="1344" w:type="dxa"/>
          </w:tcPr>
          <w:p w14:paraId="19974BAB" w14:textId="77777777" w:rsidR="00030813" w:rsidRPr="00303EAB" w:rsidRDefault="00030813" w:rsidP="007C4109">
            <w:pPr>
              <w:rPr>
                <w:sz w:val="20"/>
                <w:szCs w:val="20"/>
              </w:rPr>
            </w:pPr>
            <w:r w:rsidRPr="00303EAB">
              <w:rPr>
                <w:rFonts w:hint="eastAsia"/>
                <w:sz w:val="20"/>
                <w:szCs w:val="20"/>
              </w:rPr>
              <w:t>×</w:t>
            </w:r>
          </w:p>
        </w:tc>
        <w:tc>
          <w:tcPr>
            <w:tcW w:w="1344" w:type="dxa"/>
          </w:tcPr>
          <w:p w14:paraId="5C3EAD92" w14:textId="77777777" w:rsidR="00030813" w:rsidRPr="00303EAB" w:rsidRDefault="00030813" w:rsidP="007C4109">
            <w:pPr>
              <w:rPr>
                <w:sz w:val="20"/>
                <w:szCs w:val="20"/>
              </w:rPr>
            </w:pPr>
            <w:r w:rsidRPr="00303EAB">
              <w:rPr>
                <w:rFonts w:hint="eastAsia"/>
                <w:sz w:val="20"/>
                <w:szCs w:val="20"/>
              </w:rPr>
              <w:t>○</w:t>
            </w:r>
          </w:p>
        </w:tc>
        <w:tc>
          <w:tcPr>
            <w:tcW w:w="1330" w:type="dxa"/>
          </w:tcPr>
          <w:p w14:paraId="6B959AB2" w14:textId="77777777" w:rsidR="00030813" w:rsidRPr="00303EAB" w:rsidRDefault="00030813" w:rsidP="007C4109">
            <w:pPr>
              <w:rPr>
                <w:sz w:val="20"/>
                <w:szCs w:val="20"/>
              </w:rPr>
            </w:pPr>
            <w:r w:rsidRPr="00303EAB">
              <w:rPr>
                <w:rFonts w:hint="eastAsia"/>
                <w:sz w:val="20"/>
                <w:szCs w:val="20"/>
              </w:rPr>
              <w:t>○</w:t>
            </w:r>
          </w:p>
        </w:tc>
      </w:tr>
      <w:tr w:rsidR="00030813" w:rsidRPr="00303EAB" w14:paraId="74C2E077" w14:textId="77777777" w:rsidTr="00133AD7">
        <w:trPr>
          <w:trHeight w:hRule="exact" w:val="427"/>
        </w:trPr>
        <w:tc>
          <w:tcPr>
            <w:tcW w:w="1968" w:type="dxa"/>
            <w:vMerge/>
          </w:tcPr>
          <w:p w14:paraId="295969A9" w14:textId="77777777" w:rsidR="00030813" w:rsidRPr="00303EAB" w:rsidRDefault="00030813" w:rsidP="007C4109">
            <w:pPr>
              <w:rPr>
                <w:sz w:val="20"/>
                <w:szCs w:val="20"/>
              </w:rPr>
            </w:pPr>
          </w:p>
        </w:tc>
        <w:tc>
          <w:tcPr>
            <w:tcW w:w="1790" w:type="dxa"/>
          </w:tcPr>
          <w:p w14:paraId="66374951" w14:textId="77777777" w:rsidR="00030813" w:rsidRPr="00303EAB" w:rsidRDefault="00030813" w:rsidP="007C4109">
            <w:pPr>
              <w:rPr>
                <w:sz w:val="20"/>
                <w:szCs w:val="20"/>
              </w:rPr>
            </w:pPr>
            <w:r w:rsidRPr="00303EAB">
              <w:rPr>
                <w:rFonts w:hint="eastAsia"/>
                <w:sz w:val="20"/>
                <w:szCs w:val="20"/>
              </w:rPr>
              <w:t>インターネット</w:t>
            </w:r>
          </w:p>
        </w:tc>
        <w:tc>
          <w:tcPr>
            <w:tcW w:w="1349" w:type="dxa"/>
          </w:tcPr>
          <w:p w14:paraId="720488DB" w14:textId="77777777" w:rsidR="00030813" w:rsidRPr="00303EAB" w:rsidRDefault="00030813" w:rsidP="007C4109">
            <w:pPr>
              <w:rPr>
                <w:sz w:val="20"/>
                <w:szCs w:val="20"/>
              </w:rPr>
            </w:pPr>
            <w:r w:rsidRPr="00303EAB">
              <w:rPr>
                <w:rFonts w:hint="eastAsia"/>
                <w:sz w:val="20"/>
                <w:szCs w:val="20"/>
              </w:rPr>
              <w:t>×</w:t>
            </w:r>
          </w:p>
        </w:tc>
        <w:tc>
          <w:tcPr>
            <w:tcW w:w="1344" w:type="dxa"/>
          </w:tcPr>
          <w:p w14:paraId="330330FF" w14:textId="77777777" w:rsidR="00030813" w:rsidRPr="00303EAB" w:rsidRDefault="00030813" w:rsidP="007C4109">
            <w:pPr>
              <w:rPr>
                <w:sz w:val="20"/>
                <w:szCs w:val="20"/>
              </w:rPr>
            </w:pPr>
            <w:r w:rsidRPr="00303EAB">
              <w:rPr>
                <w:rFonts w:hint="eastAsia"/>
                <w:sz w:val="20"/>
                <w:szCs w:val="20"/>
              </w:rPr>
              <w:t>×</w:t>
            </w:r>
          </w:p>
        </w:tc>
        <w:tc>
          <w:tcPr>
            <w:tcW w:w="1344" w:type="dxa"/>
          </w:tcPr>
          <w:p w14:paraId="1C7B6ECC" w14:textId="77777777" w:rsidR="00030813" w:rsidRPr="00303EAB" w:rsidRDefault="00030813" w:rsidP="007C4109">
            <w:pPr>
              <w:rPr>
                <w:sz w:val="20"/>
                <w:szCs w:val="20"/>
              </w:rPr>
            </w:pPr>
            <w:r w:rsidRPr="00303EAB">
              <w:rPr>
                <w:rFonts w:hint="eastAsia"/>
                <w:sz w:val="20"/>
                <w:szCs w:val="20"/>
              </w:rPr>
              <w:t>○</w:t>
            </w:r>
          </w:p>
        </w:tc>
        <w:tc>
          <w:tcPr>
            <w:tcW w:w="1330" w:type="dxa"/>
          </w:tcPr>
          <w:p w14:paraId="46563883" w14:textId="77777777" w:rsidR="00030813" w:rsidRPr="00303EAB" w:rsidRDefault="00030813" w:rsidP="007C4109">
            <w:pPr>
              <w:rPr>
                <w:sz w:val="20"/>
                <w:szCs w:val="20"/>
              </w:rPr>
            </w:pPr>
            <w:r w:rsidRPr="00303EAB">
              <w:rPr>
                <w:rFonts w:hint="eastAsia"/>
                <w:sz w:val="20"/>
                <w:szCs w:val="20"/>
              </w:rPr>
              <w:t>○</w:t>
            </w:r>
          </w:p>
        </w:tc>
      </w:tr>
      <w:tr w:rsidR="00030813" w:rsidRPr="00303EAB" w14:paraId="49FFAB33" w14:textId="77777777" w:rsidTr="00133AD7">
        <w:trPr>
          <w:trHeight w:hRule="exact" w:val="422"/>
        </w:trPr>
        <w:tc>
          <w:tcPr>
            <w:tcW w:w="1968" w:type="dxa"/>
            <w:vMerge/>
          </w:tcPr>
          <w:p w14:paraId="732A1E21" w14:textId="77777777" w:rsidR="00030813" w:rsidRPr="00303EAB" w:rsidRDefault="00030813" w:rsidP="007C4109">
            <w:pPr>
              <w:rPr>
                <w:sz w:val="20"/>
                <w:szCs w:val="20"/>
              </w:rPr>
            </w:pPr>
          </w:p>
        </w:tc>
        <w:tc>
          <w:tcPr>
            <w:tcW w:w="1790" w:type="dxa"/>
          </w:tcPr>
          <w:p w14:paraId="31D2BD38" w14:textId="77777777" w:rsidR="00030813" w:rsidRPr="00303EAB" w:rsidRDefault="00030813" w:rsidP="007C4109">
            <w:pPr>
              <w:rPr>
                <w:sz w:val="20"/>
                <w:szCs w:val="20"/>
              </w:rPr>
            </w:pPr>
            <w:r w:rsidRPr="00303EAB">
              <w:rPr>
                <w:rFonts w:hint="eastAsia"/>
                <w:sz w:val="20"/>
                <w:szCs w:val="20"/>
              </w:rPr>
              <w:t>ＦＡＸ</w:t>
            </w:r>
            <w:r w:rsidRPr="00303EAB">
              <w:rPr>
                <w:sz w:val="20"/>
                <w:szCs w:val="20"/>
              </w:rPr>
              <w:t xml:space="preserve"> </w:t>
            </w:r>
            <w:r w:rsidRPr="00303EAB">
              <w:rPr>
                <w:rFonts w:hint="eastAsia"/>
                <w:sz w:val="20"/>
                <w:szCs w:val="20"/>
              </w:rPr>
              <w:t>・固定電話</w:t>
            </w:r>
          </w:p>
        </w:tc>
        <w:tc>
          <w:tcPr>
            <w:tcW w:w="1349" w:type="dxa"/>
          </w:tcPr>
          <w:p w14:paraId="7CB1D01A" w14:textId="77777777" w:rsidR="00030813" w:rsidRPr="00303EAB" w:rsidRDefault="00030813" w:rsidP="007C4109">
            <w:pPr>
              <w:rPr>
                <w:sz w:val="20"/>
                <w:szCs w:val="20"/>
              </w:rPr>
            </w:pPr>
            <w:r w:rsidRPr="00303EAB">
              <w:rPr>
                <w:rFonts w:hint="eastAsia"/>
                <w:sz w:val="20"/>
                <w:szCs w:val="20"/>
              </w:rPr>
              <w:t>×</w:t>
            </w:r>
          </w:p>
        </w:tc>
        <w:tc>
          <w:tcPr>
            <w:tcW w:w="1344" w:type="dxa"/>
          </w:tcPr>
          <w:p w14:paraId="4C896F94" w14:textId="77777777" w:rsidR="00030813" w:rsidRPr="00303EAB" w:rsidRDefault="00030813" w:rsidP="007C4109">
            <w:pPr>
              <w:rPr>
                <w:sz w:val="20"/>
                <w:szCs w:val="20"/>
              </w:rPr>
            </w:pPr>
            <w:r w:rsidRPr="00303EAB">
              <w:rPr>
                <w:rFonts w:hint="eastAsia"/>
                <w:sz w:val="20"/>
                <w:szCs w:val="20"/>
              </w:rPr>
              <w:t>×</w:t>
            </w:r>
          </w:p>
        </w:tc>
        <w:tc>
          <w:tcPr>
            <w:tcW w:w="1344" w:type="dxa"/>
          </w:tcPr>
          <w:p w14:paraId="4F8A5D9A" w14:textId="77777777" w:rsidR="00030813" w:rsidRPr="00303EAB" w:rsidRDefault="00030813" w:rsidP="007C4109">
            <w:pPr>
              <w:rPr>
                <w:sz w:val="20"/>
                <w:szCs w:val="20"/>
              </w:rPr>
            </w:pPr>
            <w:r w:rsidRPr="00303EAB">
              <w:rPr>
                <w:rFonts w:hint="eastAsia"/>
                <w:sz w:val="20"/>
                <w:szCs w:val="20"/>
              </w:rPr>
              <w:t>○</w:t>
            </w:r>
          </w:p>
        </w:tc>
        <w:tc>
          <w:tcPr>
            <w:tcW w:w="1330" w:type="dxa"/>
          </w:tcPr>
          <w:p w14:paraId="0A35B8D0" w14:textId="77777777" w:rsidR="00030813" w:rsidRPr="00303EAB" w:rsidRDefault="00030813" w:rsidP="007C4109">
            <w:pPr>
              <w:rPr>
                <w:sz w:val="20"/>
                <w:szCs w:val="20"/>
              </w:rPr>
            </w:pPr>
            <w:r w:rsidRPr="00303EAB">
              <w:rPr>
                <w:rFonts w:hint="eastAsia"/>
                <w:sz w:val="20"/>
                <w:szCs w:val="20"/>
              </w:rPr>
              <w:t>○</w:t>
            </w:r>
          </w:p>
        </w:tc>
      </w:tr>
      <w:tr w:rsidR="00030813" w:rsidRPr="00303EAB" w14:paraId="2AA6B4F3" w14:textId="77777777" w:rsidTr="00133AD7">
        <w:trPr>
          <w:trHeight w:hRule="exact" w:val="422"/>
        </w:trPr>
        <w:tc>
          <w:tcPr>
            <w:tcW w:w="1968" w:type="dxa"/>
            <w:vMerge/>
          </w:tcPr>
          <w:p w14:paraId="7057A0BC" w14:textId="77777777" w:rsidR="00030813" w:rsidRPr="00303EAB" w:rsidRDefault="00030813" w:rsidP="007C4109">
            <w:pPr>
              <w:rPr>
                <w:sz w:val="20"/>
                <w:szCs w:val="20"/>
              </w:rPr>
            </w:pPr>
          </w:p>
        </w:tc>
        <w:tc>
          <w:tcPr>
            <w:tcW w:w="1790" w:type="dxa"/>
          </w:tcPr>
          <w:p w14:paraId="6CBE4B00" w14:textId="77777777" w:rsidR="00030813" w:rsidRPr="00303EAB" w:rsidRDefault="00030813" w:rsidP="007C4109">
            <w:pPr>
              <w:rPr>
                <w:sz w:val="20"/>
                <w:szCs w:val="20"/>
              </w:rPr>
            </w:pPr>
            <w:r w:rsidRPr="00303EAB">
              <w:rPr>
                <w:rFonts w:hint="eastAsia"/>
                <w:sz w:val="20"/>
                <w:szCs w:val="20"/>
              </w:rPr>
              <w:t>下水道</w:t>
            </w:r>
          </w:p>
        </w:tc>
        <w:tc>
          <w:tcPr>
            <w:tcW w:w="1349" w:type="dxa"/>
          </w:tcPr>
          <w:p w14:paraId="5B501ED5" w14:textId="77777777" w:rsidR="00030813" w:rsidRPr="00303EAB" w:rsidRDefault="00030813" w:rsidP="007C4109">
            <w:pPr>
              <w:rPr>
                <w:sz w:val="20"/>
                <w:szCs w:val="20"/>
              </w:rPr>
            </w:pPr>
            <w:r w:rsidRPr="00303EAB">
              <w:rPr>
                <w:rFonts w:hint="eastAsia"/>
                <w:sz w:val="20"/>
                <w:szCs w:val="20"/>
              </w:rPr>
              <w:t>×</w:t>
            </w:r>
          </w:p>
        </w:tc>
        <w:tc>
          <w:tcPr>
            <w:tcW w:w="1344" w:type="dxa"/>
          </w:tcPr>
          <w:p w14:paraId="2BBBB782" w14:textId="77777777" w:rsidR="00030813" w:rsidRPr="00303EAB" w:rsidRDefault="00030813" w:rsidP="007C4109">
            <w:pPr>
              <w:rPr>
                <w:sz w:val="20"/>
                <w:szCs w:val="20"/>
              </w:rPr>
            </w:pPr>
            <w:r w:rsidRPr="00303EAB">
              <w:rPr>
                <w:rFonts w:hint="eastAsia"/>
                <w:sz w:val="20"/>
                <w:szCs w:val="20"/>
              </w:rPr>
              <w:t>×</w:t>
            </w:r>
          </w:p>
        </w:tc>
        <w:tc>
          <w:tcPr>
            <w:tcW w:w="1344" w:type="dxa"/>
          </w:tcPr>
          <w:p w14:paraId="5B7BBFCE" w14:textId="77777777" w:rsidR="00030813" w:rsidRPr="00303EAB" w:rsidRDefault="00030813" w:rsidP="007C4109">
            <w:pPr>
              <w:rPr>
                <w:sz w:val="20"/>
                <w:szCs w:val="20"/>
              </w:rPr>
            </w:pPr>
            <w:r w:rsidRPr="00303EAB">
              <w:rPr>
                <w:rFonts w:hint="eastAsia"/>
                <w:sz w:val="20"/>
                <w:szCs w:val="20"/>
              </w:rPr>
              <w:t>×</w:t>
            </w:r>
          </w:p>
        </w:tc>
        <w:tc>
          <w:tcPr>
            <w:tcW w:w="1330" w:type="dxa"/>
          </w:tcPr>
          <w:p w14:paraId="357A29EA" w14:textId="77777777" w:rsidR="00030813" w:rsidRPr="00303EAB" w:rsidRDefault="00030813" w:rsidP="007C4109">
            <w:pPr>
              <w:rPr>
                <w:sz w:val="20"/>
                <w:szCs w:val="20"/>
              </w:rPr>
            </w:pPr>
            <w:r w:rsidRPr="00303EAB">
              <w:rPr>
                <w:rFonts w:hint="eastAsia"/>
                <w:sz w:val="20"/>
                <w:szCs w:val="20"/>
              </w:rPr>
              <w:t>×</w:t>
            </w:r>
          </w:p>
        </w:tc>
      </w:tr>
      <w:tr w:rsidR="00030813" w:rsidRPr="00303EAB" w14:paraId="3E47B1D0" w14:textId="77777777" w:rsidTr="00133AD7">
        <w:trPr>
          <w:trHeight w:hRule="exact" w:val="422"/>
        </w:trPr>
        <w:tc>
          <w:tcPr>
            <w:tcW w:w="1968" w:type="dxa"/>
            <w:vMerge/>
          </w:tcPr>
          <w:p w14:paraId="587897EE" w14:textId="77777777" w:rsidR="00030813" w:rsidRPr="00303EAB" w:rsidRDefault="00030813" w:rsidP="007C4109">
            <w:pPr>
              <w:rPr>
                <w:sz w:val="20"/>
                <w:szCs w:val="20"/>
              </w:rPr>
            </w:pPr>
          </w:p>
        </w:tc>
        <w:tc>
          <w:tcPr>
            <w:tcW w:w="1790" w:type="dxa"/>
          </w:tcPr>
          <w:p w14:paraId="25697482" w14:textId="77777777" w:rsidR="00030813" w:rsidRPr="00303EAB" w:rsidRDefault="00030813" w:rsidP="007C4109">
            <w:pPr>
              <w:rPr>
                <w:sz w:val="20"/>
                <w:szCs w:val="20"/>
              </w:rPr>
            </w:pPr>
            <w:r w:rsidRPr="00303EAB">
              <w:rPr>
                <w:sz w:val="20"/>
                <w:szCs w:val="20"/>
              </w:rPr>
              <w:t xml:space="preserve"> </w:t>
            </w:r>
          </w:p>
        </w:tc>
        <w:tc>
          <w:tcPr>
            <w:tcW w:w="1349" w:type="dxa"/>
          </w:tcPr>
          <w:p w14:paraId="59A75A0B" w14:textId="77777777" w:rsidR="00030813" w:rsidRPr="00303EAB" w:rsidRDefault="00030813" w:rsidP="007C4109">
            <w:pPr>
              <w:rPr>
                <w:sz w:val="20"/>
                <w:szCs w:val="20"/>
              </w:rPr>
            </w:pPr>
            <w:r w:rsidRPr="00303EAB">
              <w:rPr>
                <w:sz w:val="20"/>
                <w:szCs w:val="20"/>
              </w:rPr>
              <w:t xml:space="preserve"> </w:t>
            </w:r>
          </w:p>
        </w:tc>
        <w:tc>
          <w:tcPr>
            <w:tcW w:w="1344" w:type="dxa"/>
          </w:tcPr>
          <w:p w14:paraId="04364864" w14:textId="77777777" w:rsidR="00030813" w:rsidRPr="00303EAB" w:rsidRDefault="00030813" w:rsidP="007C4109">
            <w:pPr>
              <w:rPr>
                <w:sz w:val="20"/>
                <w:szCs w:val="20"/>
              </w:rPr>
            </w:pPr>
            <w:r w:rsidRPr="00303EAB">
              <w:rPr>
                <w:sz w:val="20"/>
                <w:szCs w:val="20"/>
              </w:rPr>
              <w:t xml:space="preserve"> </w:t>
            </w:r>
          </w:p>
        </w:tc>
        <w:tc>
          <w:tcPr>
            <w:tcW w:w="1344" w:type="dxa"/>
          </w:tcPr>
          <w:p w14:paraId="3183E97D" w14:textId="77777777" w:rsidR="00030813" w:rsidRPr="00303EAB" w:rsidRDefault="00030813" w:rsidP="007C4109">
            <w:pPr>
              <w:rPr>
                <w:sz w:val="20"/>
                <w:szCs w:val="20"/>
              </w:rPr>
            </w:pPr>
            <w:r w:rsidRPr="00303EAB">
              <w:rPr>
                <w:sz w:val="20"/>
                <w:szCs w:val="20"/>
              </w:rPr>
              <w:t xml:space="preserve"> </w:t>
            </w:r>
          </w:p>
        </w:tc>
        <w:tc>
          <w:tcPr>
            <w:tcW w:w="1330" w:type="dxa"/>
          </w:tcPr>
          <w:p w14:paraId="2CA12CFD" w14:textId="77777777" w:rsidR="00030813" w:rsidRPr="00303EAB" w:rsidRDefault="00030813" w:rsidP="007C4109">
            <w:pPr>
              <w:rPr>
                <w:sz w:val="20"/>
                <w:szCs w:val="20"/>
              </w:rPr>
            </w:pPr>
            <w:r w:rsidRPr="00303EAB">
              <w:rPr>
                <w:sz w:val="20"/>
                <w:szCs w:val="20"/>
              </w:rPr>
              <w:t xml:space="preserve"> </w:t>
            </w:r>
          </w:p>
        </w:tc>
      </w:tr>
      <w:tr w:rsidR="00030813" w:rsidRPr="00303EAB" w14:paraId="309B8476" w14:textId="77777777" w:rsidTr="00133AD7">
        <w:trPr>
          <w:trHeight w:hRule="exact" w:val="427"/>
        </w:trPr>
        <w:tc>
          <w:tcPr>
            <w:tcW w:w="1968" w:type="dxa"/>
          </w:tcPr>
          <w:p w14:paraId="5F7D527A" w14:textId="77777777" w:rsidR="00030813" w:rsidRPr="00303EAB" w:rsidRDefault="00030813" w:rsidP="007C4109">
            <w:pPr>
              <w:rPr>
                <w:sz w:val="20"/>
                <w:szCs w:val="20"/>
              </w:rPr>
            </w:pPr>
            <w:r w:rsidRPr="00303EAB">
              <w:rPr>
                <w:rFonts w:hint="eastAsia"/>
                <w:sz w:val="20"/>
                <w:szCs w:val="20"/>
              </w:rPr>
              <w:t>道路</w:t>
            </w:r>
          </w:p>
        </w:tc>
        <w:tc>
          <w:tcPr>
            <w:tcW w:w="1790" w:type="dxa"/>
          </w:tcPr>
          <w:p w14:paraId="65D1EAF5" w14:textId="77777777" w:rsidR="00030813" w:rsidRPr="00303EAB" w:rsidRDefault="00030813" w:rsidP="007C4109">
            <w:pPr>
              <w:rPr>
                <w:sz w:val="20"/>
                <w:szCs w:val="20"/>
              </w:rPr>
            </w:pPr>
            <w:r w:rsidRPr="00303EAB">
              <w:rPr>
                <w:rFonts w:hint="eastAsia"/>
                <w:sz w:val="20"/>
                <w:szCs w:val="20"/>
              </w:rPr>
              <w:t>通行状況</w:t>
            </w:r>
          </w:p>
        </w:tc>
        <w:tc>
          <w:tcPr>
            <w:tcW w:w="1349" w:type="dxa"/>
          </w:tcPr>
          <w:p w14:paraId="412FB4A3" w14:textId="77777777" w:rsidR="00030813" w:rsidRPr="00303EAB" w:rsidRDefault="00030813" w:rsidP="007C4109">
            <w:pPr>
              <w:rPr>
                <w:sz w:val="20"/>
                <w:szCs w:val="20"/>
              </w:rPr>
            </w:pPr>
            <w:r w:rsidRPr="00303EAB">
              <w:rPr>
                <w:rFonts w:hint="eastAsia"/>
                <w:sz w:val="20"/>
                <w:szCs w:val="20"/>
              </w:rPr>
              <w:t>×</w:t>
            </w:r>
          </w:p>
        </w:tc>
        <w:tc>
          <w:tcPr>
            <w:tcW w:w="1344" w:type="dxa"/>
          </w:tcPr>
          <w:p w14:paraId="5E319FD0" w14:textId="77777777" w:rsidR="00030813" w:rsidRPr="00303EAB" w:rsidRDefault="00030813" w:rsidP="007C4109">
            <w:pPr>
              <w:rPr>
                <w:sz w:val="20"/>
                <w:szCs w:val="20"/>
              </w:rPr>
            </w:pPr>
            <w:r w:rsidRPr="00303EAB">
              <w:rPr>
                <w:rFonts w:hint="eastAsia"/>
                <w:sz w:val="20"/>
                <w:szCs w:val="20"/>
              </w:rPr>
              <w:t>×</w:t>
            </w:r>
          </w:p>
        </w:tc>
        <w:tc>
          <w:tcPr>
            <w:tcW w:w="1344" w:type="dxa"/>
          </w:tcPr>
          <w:p w14:paraId="30CCDD28" w14:textId="77777777" w:rsidR="00030813" w:rsidRPr="00303EAB" w:rsidRDefault="00030813" w:rsidP="007C4109">
            <w:pPr>
              <w:rPr>
                <w:sz w:val="20"/>
                <w:szCs w:val="20"/>
              </w:rPr>
            </w:pPr>
            <w:r w:rsidRPr="00303EAB">
              <w:rPr>
                <w:rFonts w:hint="eastAsia"/>
                <w:sz w:val="20"/>
                <w:szCs w:val="20"/>
              </w:rPr>
              <w:t>△</w:t>
            </w:r>
          </w:p>
        </w:tc>
        <w:tc>
          <w:tcPr>
            <w:tcW w:w="1330" w:type="dxa"/>
          </w:tcPr>
          <w:p w14:paraId="3E4D2544" w14:textId="77777777" w:rsidR="00030813" w:rsidRPr="00303EAB" w:rsidRDefault="00030813" w:rsidP="007C4109">
            <w:pPr>
              <w:rPr>
                <w:sz w:val="20"/>
                <w:szCs w:val="20"/>
              </w:rPr>
            </w:pPr>
            <w:r w:rsidRPr="00303EAB">
              <w:rPr>
                <w:rFonts w:hint="eastAsia"/>
                <w:sz w:val="20"/>
                <w:szCs w:val="20"/>
              </w:rPr>
              <w:t>○</w:t>
            </w:r>
          </w:p>
        </w:tc>
      </w:tr>
      <w:tr w:rsidR="00030813" w:rsidRPr="00303EAB" w14:paraId="41E6E6EF" w14:textId="77777777" w:rsidTr="00133AD7">
        <w:trPr>
          <w:trHeight w:hRule="exact" w:val="422"/>
        </w:trPr>
        <w:tc>
          <w:tcPr>
            <w:tcW w:w="1968" w:type="dxa"/>
          </w:tcPr>
          <w:p w14:paraId="593565C7" w14:textId="77777777" w:rsidR="00030813" w:rsidRPr="00303EAB" w:rsidRDefault="00030813" w:rsidP="007C4109">
            <w:pPr>
              <w:rPr>
                <w:sz w:val="20"/>
                <w:szCs w:val="20"/>
              </w:rPr>
            </w:pPr>
            <w:r w:rsidRPr="00303EAB">
              <w:rPr>
                <w:rFonts w:hint="eastAsia"/>
                <w:sz w:val="20"/>
                <w:szCs w:val="20"/>
              </w:rPr>
              <w:t>鉄道</w:t>
            </w:r>
          </w:p>
        </w:tc>
        <w:tc>
          <w:tcPr>
            <w:tcW w:w="1790" w:type="dxa"/>
          </w:tcPr>
          <w:p w14:paraId="708E64FF" w14:textId="77777777" w:rsidR="00030813" w:rsidRPr="00303EAB" w:rsidRDefault="00030813" w:rsidP="007C4109">
            <w:pPr>
              <w:rPr>
                <w:sz w:val="20"/>
                <w:szCs w:val="20"/>
              </w:rPr>
            </w:pPr>
            <w:r w:rsidRPr="00303EAB">
              <w:rPr>
                <w:rFonts w:hint="eastAsia"/>
                <w:sz w:val="20"/>
                <w:szCs w:val="20"/>
              </w:rPr>
              <w:t>運行状況</w:t>
            </w:r>
          </w:p>
        </w:tc>
        <w:tc>
          <w:tcPr>
            <w:tcW w:w="1349" w:type="dxa"/>
          </w:tcPr>
          <w:p w14:paraId="21C58572" w14:textId="77777777" w:rsidR="00030813" w:rsidRPr="00303EAB" w:rsidRDefault="00030813" w:rsidP="007C4109">
            <w:pPr>
              <w:rPr>
                <w:sz w:val="20"/>
                <w:szCs w:val="20"/>
              </w:rPr>
            </w:pPr>
            <w:r w:rsidRPr="00303EAB">
              <w:rPr>
                <w:rFonts w:hint="eastAsia"/>
                <w:sz w:val="20"/>
                <w:szCs w:val="20"/>
              </w:rPr>
              <w:t>×</w:t>
            </w:r>
          </w:p>
        </w:tc>
        <w:tc>
          <w:tcPr>
            <w:tcW w:w="1344" w:type="dxa"/>
          </w:tcPr>
          <w:p w14:paraId="319D352A" w14:textId="77777777" w:rsidR="00030813" w:rsidRPr="00303EAB" w:rsidRDefault="00030813" w:rsidP="007C4109">
            <w:pPr>
              <w:rPr>
                <w:sz w:val="20"/>
                <w:szCs w:val="20"/>
              </w:rPr>
            </w:pPr>
            <w:r w:rsidRPr="00303EAB">
              <w:rPr>
                <w:rFonts w:hint="eastAsia"/>
                <w:sz w:val="20"/>
                <w:szCs w:val="20"/>
              </w:rPr>
              <w:t>×</w:t>
            </w:r>
          </w:p>
        </w:tc>
        <w:tc>
          <w:tcPr>
            <w:tcW w:w="1344" w:type="dxa"/>
          </w:tcPr>
          <w:p w14:paraId="770D626C" w14:textId="77777777" w:rsidR="00030813" w:rsidRPr="00303EAB" w:rsidRDefault="00030813" w:rsidP="007C4109">
            <w:pPr>
              <w:rPr>
                <w:sz w:val="20"/>
                <w:szCs w:val="20"/>
              </w:rPr>
            </w:pPr>
            <w:r w:rsidRPr="00303EAB">
              <w:rPr>
                <w:rFonts w:hint="eastAsia"/>
                <w:sz w:val="20"/>
                <w:szCs w:val="20"/>
              </w:rPr>
              <w:t>×</w:t>
            </w:r>
          </w:p>
        </w:tc>
        <w:tc>
          <w:tcPr>
            <w:tcW w:w="1330" w:type="dxa"/>
          </w:tcPr>
          <w:p w14:paraId="5785C517" w14:textId="77777777" w:rsidR="00030813" w:rsidRPr="00303EAB" w:rsidRDefault="00030813" w:rsidP="007C4109">
            <w:pPr>
              <w:rPr>
                <w:sz w:val="20"/>
                <w:szCs w:val="20"/>
              </w:rPr>
            </w:pPr>
            <w:r w:rsidRPr="00303EAB">
              <w:rPr>
                <w:rFonts w:hint="eastAsia"/>
                <w:sz w:val="20"/>
                <w:szCs w:val="20"/>
              </w:rPr>
              <w:t>×</w:t>
            </w:r>
          </w:p>
        </w:tc>
      </w:tr>
      <w:tr w:rsidR="00030813" w:rsidRPr="00303EAB" w14:paraId="39189083" w14:textId="77777777" w:rsidTr="00133AD7">
        <w:trPr>
          <w:trHeight w:hRule="exact" w:val="427"/>
        </w:trPr>
        <w:tc>
          <w:tcPr>
            <w:tcW w:w="1968" w:type="dxa"/>
          </w:tcPr>
          <w:p w14:paraId="52364806" w14:textId="77777777" w:rsidR="00030813" w:rsidRPr="00303EAB" w:rsidRDefault="00030813" w:rsidP="007C4109">
            <w:pPr>
              <w:rPr>
                <w:sz w:val="20"/>
                <w:szCs w:val="20"/>
              </w:rPr>
            </w:pPr>
            <w:r w:rsidRPr="00303EAB">
              <w:rPr>
                <w:rFonts w:hint="eastAsia"/>
                <w:sz w:val="20"/>
                <w:szCs w:val="20"/>
              </w:rPr>
              <w:t>バス</w:t>
            </w:r>
          </w:p>
        </w:tc>
        <w:tc>
          <w:tcPr>
            <w:tcW w:w="1790" w:type="dxa"/>
          </w:tcPr>
          <w:p w14:paraId="0775E8EC" w14:textId="77777777" w:rsidR="00030813" w:rsidRPr="00303EAB" w:rsidRDefault="00030813" w:rsidP="007C4109">
            <w:pPr>
              <w:rPr>
                <w:sz w:val="20"/>
                <w:szCs w:val="20"/>
              </w:rPr>
            </w:pPr>
            <w:r w:rsidRPr="00303EAB">
              <w:rPr>
                <w:rFonts w:hint="eastAsia"/>
                <w:sz w:val="20"/>
                <w:szCs w:val="20"/>
              </w:rPr>
              <w:t>運行状況</w:t>
            </w:r>
          </w:p>
        </w:tc>
        <w:tc>
          <w:tcPr>
            <w:tcW w:w="1349" w:type="dxa"/>
          </w:tcPr>
          <w:p w14:paraId="517557F0" w14:textId="77777777" w:rsidR="00030813" w:rsidRPr="00303EAB" w:rsidRDefault="00030813" w:rsidP="007C4109">
            <w:pPr>
              <w:rPr>
                <w:sz w:val="20"/>
                <w:szCs w:val="20"/>
              </w:rPr>
            </w:pPr>
            <w:r w:rsidRPr="00303EAB">
              <w:rPr>
                <w:rFonts w:hint="eastAsia"/>
                <w:sz w:val="20"/>
                <w:szCs w:val="20"/>
              </w:rPr>
              <w:t>×</w:t>
            </w:r>
          </w:p>
        </w:tc>
        <w:tc>
          <w:tcPr>
            <w:tcW w:w="1344" w:type="dxa"/>
          </w:tcPr>
          <w:p w14:paraId="1DBB607D" w14:textId="77777777" w:rsidR="00030813" w:rsidRPr="00303EAB" w:rsidRDefault="00030813" w:rsidP="007C4109">
            <w:pPr>
              <w:rPr>
                <w:sz w:val="20"/>
                <w:szCs w:val="20"/>
              </w:rPr>
            </w:pPr>
            <w:r w:rsidRPr="00303EAB">
              <w:rPr>
                <w:rFonts w:hint="eastAsia"/>
                <w:sz w:val="20"/>
                <w:szCs w:val="20"/>
              </w:rPr>
              <w:t>×</w:t>
            </w:r>
          </w:p>
        </w:tc>
        <w:tc>
          <w:tcPr>
            <w:tcW w:w="1344" w:type="dxa"/>
          </w:tcPr>
          <w:p w14:paraId="38716E22" w14:textId="77777777" w:rsidR="00030813" w:rsidRPr="00303EAB" w:rsidRDefault="00030813" w:rsidP="007C4109">
            <w:pPr>
              <w:rPr>
                <w:sz w:val="20"/>
                <w:szCs w:val="20"/>
              </w:rPr>
            </w:pPr>
            <w:r w:rsidRPr="00303EAB">
              <w:rPr>
                <w:rFonts w:hint="eastAsia"/>
                <w:sz w:val="20"/>
                <w:szCs w:val="20"/>
              </w:rPr>
              <w:t>×</w:t>
            </w:r>
          </w:p>
        </w:tc>
        <w:tc>
          <w:tcPr>
            <w:tcW w:w="1330" w:type="dxa"/>
          </w:tcPr>
          <w:p w14:paraId="729AD634" w14:textId="77777777" w:rsidR="00030813" w:rsidRPr="00303EAB" w:rsidRDefault="00030813" w:rsidP="007C4109">
            <w:pPr>
              <w:rPr>
                <w:sz w:val="20"/>
                <w:szCs w:val="20"/>
              </w:rPr>
            </w:pPr>
            <w:r w:rsidRPr="00303EAB">
              <w:rPr>
                <w:rFonts w:hint="eastAsia"/>
                <w:sz w:val="20"/>
                <w:szCs w:val="20"/>
              </w:rPr>
              <w:t>×</w:t>
            </w:r>
          </w:p>
        </w:tc>
      </w:tr>
      <w:tr w:rsidR="00030813" w:rsidRPr="00303EAB" w14:paraId="09BCE2D0" w14:textId="77777777" w:rsidTr="00133AD7">
        <w:trPr>
          <w:trHeight w:hRule="exact" w:val="422"/>
        </w:trPr>
        <w:tc>
          <w:tcPr>
            <w:tcW w:w="1968" w:type="dxa"/>
            <w:vMerge w:val="restart"/>
          </w:tcPr>
          <w:p w14:paraId="7E6CC2BC" w14:textId="4384799C" w:rsidR="00030813" w:rsidRPr="00303EAB" w:rsidRDefault="00030813" w:rsidP="007C4109">
            <w:pPr>
              <w:rPr>
                <w:sz w:val="20"/>
                <w:szCs w:val="20"/>
              </w:rPr>
            </w:pPr>
            <w:r w:rsidRPr="00303EAB">
              <w:rPr>
                <w:rFonts w:hint="eastAsia"/>
                <w:sz w:val="20"/>
                <w:szCs w:val="20"/>
              </w:rPr>
              <w:t>通常処方せんを応需している医療機関の診療状況</w:t>
            </w:r>
          </w:p>
        </w:tc>
        <w:tc>
          <w:tcPr>
            <w:tcW w:w="1790" w:type="dxa"/>
          </w:tcPr>
          <w:p w14:paraId="2D779BA3" w14:textId="6F7B6434" w:rsidR="00030813" w:rsidRPr="00303EAB" w:rsidRDefault="001128E6" w:rsidP="007C4109">
            <w:pPr>
              <w:rPr>
                <w:sz w:val="20"/>
                <w:szCs w:val="20"/>
              </w:rPr>
            </w:pPr>
            <w:r>
              <w:rPr>
                <w:rFonts w:hint="eastAsia"/>
                <w:sz w:val="20"/>
                <w:szCs w:val="20"/>
              </w:rPr>
              <w:t>クリニック名</w:t>
            </w:r>
          </w:p>
        </w:tc>
        <w:tc>
          <w:tcPr>
            <w:tcW w:w="1349" w:type="dxa"/>
          </w:tcPr>
          <w:p w14:paraId="609A8113" w14:textId="77777777" w:rsidR="00030813" w:rsidRPr="00303EAB" w:rsidRDefault="00030813" w:rsidP="007C4109">
            <w:pPr>
              <w:rPr>
                <w:sz w:val="20"/>
                <w:szCs w:val="20"/>
              </w:rPr>
            </w:pPr>
            <w:r w:rsidRPr="00303EAB">
              <w:rPr>
                <w:rFonts w:hint="eastAsia"/>
                <w:sz w:val="20"/>
                <w:szCs w:val="20"/>
              </w:rPr>
              <w:t>×</w:t>
            </w:r>
          </w:p>
        </w:tc>
        <w:tc>
          <w:tcPr>
            <w:tcW w:w="1344" w:type="dxa"/>
          </w:tcPr>
          <w:p w14:paraId="22568CF9" w14:textId="77777777" w:rsidR="00030813" w:rsidRPr="00303EAB" w:rsidRDefault="00030813" w:rsidP="007C4109">
            <w:pPr>
              <w:rPr>
                <w:sz w:val="20"/>
                <w:szCs w:val="20"/>
              </w:rPr>
            </w:pPr>
            <w:r w:rsidRPr="00303EAB">
              <w:rPr>
                <w:rFonts w:hint="eastAsia"/>
                <w:sz w:val="20"/>
                <w:szCs w:val="20"/>
              </w:rPr>
              <w:t>○</w:t>
            </w:r>
          </w:p>
        </w:tc>
        <w:tc>
          <w:tcPr>
            <w:tcW w:w="1344" w:type="dxa"/>
          </w:tcPr>
          <w:p w14:paraId="6D6AE27A" w14:textId="77777777" w:rsidR="00030813" w:rsidRPr="00303EAB" w:rsidRDefault="00030813" w:rsidP="007C4109">
            <w:pPr>
              <w:rPr>
                <w:sz w:val="20"/>
                <w:szCs w:val="20"/>
              </w:rPr>
            </w:pPr>
            <w:r w:rsidRPr="00303EAB">
              <w:rPr>
                <w:rFonts w:hint="eastAsia"/>
                <w:sz w:val="20"/>
                <w:szCs w:val="20"/>
              </w:rPr>
              <w:t>○</w:t>
            </w:r>
          </w:p>
        </w:tc>
        <w:tc>
          <w:tcPr>
            <w:tcW w:w="1330" w:type="dxa"/>
          </w:tcPr>
          <w:p w14:paraId="387F611A" w14:textId="77777777" w:rsidR="00030813" w:rsidRPr="00303EAB" w:rsidRDefault="00030813" w:rsidP="007C4109">
            <w:pPr>
              <w:rPr>
                <w:sz w:val="20"/>
                <w:szCs w:val="20"/>
              </w:rPr>
            </w:pPr>
            <w:r w:rsidRPr="00303EAB">
              <w:rPr>
                <w:rFonts w:hint="eastAsia"/>
                <w:sz w:val="20"/>
                <w:szCs w:val="20"/>
              </w:rPr>
              <w:t>○</w:t>
            </w:r>
          </w:p>
        </w:tc>
      </w:tr>
      <w:tr w:rsidR="00030813" w:rsidRPr="00303EAB" w14:paraId="1CF9BC8B" w14:textId="77777777" w:rsidTr="00133AD7">
        <w:trPr>
          <w:trHeight w:hRule="exact" w:val="422"/>
        </w:trPr>
        <w:tc>
          <w:tcPr>
            <w:tcW w:w="1968" w:type="dxa"/>
            <w:vMerge/>
          </w:tcPr>
          <w:p w14:paraId="2E55FA2A" w14:textId="77777777" w:rsidR="00030813" w:rsidRPr="00303EAB" w:rsidRDefault="00030813" w:rsidP="007C4109">
            <w:pPr>
              <w:rPr>
                <w:sz w:val="20"/>
                <w:szCs w:val="20"/>
              </w:rPr>
            </w:pPr>
          </w:p>
        </w:tc>
        <w:tc>
          <w:tcPr>
            <w:tcW w:w="1790" w:type="dxa"/>
          </w:tcPr>
          <w:p w14:paraId="336AE45E" w14:textId="0D6A568B" w:rsidR="00030813" w:rsidRPr="00303EAB" w:rsidRDefault="001128E6" w:rsidP="007C4109">
            <w:pPr>
              <w:rPr>
                <w:sz w:val="20"/>
                <w:szCs w:val="20"/>
              </w:rPr>
            </w:pPr>
            <w:r>
              <w:rPr>
                <w:rFonts w:hint="eastAsia"/>
                <w:sz w:val="20"/>
                <w:szCs w:val="20"/>
              </w:rPr>
              <w:t>クリニック名</w:t>
            </w:r>
          </w:p>
        </w:tc>
        <w:tc>
          <w:tcPr>
            <w:tcW w:w="1349" w:type="dxa"/>
          </w:tcPr>
          <w:p w14:paraId="26C7AC16" w14:textId="77777777" w:rsidR="00030813" w:rsidRPr="00303EAB" w:rsidRDefault="00030813" w:rsidP="007C4109">
            <w:pPr>
              <w:rPr>
                <w:sz w:val="20"/>
                <w:szCs w:val="20"/>
              </w:rPr>
            </w:pPr>
            <w:r w:rsidRPr="00303EAB">
              <w:rPr>
                <w:rFonts w:hint="eastAsia"/>
                <w:sz w:val="20"/>
                <w:szCs w:val="20"/>
              </w:rPr>
              <w:t>×</w:t>
            </w:r>
          </w:p>
        </w:tc>
        <w:tc>
          <w:tcPr>
            <w:tcW w:w="1344" w:type="dxa"/>
          </w:tcPr>
          <w:p w14:paraId="55219BD6" w14:textId="77777777" w:rsidR="00030813" w:rsidRPr="00303EAB" w:rsidRDefault="00030813" w:rsidP="007C4109">
            <w:pPr>
              <w:rPr>
                <w:sz w:val="20"/>
                <w:szCs w:val="20"/>
              </w:rPr>
            </w:pPr>
            <w:r w:rsidRPr="00303EAB">
              <w:rPr>
                <w:rFonts w:hint="eastAsia"/>
                <w:sz w:val="20"/>
                <w:szCs w:val="20"/>
              </w:rPr>
              <w:t>×</w:t>
            </w:r>
          </w:p>
        </w:tc>
        <w:tc>
          <w:tcPr>
            <w:tcW w:w="1344" w:type="dxa"/>
          </w:tcPr>
          <w:p w14:paraId="05644467" w14:textId="77777777" w:rsidR="00030813" w:rsidRPr="00303EAB" w:rsidRDefault="00030813" w:rsidP="007C4109">
            <w:pPr>
              <w:rPr>
                <w:sz w:val="20"/>
                <w:szCs w:val="20"/>
              </w:rPr>
            </w:pPr>
            <w:r w:rsidRPr="00303EAB">
              <w:rPr>
                <w:rFonts w:hint="eastAsia"/>
                <w:sz w:val="20"/>
                <w:szCs w:val="20"/>
              </w:rPr>
              <w:t>○</w:t>
            </w:r>
          </w:p>
        </w:tc>
        <w:tc>
          <w:tcPr>
            <w:tcW w:w="1330" w:type="dxa"/>
          </w:tcPr>
          <w:p w14:paraId="72A0C6DB" w14:textId="77777777" w:rsidR="00030813" w:rsidRPr="00303EAB" w:rsidRDefault="00030813" w:rsidP="007C4109">
            <w:pPr>
              <w:rPr>
                <w:sz w:val="20"/>
                <w:szCs w:val="20"/>
              </w:rPr>
            </w:pPr>
            <w:r w:rsidRPr="00303EAB">
              <w:rPr>
                <w:rFonts w:hint="eastAsia"/>
                <w:sz w:val="20"/>
                <w:szCs w:val="20"/>
              </w:rPr>
              <w:t>○</w:t>
            </w:r>
          </w:p>
        </w:tc>
      </w:tr>
      <w:tr w:rsidR="00030813" w:rsidRPr="00303EAB" w14:paraId="4D7809B5" w14:textId="77777777" w:rsidTr="00133AD7">
        <w:trPr>
          <w:trHeight w:hRule="exact" w:val="427"/>
        </w:trPr>
        <w:tc>
          <w:tcPr>
            <w:tcW w:w="1968" w:type="dxa"/>
            <w:vMerge/>
          </w:tcPr>
          <w:p w14:paraId="33C2D313" w14:textId="77777777" w:rsidR="00030813" w:rsidRPr="00303EAB" w:rsidRDefault="00030813" w:rsidP="007C4109">
            <w:pPr>
              <w:rPr>
                <w:sz w:val="20"/>
                <w:szCs w:val="20"/>
              </w:rPr>
            </w:pPr>
          </w:p>
        </w:tc>
        <w:tc>
          <w:tcPr>
            <w:tcW w:w="1790" w:type="dxa"/>
          </w:tcPr>
          <w:p w14:paraId="54284AAE" w14:textId="5C1972B9" w:rsidR="00030813" w:rsidRPr="00303EAB" w:rsidRDefault="001128E6" w:rsidP="007C4109">
            <w:pPr>
              <w:rPr>
                <w:sz w:val="20"/>
                <w:szCs w:val="20"/>
              </w:rPr>
            </w:pPr>
            <w:r>
              <w:rPr>
                <w:rFonts w:hint="eastAsia"/>
                <w:sz w:val="20"/>
                <w:szCs w:val="20"/>
              </w:rPr>
              <w:t>クリニック名</w:t>
            </w:r>
          </w:p>
        </w:tc>
        <w:tc>
          <w:tcPr>
            <w:tcW w:w="1349" w:type="dxa"/>
          </w:tcPr>
          <w:p w14:paraId="28C5D9B1" w14:textId="77777777" w:rsidR="00030813" w:rsidRPr="00303EAB" w:rsidRDefault="00030813" w:rsidP="007C4109">
            <w:pPr>
              <w:rPr>
                <w:sz w:val="20"/>
                <w:szCs w:val="20"/>
              </w:rPr>
            </w:pPr>
            <w:r w:rsidRPr="00303EAB">
              <w:rPr>
                <w:rFonts w:hint="eastAsia"/>
                <w:sz w:val="20"/>
                <w:szCs w:val="20"/>
              </w:rPr>
              <w:t>×</w:t>
            </w:r>
          </w:p>
        </w:tc>
        <w:tc>
          <w:tcPr>
            <w:tcW w:w="1344" w:type="dxa"/>
          </w:tcPr>
          <w:p w14:paraId="493D2508" w14:textId="77777777" w:rsidR="00030813" w:rsidRPr="00303EAB" w:rsidRDefault="00030813" w:rsidP="007C4109">
            <w:pPr>
              <w:rPr>
                <w:sz w:val="20"/>
                <w:szCs w:val="20"/>
              </w:rPr>
            </w:pPr>
            <w:r w:rsidRPr="00303EAB">
              <w:rPr>
                <w:rFonts w:hint="eastAsia"/>
                <w:sz w:val="20"/>
                <w:szCs w:val="20"/>
              </w:rPr>
              <w:t>×</w:t>
            </w:r>
          </w:p>
        </w:tc>
        <w:tc>
          <w:tcPr>
            <w:tcW w:w="1344" w:type="dxa"/>
          </w:tcPr>
          <w:p w14:paraId="49C2738E" w14:textId="77777777" w:rsidR="00030813" w:rsidRPr="00303EAB" w:rsidRDefault="00030813" w:rsidP="007C4109">
            <w:pPr>
              <w:rPr>
                <w:sz w:val="20"/>
                <w:szCs w:val="20"/>
              </w:rPr>
            </w:pPr>
            <w:r w:rsidRPr="00303EAB">
              <w:rPr>
                <w:rFonts w:hint="eastAsia"/>
                <w:sz w:val="20"/>
                <w:szCs w:val="20"/>
              </w:rPr>
              <w:t>×</w:t>
            </w:r>
          </w:p>
        </w:tc>
        <w:tc>
          <w:tcPr>
            <w:tcW w:w="1330" w:type="dxa"/>
          </w:tcPr>
          <w:p w14:paraId="43D7EBA6" w14:textId="77777777" w:rsidR="00030813" w:rsidRPr="00303EAB" w:rsidRDefault="00030813" w:rsidP="007C4109">
            <w:pPr>
              <w:rPr>
                <w:sz w:val="20"/>
                <w:szCs w:val="20"/>
              </w:rPr>
            </w:pPr>
            <w:r w:rsidRPr="00303EAB">
              <w:rPr>
                <w:rFonts w:hint="eastAsia"/>
                <w:sz w:val="20"/>
                <w:szCs w:val="20"/>
              </w:rPr>
              <w:t>○</w:t>
            </w:r>
          </w:p>
        </w:tc>
      </w:tr>
      <w:tr w:rsidR="00030813" w:rsidRPr="00303EAB" w14:paraId="4BB5EC2D" w14:textId="77777777" w:rsidTr="00133AD7">
        <w:trPr>
          <w:trHeight w:hRule="exact" w:val="422"/>
        </w:trPr>
        <w:tc>
          <w:tcPr>
            <w:tcW w:w="1968" w:type="dxa"/>
            <w:vMerge/>
          </w:tcPr>
          <w:p w14:paraId="11194CC2" w14:textId="77777777" w:rsidR="00030813" w:rsidRPr="00303EAB" w:rsidRDefault="00030813" w:rsidP="007C4109">
            <w:pPr>
              <w:rPr>
                <w:sz w:val="20"/>
                <w:szCs w:val="20"/>
              </w:rPr>
            </w:pPr>
          </w:p>
        </w:tc>
        <w:tc>
          <w:tcPr>
            <w:tcW w:w="1790" w:type="dxa"/>
          </w:tcPr>
          <w:p w14:paraId="49407905" w14:textId="77777777" w:rsidR="00030813" w:rsidRDefault="001128E6" w:rsidP="007C4109">
            <w:pPr>
              <w:rPr>
                <w:sz w:val="20"/>
                <w:szCs w:val="20"/>
              </w:rPr>
            </w:pPr>
            <w:r>
              <w:rPr>
                <w:rFonts w:hint="eastAsia"/>
                <w:sz w:val="20"/>
                <w:szCs w:val="20"/>
              </w:rPr>
              <w:t>クリニック名</w:t>
            </w:r>
          </w:p>
          <w:p w14:paraId="12A26673" w14:textId="092EF37C" w:rsidR="001128E6" w:rsidRPr="00303EAB" w:rsidRDefault="001128E6" w:rsidP="007C4109">
            <w:pPr>
              <w:rPr>
                <w:sz w:val="20"/>
                <w:szCs w:val="20"/>
              </w:rPr>
            </w:pPr>
          </w:p>
        </w:tc>
        <w:tc>
          <w:tcPr>
            <w:tcW w:w="1349" w:type="dxa"/>
          </w:tcPr>
          <w:p w14:paraId="7B41178D" w14:textId="77777777" w:rsidR="00030813" w:rsidRPr="00303EAB" w:rsidRDefault="00030813" w:rsidP="007C4109">
            <w:pPr>
              <w:rPr>
                <w:sz w:val="20"/>
                <w:szCs w:val="20"/>
              </w:rPr>
            </w:pPr>
            <w:r w:rsidRPr="00303EAB">
              <w:rPr>
                <w:sz w:val="20"/>
                <w:szCs w:val="20"/>
              </w:rPr>
              <w:t xml:space="preserve"> </w:t>
            </w:r>
          </w:p>
        </w:tc>
        <w:tc>
          <w:tcPr>
            <w:tcW w:w="1344" w:type="dxa"/>
          </w:tcPr>
          <w:p w14:paraId="0B316AE5" w14:textId="77777777" w:rsidR="00030813" w:rsidRPr="00303EAB" w:rsidRDefault="00030813" w:rsidP="007C4109">
            <w:pPr>
              <w:rPr>
                <w:sz w:val="20"/>
                <w:szCs w:val="20"/>
              </w:rPr>
            </w:pPr>
            <w:r w:rsidRPr="00303EAB">
              <w:rPr>
                <w:sz w:val="20"/>
                <w:szCs w:val="20"/>
              </w:rPr>
              <w:t xml:space="preserve"> </w:t>
            </w:r>
          </w:p>
        </w:tc>
        <w:tc>
          <w:tcPr>
            <w:tcW w:w="1344" w:type="dxa"/>
          </w:tcPr>
          <w:p w14:paraId="01DE919C" w14:textId="77777777" w:rsidR="00030813" w:rsidRPr="00303EAB" w:rsidRDefault="00030813" w:rsidP="007C4109">
            <w:pPr>
              <w:rPr>
                <w:sz w:val="20"/>
                <w:szCs w:val="20"/>
              </w:rPr>
            </w:pPr>
            <w:r w:rsidRPr="00303EAB">
              <w:rPr>
                <w:sz w:val="20"/>
                <w:szCs w:val="20"/>
              </w:rPr>
              <w:t xml:space="preserve"> </w:t>
            </w:r>
          </w:p>
        </w:tc>
        <w:tc>
          <w:tcPr>
            <w:tcW w:w="1330" w:type="dxa"/>
          </w:tcPr>
          <w:p w14:paraId="5284CCE9" w14:textId="77777777" w:rsidR="00030813" w:rsidRPr="00303EAB" w:rsidRDefault="00030813" w:rsidP="007C4109">
            <w:pPr>
              <w:rPr>
                <w:sz w:val="20"/>
                <w:szCs w:val="20"/>
              </w:rPr>
            </w:pPr>
            <w:r w:rsidRPr="00303EAB">
              <w:rPr>
                <w:sz w:val="20"/>
                <w:szCs w:val="20"/>
              </w:rPr>
              <w:t xml:space="preserve"> </w:t>
            </w:r>
          </w:p>
        </w:tc>
      </w:tr>
      <w:tr w:rsidR="00030813" w:rsidRPr="00303EAB" w14:paraId="7E1E7EC7" w14:textId="77777777" w:rsidTr="00133AD7">
        <w:trPr>
          <w:trHeight w:hRule="exact" w:val="427"/>
        </w:trPr>
        <w:tc>
          <w:tcPr>
            <w:tcW w:w="1968" w:type="dxa"/>
          </w:tcPr>
          <w:p w14:paraId="1D32498D" w14:textId="77777777" w:rsidR="00030813" w:rsidRPr="00303EAB" w:rsidRDefault="00030813" w:rsidP="007C4109">
            <w:pPr>
              <w:rPr>
                <w:sz w:val="20"/>
                <w:szCs w:val="20"/>
              </w:rPr>
            </w:pPr>
            <w:r w:rsidRPr="00303EAB">
              <w:rPr>
                <w:sz w:val="20"/>
                <w:szCs w:val="20"/>
              </w:rPr>
              <w:t xml:space="preserve"> </w:t>
            </w:r>
          </w:p>
        </w:tc>
        <w:tc>
          <w:tcPr>
            <w:tcW w:w="1790" w:type="dxa"/>
          </w:tcPr>
          <w:p w14:paraId="2D3C597A" w14:textId="77777777" w:rsidR="00030813" w:rsidRPr="00303EAB" w:rsidRDefault="00030813" w:rsidP="007C4109">
            <w:pPr>
              <w:rPr>
                <w:sz w:val="20"/>
                <w:szCs w:val="20"/>
              </w:rPr>
            </w:pPr>
            <w:r w:rsidRPr="00303EAB">
              <w:rPr>
                <w:sz w:val="20"/>
                <w:szCs w:val="20"/>
              </w:rPr>
              <w:t xml:space="preserve"> </w:t>
            </w:r>
          </w:p>
        </w:tc>
        <w:tc>
          <w:tcPr>
            <w:tcW w:w="1349" w:type="dxa"/>
          </w:tcPr>
          <w:p w14:paraId="7F415A15" w14:textId="77777777" w:rsidR="00030813" w:rsidRPr="00303EAB" w:rsidRDefault="00030813" w:rsidP="007C4109">
            <w:pPr>
              <w:rPr>
                <w:sz w:val="20"/>
                <w:szCs w:val="20"/>
              </w:rPr>
            </w:pPr>
            <w:r w:rsidRPr="00303EAB">
              <w:rPr>
                <w:sz w:val="20"/>
                <w:szCs w:val="20"/>
              </w:rPr>
              <w:t xml:space="preserve"> </w:t>
            </w:r>
          </w:p>
        </w:tc>
        <w:tc>
          <w:tcPr>
            <w:tcW w:w="1344" w:type="dxa"/>
          </w:tcPr>
          <w:p w14:paraId="0929E3C0" w14:textId="77777777" w:rsidR="00030813" w:rsidRPr="00303EAB" w:rsidRDefault="00030813" w:rsidP="007C4109">
            <w:pPr>
              <w:rPr>
                <w:sz w:val="20"/>
                <w:szCs w:val="20"/>
              </w:rPr>
            </w:pPr>
            <w:r w:rsidRPr="00303EAB">
              <w:rPr>
                <w:sz w:val="20"/>
                <w:szCs w:val="20"/>
              </w:rPr>
              <w:t xml:space="preserve"> </w:t>
            </w:r>
          </w:p>
        </w:tc>
        <w:tc>
          <w:tcPr>
            <w:tcW w:w="1344" w:type="dxa"/>
          </w:tcPr>
          <w:p w14:paraId="2712E3A4" w14:textId="77777777" w:rsidR="00030813" w:rsidRPr="00303EAB" w:rsidRDefault="00030813" w:rsidP="007C4109">
            <w:pPr>
              <w:rPr>
                <w:sz w:val="20"/>
                <w:szCs w:val="20"/>
              </w:rPr>
            </w:pPr>
            <w:r w:rsidRPr="00303EAB">
              <w:rPr>
                <w:sz w:val="20"/>
                <w:szCs w:val="20"/>
              </w:rPr>
              <w:t xml:space="preserve"> </w:t>
            </w:r>
          </w:p>
        </w:tc>
        <w:tc>
          <w:tcPr>
            <w:tcW w:w="1330" w:type="dxa"/>
          </w:tcPr>
          <w:p w14:paraId="1AB3C879" w14:textId="77777777" w:rsidR="00030813" w:rsidRPr="00303EAB" w:rsidRDefault="00030813" w:rsidP="007C4109">
            <w:pPr>
              <w:rPr>
                <w:sz w:val="20"/>
                <w:szCs w:val="20"/>
              </w:rPr>
            </w:pPr>
            <w:r w:rsidRPr="00303EAB">
              <w:rPr>
                <w:sz w:val="20"/>
                <w:szCs w:val="20"/>
              </w:rPr>
              <w:t xml:space="preserve"> </w:t>
            </w:r>
          </w:p>
        </w:tc>
      </w:tr>
      <w:tr w:rsidR="00030813" w:rsidRPr="00303EAB" w14:paraId="43ED8C6D" w14:textId="77777777" w:rsidTr="00133AD7">
        <w:trPr>
          <w:trHeight w:hRule="exact" w:val="413"/>
        </w:trPr>
        <w:tc>
          <w:tcPr>
            <w:tcW w:w="1968" w:type="dxa"/>
          </w:tcPr>
          <w:p w14:paraId="72F29AAA" w14:textId="77777777" w:rsidR="00030813" w:rsidRPr="00303EAB" w:rsidRDefault="00030813" w:rsidP="007C4109">
            <w:pPr>
              <w:rPr>
                <w:sz w:val="20"/>
                <w:szCs w:val="20"/>
              </w:rPr>
            </w:pPr>
            <w:r w:rsidRPr="00303EAB">
              <w:rPr>
                <w:sz w:val="20"/>
                <w:szCs w:val="20"/>
              </w:rPr>
              <w:t xml:space="preserve"> </w:t>
            </w:r>
          </w:p>
        </w:tc>
        <w:tc>
          <w:tcPr>
            <w:tcW w:w="1790" w:type="dxa"/>
          </w:tcPr>
          <w:p w14:paraId="60246E0E" w14:textId="77777777" w:rsidR="00030813" w:rsidRPr="00303EAB" w:rsidRDefault="00030813" w:rsidP="007C4109">
            <w:pPr>
              <w:rPr>
                <w:sz w:val="20"/>
                <w:szCs w:val="20"/>
              </w:rPr>
            </w:pPr>
            <w:r w:rsidRPr="00303EAB">
              <w:rPr>
                <w:sz w:val="20"/>
                <w:szCs w:val="20"/>
              </w:rPr>
              <w:t xml:space="preserve"> </w:t>
            </w:r>
          </w:p>
        </w:tc>
        <w:tc>
          <w:tcPr>
            <w:tcW w:w="1349" w:type="dxa"/>
          </w:tcPr>
          <w:p w14:paraId="709F0A7D" w14:textId="77777777" w:rsidR="00030813" w:rsidRPr="00303EAB" w:rsidRDefault="00030813" w:rsidP="007C4109">
            <w:pPr>
              <w:rPr>
                <w:sz w:val="20"/>
                <w:szCs w:val="20"/>
              </w:rPr>
            </w:pPr>
            <w:r w:rsidRPr="00303EAB">
              <w:rPr>
                <w:sz w:val="20"/>
                <w:szCs w:val="20"/>
              </w:rPr>
              <w:t xml:space="preserve"> </w:t>
            </w:r>
          </w:p>
        </w:tc>
        <w:tc>
          <w:tcPr>
            <w:tcW w:w="1344" w:type="dxa"/>
          </w:tcPr>
          <w:p w14:paraId="206263D5" w14:textId="77777777" w:rsidR="00030813" w:rsidRPr="00303EAB" w:rsidRDefault="00030813" w:rsidP="007C4109">
            <w:pPr>
              <w:rPr>
                <w:sz w:val="20"/>
                <w:szCs w:val="20"/>
              </w:rPr>
            </w:pPr>
            <w:r w:rsidRPr="00303EAB">
              <w:rPr>
                <w:sz w:val="20"/>
                <w:szCs w:val="20"/>
              </w:rPr>
              <w:t xml:space="preserve"> </w:t>
            </w:r>
          </w:p>
        </w:tc>
        <w:tc>
          <w:tcPr>
            <w:tcW w:w="1344" w:type="dxa"/>
          </w:tcPr>
          <w:p w14:paraId="799CB71F" w14:textId="77777777" w:rsidR="00030813" w:rsidRPr="00303EAB" w:rsidRDefault="00030813" w:rsidP="007C4109">
            <w:pPr>
              <w:rPr>
                <w:sz w:val="20"/>
                <w:szCs w:val="20"/>
              </w:rPr>
            </w:pPr>
            <w:r w:rsidRPr="00303EAB">
              <w:rPr>
                <w:sz w:val="20"/>
                <w:szCs w:val="20"/>
              </w:rPr>
              <w:t xml:space="preserve"> </w:t>
            </w:r>
          </w:p>
        </w:tc>
        <w:tc>
          <w:tcPr>
            <w:tcW w:w="1330" w:type="dxa"/>
          </w:tcPr>
          <w:p w14:paraId="0C2A0AD0" w14:textId="77777777" w:rsidR="00030813" w:rsidRPr="00303EAB" w:rsidRDefault="00030813" w:rsidP="007C4109">
            <w:pPr>
              <w:rPr>
                <w:sz w:val="20"/>
                <w:szCs w:val="20"/>
              </w:rPr>
            </w:pPr>
            <w:r w:rsidRPr="00303EAB">
              <w:rPr>
                <w:sz w:val="20"/>
                <w:szCs w:val="20"/>
              </w:rPr>
              <w:t xml:space="preserve"> </w:t>
            </w:r>
          </w:p>
        </w:tc>
      </w:tr>
      <w:tr w:rsidR="00030813" w:rsidRPr="00303EAB" w14:paraId="7F2E2F9D" w14:textId="77777777" w:rsidTr="00133AD7">
        <w:trPr>
          <w:trHeight w:hRule="exact" w:val="845"/>
        </w:trPr>
        <w:tc>
          <w:tcPr>
            <w:tcW w:w="1968" w:type="dxa"/>
          </w:tcPr>
          <w:p w14:paraId="0B311AA7" w14:textId="77777777" w:rsidR="00030813" w:rsidRPr="00303EAB" w:rsidRDefault="00030813" w:rsidP="007C4109">
            <w:pPr>
              <w:rPr>
                <w:sz w:val="20"/>
                <w:szCs w:val="20"/>
              </w:rPr>
            </w:pPr>
            <w:r w:rsidRPr="00303EAB">
              <w:rPr>
                <w:rFonts w:hint="eastAsia"/>
                <w:sz w:val="20"/>
                <w:szCs w:val="20"/>
              </w:rPr>
              <w:t>その他特記事項</w:t>
            </w:r>
          </w:p>
        </w:tc>
        <w:tc>
          <w:tcPr>
            <w:tcW w:w="7157" w:type="dxa"/>
            <w:gridSpan w:val="5"/>
          </w:tcPr>
          <w:p w14:paraId="42AC8F44" w14:textId="77777777" w:rsidR="0057367B" w:rsidRDefault="00030813" w:rsidP="007C4109">
            <w:pPr>
              <w:rPr>
                <w:sz w:val="20"/>
                <w:szCs w:val="20"/>
              </w:rPr>
            </w:pPr>
            <w:r w:rsidRPr="00303EAB">
              <w:rPr>
                <w:rFonts w:hint="eastAsia"/>
                <w:sz w:val="20"/>
                <w:szCs w:val="20"/>
              </w:rPr>
              <w:t>・</w:t>
            </w:r>
            <w:r w:rsidRPr="00303EAB">
              <w:rPr>
                <w:sz w:val="20"/>
                <w:szCs w:val="20"/>
              </w:rPr>
              <w:t xml:space="preserve"> </w:t>
            </w:r>
            <w:r w:rsidRPr="00303EAB">
              <w:rPr>
                <w:rFonts w:hint="eastAsia"/>
                <w:sz w:val="20"/>
                <w:szCs w:val="20"/>
              </w:rPr>
              <w:t>津波による被害軽微</w:t>
            </w:r>
            <w:r w:rsidRPr="00303EAB">
              <w:rPr>
                <w:sz w:val="20"/>
                <w:szCs w:val="20"/>
              </w:rPr>
              <w:t xml:space="preserve"> </w:t>
            </w:r>
          </w:p>
          <w:p w14:paraId="75D81F1A" w14:textId="7100E8DC" w:rsidR="00030813" w:rsidRPr="00303EAB" w:rsidRDefault="00030813" w:rsidP="007C4109">
            <w:pPr>
              <w:rPr>
                <w:sz w:val="20"/>
                <w:szCs w:val="20"/>
              </w:rPr>
            </w:pPr>
            <w:r w:rsidRPr="00303EAB">
              <w:rPr>
                <w:rFonts w:hint="eastAsia"/>
                <w:sz w:val="20"/>
                <w:szCs w:val="20"/>
              </w:rPr>
              <w:t>・</w:t>
            </w:r>
            <w:r w:rsidRPr="00303EAB">
              <w:rPr>
                <w:sz w:val="20"/>
                <w:szCs w:val="20"/>
              </w:rPr>
              <w:t xml:space="preserve"> </w:t>
            </w:r>
            <w:r w:rsidRPr="00303EAB">
              <w:rPr>
                <w:rFonts w:hint="eastAsia"/>
                <w:sz w:val="20"/>
                <w:szCs w:val="20"/>
              </w:rPr>
              <w:t>計画停電無し</w:t>
            </w:r>
          </w:p>
        </w:tc>
      </w:tr>
    </w:tbl>
    <w:p w14:paraId="5D63B992" w14:textId="77777777" w:rsidR="00030813" w:rsidRDefault="00030813" w:rsidP="00030813">
      <w:pPr>
        <w:widowControl/>
        <w:jc w:val="left"/>
      </w:pPr>
    </w:p>
    <w:p w14:paraId="55D2EF6D" w14:textId="77777777" w:rsidR="00030813" w:rsidRDefault="00030813" w:rsidP="00030813">
      <w:pPr>
        <w:widowControl/>
        <w:jc w:val="left"/>
      </w:pPr>
      <w:r>
        <w:br w:type="page"/>
      </w:r>
    </w:p>
    <w:p w14:paraId="18381D30" w14:textId="158976D7" w:rsidR="00030813" w:rsidRPr="002E6344" w:rsidRDefault="002E6344" w:rsidP="002E6344">
      <w:pPr>
        <w:rPr>
          <w:sz w:val="20"/>
          <w:szCs w:val="20"/>
        </w:rPr>
      </w:pPr>
      <w:r>
        <w:rPr>
          <w:rFonts w:hint="eastAsia"/>
          <w:sz w:val="20"/>
          <w:szCs w:val="20"/>
        </w:rPr>
        <w:lastRenderedPageBreak/>
        <w:t>2．</w:t>
      </w:r>
      <w:r w:rsidRPr="00303EAB">
        <w:rPr>
          <w:sz w:val="20"/>
          <w:szCs w:val="20"/>
        </w:rPr>
        <w:t>薬局の</w:t>
      </w:r>
      <w:r>
        <w:rPr>
          <w:rFonts w:hint="eastAsia"/>
          <w:sz w:val="20"/>
          <w:szCs w:val="20"/>
        </w:rPr>
        <w:t>被害状況</w:t>
      </w:r>
    </w:p>
    <w:tbl>
      <w:tblPr>
        <w:tblpPr w:leftFromText="1176" w:rightFromText="970" w:topFromText="96" w:vertAnchor="text" w:horzAnchor="page" w:tblpX="1379" w:tblpY="9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86"/>
        <w:gridCol w:w="2122"/>
        <w:gridCol w:w="5928"/>
      </w:tblGrid>
      <w:tr w:rsidR="00030813" w:rsidRPr="00732C59" w14:paraId="6CE8A02C" w14:textId="77777777" w:rsidTr="00133AD7">
        <w:trPr>
          <w:trHeight w:hRule="exact" w:val="350"/>
        </w:trPr>
        <w:tc>
          <w:tcPr>
            <w:tcW w:w="3307" w:type="dxa"/>
            <w:gridSpan w:val="2"/>
          </w:tcPr>
          <w:p w14:paraId="3BC48631" w14:textId="52401068" w:rsidR="00030813" w:rsidRPr="00732C59" w:rsidRDefault="00030813" w:rsidP="00732C59">
            <w:pPr>
              <w:rPr>
                <w:rFonts w:eastAsiaTheme="minorHAnsi"/>
                <w:sz w:val="20"/>
                <w:szCs w:val="20"/>
              </w:rPr>
            </w:pPr>
            <w:r w:rsidRPr="00732C59">
              <w:rPr>
                <w:rFonts w:eastAsiaTheme="minorHAnsi" w:hint="eastAsia"/>
                <w:sz w:val="20"/>
                <w:szCs w:val="20"/>
              </w:rPr>
              <w:t>対象項目</w:t>
            </w:r>
          </w:p>
        </w:tc>
        <w:tc>
          <w:tcPr>
            <w:tcW w:w="5928" w:type="dxa"/>
          </w:tcPr>
          <w:p w14:paraId="7D5CD1C6" w14:textId="77777777" w:rsidR="00030813" w:rsidRPr="00732C59" w:rsidRDefault="00030813" w:rsidP="00732C59">
            <w:pPr>
              <w:rPr>
                <w:rFonts w:eastAsiaTheme="minorHAnsi"/>
                <w:sz w:val="20"/>
                <w:szCs w:val="20"/>
              </w:rPr>
            </w:pPr>
            <w:r w:rsidRPr="00732C59">
              <w:rPr>
                <w:rFonts w:eastAsiaTheme="minorHAnsi" w:hint="eastAsia"/>
                <w:sz w:val="20"/>
                <w:szCs w:val="20"/>
              </w:rPr>
              <w:t>被</w:t>
            </w:r>
            <w:r w:rsidRPr="00732C59">
              <w:rPr>
                <w:rFonts w:eastAsiaTheme="minorHAnsi"/>
                <w:sz w:val="20"/>
                <w:szCs w:val="20"/>
              </w:rPr>
              <w:t xml:space="preserve">     </w:t>
            </w:r>
            <w:r w:rsidRPr="00732C59">
              <w:rPr>
                <w:rFonts w:eastAsiaTheme="minorHAnsi" w:hint="eastAsia"/>
                <w:sz w:val="20"/>
                <w:szCs w:val="20"/>
              </w:rPr>
              <w:t>害</w:t>
            </w:r>
            <w:r w:rsidRPr="00732C59">
              <w:rPr>
                <w:rFonts w:eastAsiaTheme="minorHAnsi"/>
                <w:sz w:val="20"/>
                <w:szCs w:val="20"/>
              </w:rPr>
              <w:t xml:space="preserve">     </w:t>
            </w:r>
            <w:r w:rsidRPr="00732C59">
              <w:rPr>
                <w:rFonts w:eastAsiaTheme="minorHAnsi" w:hint="eastAsia"/>
                <w:sz w:val="20"/>
                <w:szCs w:val="20"/>
              </w:rPr>
              <w:t>状</w:t>
            </w:r>
            <w:r w:rsidRPr="00732C59">
              <w:rPr>
                <w:rFonts w:eastAsiaTheme="minorHAnsi"/>
                <w:sz w:val="20"/>
                <w:szCs w:val="20"/>
              </w:rPr>
              <w:t xml:space="preserve">     </w:t>
            </w:r>
            <w:r w:rsidRPr="00732C59">
              <w:rPr>
                <w:rFonts w:eastAsiaTheme="minorHAnsi" w:hint="eastAsia"/>
                <w:sz w:val="20"/>
                <w:szCs w:val="20"/>
              </w:rPr>
              <w:t>況</w:t>
            </w:r>
            <w:r w:rsidRPr="00732C59">
              <w:rPr>
                <w:rFonts w:eastAsiaTheme="minorHAnsi"/>
                <w:sz w:val="20"/>
                <w:szCs w:val="20"/>
              </w:rPr>
              <w:t xml:space="preserve">     </w:t>
            </w:r>
            <w:r w:rsidRPr="00732C59">
              <w:rPr>
                <w:rFonts w:eastAsiaTheme="minorHAnsi" w:hint="eastAsia"/>
                <w:sz w:val="20"/>
                <w:szCs w:val="20"/>
              </w:rPr>
              <w:t>等</w:t>
            </w:r>
          </w:p>
        </w:tc>
      </w:tr>
      <w:tr w:rsidR="00030813" w:rsidRPr="00732C59" w14:paraId="21AF8616" w14:textId="77777777" w:rsidTr="00133AD7">
        <w:trPr>
          <w:trHeight w:hRule="exact" w:val="446"/>
        </w:trPr>
        <w:tc>
          <w:tcPr>
            <w:tcW w:w="3307" w:type="dxa"/>
            <w:gridSpan w:val="2"/>
          </w:tcPr>
          <w:p w14:paraId="3355B2F1" w14:textId="0899D294" w:rsidR="00030813" w:rsidRPr="00732C59" w:rsidRDefault="00030813" w:rsidP="00732C59">
            <w:pPr>
              <w:rPr>
                <w:rFonts w:eastAsiaTheme="minorHAnsi"/>
                <w:sz w:val="20"/>
                <w:szCs w:val="20"/>
              </w:rPr>
            </w:pPr>
            <w:r w:rsidRPr="00732C59">
              <w:rPr>
                <w:rFonts w:eastAsiaTheme="minorHAnsi" w:hint="eastAsia"/>
                <w:sz w:val="20"/>
                <w:szCs w:val="20"/>
              </w:rPr>
              <w:t>建物外部</w:t>
            </w:r>
          </w:p>
        </w:tc>
        <w:tc>
          <w:tcPr>
            <w:tcW w:w="5928" w:type="dxa"/>
          </w:tcPr>
          <w:p w14:paraId="79BEA43C" w14:textId="77777777" w:rsidR="00030813" w:rsidRPr="00732C59" w:rsidRDefault="00030813" w:rsidP="00732C59">
            <w:pPr>
              <w:rPr>
                <w:rFonts w:eastAsiaTheme="minorHAnsi"/>
                <w:sz w:val="20"/>
                <w:szCs w:val="20"/>
              </w:rPr>
            </w:pPr>
            <w:r w:rsidRPr="00732C59">
              <w:rPr>
                <w:rFonts w:eastAsiaTheme="minorHAnsi" w:hint="eastAsia"/>
                <w:sz w:val="20"/>
                <w:szCs w:val="20"/>
              </w:rPr>
              <w:t>ひび割れ・亀裂有り。</w:t>
            </w:r>
            <w:r w:rsidRPr="00732C59">
              <w:rPr>
                <w:rFonts w:eastAsiaTheme="minorHAnsi"/>
                <w:sz w:val="20"/>
                <w:szCs w:val="20"/>
              </w:rPr>
              <w:t xml:space="preserve"> </w:t>
            </w:r>
            <w:r w:rsidRPr="00732C59">
              <w:rPr>
                <w:rFonts w:eastAsiaTheme="minorHAnsi" w:hint="eastAsia"/>
                <w:sz w:val="20"/>
                <w:szCs w:val="20"/>
              </w:rPr>
              <w:t>業務継続可能。</w:t>
            </w:r>
          </w:p>
        </w:tc>
      </w:tr>
      <w:tr w:rsidR="00030813" w:rsidRPr="00732C59" w14:paraId="7245455C" w14:textId="77777777" w:rsidTr="00133AD7">
        <w:trPr>
          <w:trHeight w:hRule="exact" w:val="422"/>
        </w:trPr>
        <w:tc>
          <w:tcPr>
            <w:tcW w:w="3307" w:type="dxa"/>
            <w:gridSpan w:val="2"/>
          </w:tcPr>
          <w:p w14:paraId="65B7D03C" w14:textId="77777777" w:rsidR="00030813" w:rsidRPr="00732C59" w:rsidRDefault="00030813" w:rsidP="00732C59">
            <w:pPr>
              <w:rPr>
                <w:rFonts w:eastAsiaTheme="minorHAnsi"/>
                <w:sz w:val="20"/>
                <w:szCs w:val="20"/>
              </w:rPr>
            </w:pPr>
            <w:r w:rsidRPr="00732C59">
              <w:rPr>
                <w:rFonts w:eastAsiaTheme="minorHAnsi" w:hint="eastAsia"/>
                <w:sz w:val="20"/>
                <w:szCs w:val="20"/>
              </w:rPr>
              <w:t>建物（天井、窓、壁等）</w:t>
            </w:r>
          </w:p>
        </w:tc>
        <w:tc>
          <w:tcPr>
            <w:tcW w:w="5928" w:type="dxa"/>
          </w:tcPr>
          <w:p w14:paraId="57BC6A42" w14:textId="77777777" w:rsidR="00030813" w:rsidRPr="00732C59" w:rsidRDefault="00030813" w:rsidP="00732C59">
            <w:pPr>
              <w:rPr>
                <w:rFonts w:eastAsiaTheme="minorHAnsi"/>
                <w:sz w:val="20"/>
                <w:szCs w:val="20"/>
              </w:rPr>
            </w:pPr>
            <w:r w:rsidRPr="00732C59">
              <w:rPr>
                <w:rFonts w:eastAsiaTheme="minorHAnsi" w:hint="eastAsia"/>
                <w:sz w:val="20"/>
                <w:szCs w:val="20"/>
              </w:rPr>
              <w:t>窓割れ、</w:t>
            </w:r>
            <w:r w:rsidRPr="00732C59">
              <w:rPr>
                <w:rFonts w:eastAsiaTheme="minorHAnsi"/>
                <w:sz w:val="20"/>
                <w:szCs w:val="20"/>
              </w:rPr>
              <w:t xml:space="preserve"> </w:t>
            </w:r>
            <w:r w:rsidRPr="00732C59">
              <w:rPr>
                <w:rFonts w:eastAsiaTheme="minorHAnsi" w:hint="eastAsia"/>
                <w:sz w:val="20"/>
                <w:szCs w:val="20"/>
              </w:rPr>
              <w:t>壁の亀裂有り。</w:t>
            </w:r>
            <w:r w:rsidRPr="00732C59">
              <w:rPr>
                <w:rFonts w:eastAsiaTheme="minorHAnsi"/>
                <w:sz w:val="20"/>
                <w:szCs w:val="20"/>
              </w:rPr>
              <w:t xml:space="preserve"> </w:t>
            </w:r>
            <w:r w:rsidRPr="00732C59">
              <w:rPr>
                <w:rFonts w:eastAsiaTheme="minorHAnsi" w:hint="eastAsia"/>
                <w:sz w:val="20"/>
                <w:szCs w:val="20"/>
              </w:rPr>
              <w:t>業務継続可能。</w:t>
            </w:r>
          </w:p>
        </w:tc>
      </w:tr>
      <w:tr w:rsidR="00030813" w:rsidRPr="00732C59" w14:paraId="04B4F1B1" w14:textId="77777777" w:rsidTr="00133AD7">
        <w:trPr>
          <w:trHeight w:hRule="exact" w:val="422"/>
        </w:trPr>
        <w:tc>
          <w:tcPr>
            <w:tcW w:w="3307" w:type="dxa"/>
            <w:gridSpan w:val="2"/>
          </w:tcPr>
          <w:p w14:paraId="6682BD07" w14:textId="3F6266B7" w:rsidR="00030813" w:rsidRPr="00732C59" w:rsidRDefault="00AA2322" w:rsidP="00732C59">
            <w:pPr>
              <w:rPr>
                <w:rFonts w:eastAsiaTheme="minorHAnsi"/>
                <w:sz w:val="20"/>
                <w:szCs w:val="20"/>
              </w:rPr>
            </w:pPr>
            <w:r w:rsidRPr="00732C59">
              <w:rPr>
                <w:rFonts w:eastAsiaTheme="minorHAnsi" w:hint="eastAsia"/>
                <w:sz w:val="20"/>
                <w:szCs w:val="20"/>
              </w:rPr>
              <w:t>ライフライン</w:t>
            </w:r>
            <w:r w:rsidR="00030813" w:rsidRPr="00732C59">
              <w:rPr>
                <w:rFonts w:eastAsiaTheme="minorHAnsi" w:hint="eastAsia"/>
                <w:sz w:val="20"/>
                <w:szCs w:val="20"/>
              </w:rPr>
              <w:t>（水道</w:t>
            </w:r>
            <w:r>
              <w:rPr>
                <w:rFonts w:eastAsiaTheme="minorHAnsi" w:hint="eastAsia"/>
                <w:sz w:val="20"/>
                <w:szCs w:val="20"/>
              </w:rPr>
              <w:t>、</w:t>
            </w:r>
            <w:r w:rsidR="00030813" w:rsidRPr="00732C59">
              <w:rPr>
                <w:rFonts w:eastAsiaTheme="minorHAnsi" w:hint="eastAsia"/>
                <w:sz w:val="20"/>
                <w:szCs w:val="20"/>
              </w:rPr>
              <w:t>ガス、電気）</w:t>
            </w:r>
          </w:p>
        </w:tc>
        <w:tc>
          <w:tcPr>
            <w:tcW w:w="5928" w:type="dxa"/>
          </w:tcPr>
          <w:p w14:paraId="409A90E1" w14:textId="77777777" w:rsidR="00030813" w:rsidRPr="00732C59" w:rsidRDefault="00030813" w:rsidP="00732C59">
            <w:pPr>
              <w:rPr>
                <w:rFonts w:eastAsiaTheme="minorHAnsi"/>
                <w:sz w:val="20"/>
                <w:szCs w:val="20"/>
              </w:rPr>
            </w:pPr>
            <w:r w:rsidRPr="00732C59">
              <w:rPr>
                <w:rFonts w:eastAsiaTheme="minorHAnsi" w:hint="eastAsia"/>
                <w:sz w:val="20"/>
                <w:szCs w:val="20"/>
              </w:rPr>
              <w:t>震災後全て停止</w:t>
            </w:r>
          </w:p>
        </w:tc>
      </w:tr>
      <w:tr w:rsidR="00030813" w:rsidRPr="00732C59" w14:paraId="60049F15" w14:textId="77777777" w:rsidTr="00133AD7">
        <w:trPr>
          <w:trHeight w:hRule="exact" w:val="850"/>
        </w:trPr>
        <w:tc>
          <w:tcPr>
            <w:tcW w:w="3307" w:type="dxa"/>
            <w:gridSpan w:val="2"/>
          </w:tcPr>
          <w:p w14:paraId="2CA8C0A2" w14:textId="4E249D67" w:rsidR="00030813" w:rsidRPr="00732C59" w:rsidRDefault="00030813" w:rsidP="00732C59">
            <w:pPr>
              <w:rPr>
                <w:rFonts w:eastAsiaTheme="minorHAnsi"/>
                <w:sz w:val="20"/>
                <w:szCs w:val="20"/>
              </w:rPr>
            </w:pPr>
            <w:r w:rsidRPr="00732C59">
              <w:rPr>
                <w:rFonts w:eastAsiaTheme="minorHAnsi" w:hint="eastAsia"/>
                <w:sz w:val="20"/>
                <w:szCs w:val="20"/>
              </w:rPr>
              <w:t>調剤設備</w:t>
            </w:r>
          </w:p>
        </w:tc>
        <w:tc>
          <w:tcPr>
            <w:tcW w:w="5928" w:type="dxa"/>
          </w:tcPr>
          <w:p w14:paraId="162A9749" w14:textId="77777777" w:rsidR="00FE5BE3" w:rsidRDefault="00030813" w:rsidP="00732C59">
            <w:pPr>
              <w:rPr>
                <w:rFonts w:eastAsiaTheme="minorHAnsi"/>
                <w:sz w:val="20"/>
                <w:szCs w:val="20"/>
              </w:rPr>
            </w:pPr>
            <w:r w:rsidRPr="00732C59">
              <w:rPr>
                <w:rFonts w:eastAsiaTheme="minorHAnsi" w:hint="eastAsia"/>
                <w:sz w:val="20"/>
                <w:szCs w:val="20"/>
              </w:rPr>
              <w:t>・薬局内の物品等は散乱。損傷は少ない。</w:t>
            </w:r>
            <w:r w:rsidRPr="00732C59">
              <w:rPr>
                <w:rFonts w:eastAsiaTheme="minorHAnsi"/>
                <w:sz w:val="20"/>
                <w:szCs w:val="20"/>
              </w:rPr>
              <w:t xml:space="preserve"> </w:t>
            </w:r>
          </w:p>
          <w:p w14:paraId="60F2DC91" w14:textId="7AFA8E47" w:rsidR="00030813" w:rsidRPr="00732C59" w:rsidRDefault="00030813" w:rsidP="00732C59">
            <w:pPr>
              <w:rPr>
                <w:rFonts w:eastAsiaTheme="minorHAnsi"/>
                <w:sz w:val="20"/>
                <w:szCs w:val="20"/>
              </w:rPr>
            </w:pPr>
            <w:r w:rsidRPr="00732C59">
              <w:rPr>
                <w:rFonts w:eastAsiaTheme="minorHAnsi" w:hint="eastAsia"/>
                <w:sz w:val="20"/>
                <w:szCs w:val="20"/>
              </w:rPr>
              <w:t>・整理後、稼働の可否を確認する。</w:t>
            </w:r>
          </w:p>
        </w:tc>
      </w:tr>
      <w:tr w:rsidR="00030813" w:rsidRPr="00732C59" w14:paraId="1916B0E9" w14:textId="77777777" w:rsidTr="00133AD7">
        <w:trPr>
          <w:trHeight w:hRule="exact" w:val="422"/>
        </w:trPr>
        <w:tc>
          <w:tcPr>
            <w:tcW w:w="3307" w:type="dxa"/>
            <w:gridSpan w:val="2"/>
          </w:tcPr>
          <w:p w14:paraId="2C57E4DD"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5928" w:type="dxa"/>
          </w:tcPr>
          <w:p w14:paraId="42F3ABE8"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r>
      <w:tr w:rsidR="00030813" w:rsidRPr="00732C59" w14:paraId="52551427" w14:textId="77777777" w:rsidTr="00133AD7">
        <w:trPr>
          <w:trHeight w:hRule="exact" w:val="427"/>
        </w:trPr>
        <w:tc>
          <w:tcPr>
            <w:tcW w:w="3307" w:type="dxa"/>
            <w:gridSpan w:val="2"/>
          </w:tcPr>
          <w:p w14:paraId="168D9504"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5928" w:type="dxa"/>
          </w:tcPr>
          <w:p w14:paraId="509A8109"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r>
      <w:tr w:rsidR="00030813" w:rsidRPr="00732C59" w14:paraId="28AF277C" w14:textId="77777777" w:rsidTr="00133AD7">
        <w:trPr>
          <w:trHeight w:hRule="exact" w:val="427"/>
        </w:trPr>
        <w:tc>
          <w:tcPr>
            <w:tcW w:w="1186" w:type="dxa"/>
            <w:vMerge w:val="restart"/>
          </w:tcPr>
          <w:p w14:paraId="24F30CDD" w14:textId="77777777" w:rsidR="00030813" w:rsidRPr="00732C59" w:rsidRDefault="00030813" w:rsidP="00732C59">
            <w:pPr>
              <w:rPr>
                <w:rFonts w:eastAsiaTheme="minorHAnsi"/>
                <w:sz w:val="20"/>
                <w:szCs w:val="20"/>
              </w:rPr>
            </w:pPr>
            <w:r w:rsidRPr="00732C59">
              <w:rPr>
                <w:rFonts w:eastAsiaTheme="minorHAnsi" w:hint="eastAsia"/>
                <w:sz w:val="20"/>
                <w:szCs w:val="20"/>
              </w:rPr>
              <w:t>医薬品・</w:t>
            </w:r>
            <w:r w:rsidRPr="00732C59">
              <w:rPr>
                <w:rFonts w:eastAsiaTheme="minorHAnsi"/>
                <w:sz w:val="20"/>
                <w:szCs w:val="20"/>
              </w:rPr>
              <w:t xml:space="preserve"> </w:t>
            </w:r>
            <w:r w:rsidRPr="00732C59">
              <w:rPr>
                <w:rFonts w:eastAsiaTheme="minorHAnsi"/>
                <w:sz w:val="20"/>
                <w:szCs w:val="20"/>
              </w:rPr>
              <w:br/>
            </w:r>
            <w:r w:rsidRPr="00732C59">
              <w:rPr>
                <w:rFonts w:eastAsiaTheme="minorHAnsi" w:hint="eastAsia"/>
                <w:sz w:val="20"/>
                <w:szCs w:val="20"/>
              </w:rPr>
              <w:t>資機材</w:t>
            </w:r>
            <w:r w:rsidRPr="00732C59">
              <w:rPr>
                <w:rFonts w:eastAsiaTheme="minorHAnsi"/>
                <w:sz w:val="20"/>
                <w:szCs w:val="20"/>
              </w:rPr>
              <w:br/>
            </w:r>
          </w:p>
        </w:tc>
        <w:tc>
          <w:tcPr>
            <w:tcW w:w="2122" w:type="dxa"/>
          </w:tcPr>
          <w:p w14:paraId="1B4134F5" w14:textId="77777777" w:rsidR="00030813" w:rsidRPr="00732C59" w:rsidRDefault="00030813" w:rsidP="00732C59">
            <w:pPr>
              <w:rPr>
                <w:rFonts w:eastAsiaTheme="minorHAnsi"/>
                <w:sz w:val="20"/>
                <w:szCs w:val="20"/>
              </w:rPr>
            </w:pPr>
            <w:r w:rsidRPr="00732C59">
              <w:rPr>
                <w:rFonts w:eastAsiaTheme="minorHAnsi" w:hint="eastAsia"/>
                <w:sz w:val="20"/>
                <w:szCs w:val="20"/>
              </w:rPr>
              <w:t>薬局内保管分</w:t>
            </w:r>
          </w:p>
        </w:tc>
        <w:tc>
          <w:tcPr>
            <w:tcW w:w="5928" w:type="dxa"/>
          </w:tcPr>
          <w:p w14:paraId="2F995719" w14:textId="549B0587" w:rsidR="00030813" w:rsidRPr="00732C59" w:rsidRDefault="00030813" w:rsidP="00732C59">
            <w:pPr>
              <w:rPr>
                <w:rFonts w:eastAsiaTheme="minorHAnsi"/>
                <w:sz w:val="20"/>
                <w:szCs w:val="20"/>
              </w:rPr>
            </w:pPr>
            <w:r w:rsidRPr="00732C59">
              <w:rPr>
                <w:rFonts w:eastAsiaTheme="minorHAnsi" w:hint="eastAsia"/>
                <w:sz w:val="20"/>
                <w:szCs w:val="20"/>
              </w:rPr>
              <w:t>使用可能（備蓄３日分）</w:t>
            </w:r>
          </w:p>
        </w:tc>
      </w:tr>
      <w:tr w:rsidR="00030813" w:rsidRPr="00732C59" w14:paraId="1C75FF45" w14:textId="77777777" w:rsidTr="00133AD7">
        <w:trPr>
          <w:trHeight w:hRule="exact" w:val="422"/>
        </w:trPr>
        <w:tc>
          <w:tcPr>
            <w:tcW w:w="1186" w:type="dxa"/>
            <w:vMerge/>
          </w:tcPr>
          <w:p w14:paraId="628A8BDF" w14:textId="77777777" w:rsidR="00030813" w:rsidRPr="00732C59" w:rsidRDefault="00030813" w:rsidP="00732C59">
            <w:pPr>
              <w:rPr>
                <w:rFonts w:eastAsiaTheme="minorHAnsi"/>
                <w:sz w:val="20"/>
                <w:szCs w:val="20"/>
              </w:rPr>
            </w:pPr>
          </w:p>
        </w:tc>
        <w:tc>
          <w:tcPr>
            <w:tcW w:w="2122" w:type="dxa"/>
          </w:tcPr>
          <w:p w14:paraId="7824E351" w14:textId="77777777" w:rsidR="00030813" w:rsidRPr="00732C59" w:rsidRDefault="00030813" w:rsidP="00732C59">
            <w:pPr>
              <w:rPr>
                <w:rFonts w:eastAsiaTheme="minorHAnsi"/>
                <w:sz w:val="20"/>
                <w:szCs w:val="20"/>
              </w:rPr>
            </w:pPr>
            <w:r w:rsidRPr="00732C59">
              <w:rPr>
                <w:rFonts w:eastAsiaTheme="minorHAnsi" w:hint="eastAsia"/>
                <w:sz w:val="20"/>
                <w:szCs w:val="20"/>
              </w:rPr>
              <w:t>調達の見通し</w:t>
            </w:r>
          </w:p>
        </w:tc>
        <w:tc>
          <w:tcPr>
            <w:tcW w:w="5928" w:type="dxa"/>
          </w:tcPr>
          <w:p w14:paraId="3A319D8D" w14:textId="77777777" w:rsidR="00030813" w:rsidRPr="00732C59" w:rsidRDefault="00030813" w:rsidP="00732C59">
            <w:pPr>
              <w:rPr>
                <w:rFonts w:eastAsiaTheme="minorHAnsi"/>
                <w:sz w:val="20"/>
                <w:szCs w:val="20"/>
              </w:rPr>
            </w:pPr>
            <w:r w:rsidRPr="00732C59">
              <w:rPr>
                <w:rFonts w:eastAsiaTheme="minorHAnsi" w:hint="eastAsia"/>
                <w:sz w:val="20"/>
                <w:szCs w:val="20"/>
              </w:rPr>
              <w:t>卸売販売業者の再開予定は、不明</w:t>
            </w:r>
          </w:p>
        </w:tc>
      </w:tr>
      <w:tr w:rsidR="00030813" w:rsidRPr="00732C59" w14:paraId="3A1D1804" w14:textId="77777777" w:rsidTr="00133AD7">
        <w:trPr>
          <w:trHeight w:hRule="exact" w:val="422"/>
        </w:trPr>
        <w:tc>
          <w:tcPr>
            <w:tcW w:w="1186" w:type="dxa"/>
            <w:vMerge w:val="restart"/>
          </w:tcPr>
          <w:p w14:paraId="75CEB3C2" w14:textId="77777777" w:rsidR="00030813" w:rsidRPr="00732C59" w:rsidRDefault="00030813" w:rsidP="00732C59">
            <w:pPr>
              <w:rPr>
                <w:rFonts w:eastAsiaTheme="minorHAnsi"/>
                <w:sz w:val="20"/>
                <w:szCs w:val="20"/>
              </w:rPr>
            </w:pPr>
            <w:r w:rsidRPr="00732C59">
              <w:rPr>
                <w:rFonts w:eastAsiaTheme="minorHAnsi" w:hint="eastAsia"/>
                <w:sz w:val="20"/>
                <w:szCs w:val="20"/>
              </w:rPr>
              <w:t>人員</w:t>
            </w:r>
          </w:p>
        </w:tc>
        <w:tc>
          <w:tcPr>
            <w:tcW w:w="2122" w:type="dxa"/>
          </w:tcPr>
          <w:p w14:paraId="15D31470" w14:textId="77777777" w:rsidR="00030813" w:rsidRPr="00732C59" w:rsidRDefault="00030813" w:rsidP="00732C59">
            <w:pPr>
              <w:rPr>
                <w:rFonts w:eastAsiaTheme="minorHAnsi"/>
                <w:sz w:val="20"/>
                <w:szCs w:val="20"/>
              </w:rPr>
            </w:pPr>
            <w:r w:rsidRPr="00732C59">
              <w:rPr>
                <w:rFonts w:eastAsiaTheme="minorHAnsi" w:hint="eastAsia"/>
                <w:sz w:val="20"/>
                <w:szCs w:val="20"/>
              </w:rPr>
              <w:t>従業員等の被害</w:t>
            </w:r>
          </w:p>
        </w:tc>
        <w:tc>
          <w:tcPr>
            <w:tcW w:w="5928" w:type="dxa"/>
          </w:tcPr>
          <w:p w14:paraId="5DC3C302" w14:textId="77777777" w:rsidR="00030813" w:rsidRPr="00732C59" w:rsidRDefault="00030813" w:rsidP="00732C59">
            <w:pPr>
              <w:rPr>
                <w:rFonts w:eastAsiaTheme="minorHAnsi"/>
                <w:sz w:val="20"/>
                <w:szCs w:val="20"/>
              </w:rPr>
            </w:pPr>
            <w:r w:rsidRPr="00732C59">
              <w:rPr>
                <w:rFonts w:eastAsiaTheme="minorHAnsi" w:hint="eastAsia"/>
                <w:sz w:val="20"/>
                <w:szCs w:val="20"/>
              </w:rPr>
              <w:t>軽微な外傷が１名のみ</w:t>
            </w:r>
          </w:p>
        </w:tc>
      </w:tr>
      <w:tr w:rsidR="00030813" w:rsidRPr="00732C59" w14:paraId="726DA268" w14:textId="77777777" w:rsidTr="00133AD7">
        <w:trPr>
          <w:trHeight w:hRule="exact" w:val="850"/>
        </w:trPr>
        <w:tc>
          <w:tcPr>
            <w:tcW w:w="1186" w:type="dxa"/>
            <w:vMerge/>
          </w:tcPr>
          <w:p w14:paraId="092F27B3" w14:textId="77777777" w:rsidR="00030813" w:rsidRPr="00732C59" w:rsidRDefault="00030813" w:rsidP="00732C59">
            <w:pPr>
              <w:rPr>
                <w:rFonts w:eastAsiaTheme="minorHAnsi"/>
                <w:sz w:val="20"/>
                <w:szCs w:val="20"/>
              </w:rPr>
            </w:pPr>
          </w:p>
        </w:tc>
        <w:tc>
          <w:tcPr>
            <w:tcW w:w="2122" w:type="dxa"/>
          </w:tcPr>
          <w:p w14:paraId="7112B41F" w14:textId="77777777" w:rsidR="00030813" w:rsidRPr="00732C59" w:rsidRDefault="00030813" w:rsidP="00732C59">
            <w:pPr>
              <w:rPr>
                <w:rFonts w:eastAsiaTheme="minorHAnsi"/>
                <w:sz w:val="20"/>
                <w:szCs w:val="20"/>
              </w:rPr>
            </w:pPr>
            <w:r w:rsidRPr="00732C59">
              <w:rPr>
                <w:rFonts w:eastAsiaTheme="minorHAnsi" w:hint="eastAsia"/>
                <w:sz w:val="20"/>
                <w:szCs w:val="20"/>
              </w:rPr>
              <w:t>従業員の参集</w:t>
            </w:r>
          </w:p>
        </w:tc>
        <w:tc>
          <w:tcPr>
            <w:tcW w:w="5928" w:type="dxa"/>
          </w:tcPr>
          <w:p w14:paraId="75950F01" w14:textId="77777777" w:rsidR="00030813" w:rsidRPr="00732C59" w:rsidRDefault="00030813" w:rsidP="00732C59">
            <w:pPr>
              <w:rPr>
                <w:rFonts w:eastAsiaTheme="minorHAnsi"/>
                <w:sz w:val="20"/>
                <w:szCs w:val="20"/>
              </w:rPr>
            </w:pPr>
            <w:r w:rsidRPr="00732C59">
              <w:rPr>
                <w:rFonts w:eastAsiaTheme="minorHAnsi" w:hint="eastAsia"/>
                <w:sz w:val="20"/>
                <w:szCs w:val="20"/>
              </w:rPr>
              <w:t>参集可能な者から集合してもらう。</w:t>
            </w:r>
          </w:p>
        </w:tc>
      </w:tr>
      <w:tr w:rsidR="00030813" w:rsidRPr="00732C59" w14:paraId="36F0E495" w14:textId="77777777" w:rsidTr="00133AD7">
        <w:trPr>
          <w:trHeight w:hRule="exact" w:val="422"/>
        </w:trPr>
        <w:tc>
          <w:tcPr>
            <w:tcW w:w="1186" w:type="dxa"/>
            <w:vMerge/>
          </w:tcPr>
          <w:p w14:paraId="72FC5229" w14:textId="77777777" w:rsidR="00030813" w:rsidRPr="00732C59" w:rsidRDefault="00030813" w:rsidP="00732C59">
            <w:pPr>
              <w:rPr>
                <w:rFonts w:eastAsiaTheme="minorHAnsi"/>
                <w:sz w:val="20"/>
                <w:szCs w:val="20"/>
              </w:rPr>
            </w:pPr>
          </w:p>
        </w:tc>
        <w:tc>
          <w:tcPr>
            <w:tcW w:w="2122" w:type="dxa"/>
          </w:tcPr>
          <w:p w14:paraId="54E8DBC4" w14:textId="77777777" w:rsidR="00030813" w:rsidRPr="00732C59" w:rsidRDefault="00030813" w:rsidP="00732C59">
            <w:pPr>
              <w:rPr>
                <w:rFonts w:eastAsiaTheme="minorHAnsi"/>
                <w:sz w:val="20"/>
                <w:szCs w:val="20"/>
              </w:rPr>
            </w:pPr>
            <w:r w:rsidRPr="00732C59">
              <w:rPr>
                <w:rFonts w:eastAsiaTheme="minorHAnsi" w:hint="eastAsia"/>
                <w:sz w:val="20"/>
                <w:szCs w:val="20"/>
              </w:rPr>
              <w:t>応援の見通し</w:t>
            </w:r>
          </w:p>
        </w:tc>
        <w:tc>
          <w:tcPr>
            <w:tcW w:w="5928" w:type="dxa"/>
          </w:tcPr>
          <w:p w14:paraId="0443C533" w14:textId="77777777" w:rsidR="00030813" w:rsidRPr="00732C59" w:rsidRDefault="00030813" w:rsidP="00732C59">
            <w:pPr>
              <w:rPr>
                <w:rFonts w:eastAsiaTheme="minorHAnsi"/>
                <w:sz w:val="20"/>
                <w:szCs w:val="20"/>
              </w:rPr>
            </w:pPr>
            <w:r w:rsidRPr="00732C59">
              <w:rPr>
                <w:rFonts w:eastAsiaTheme="minorHAnsi" w:hint="eastAsia"/>
                <w:sz w:val="20"/>
                <w:szCs w:val="20"/>
              </w:rPr>
              <w:t>なし</w:t>
            </w:r>
          </w:p>
        </w:tc>
      </w:tr>
      <w:tr w:rsidR="00030813" w:rsidRPr="00732C59" w14:paraId="1A504CBF" w14:textId="77777777" w:rsidTr="00133AD7">
        <w:trPr>
          <w:trHeight w:hRule="exact" w:val="422"/>
        </w:trPr>
        <w:tc>
          <w:tcPr>
            <w:tcW w:w="1186" w:type="dxa"/>
            <w:vMerge w:val="restart"/>
          </w:tcPr>
          <w:p w14:paraId="527E04AA" w14:textId="39F2C079" w:rsidR="00030813" w:rsidRPr="00732C59" w:rsidRDefault="00533390" w:rsidP="00732C59">
            <w:pPr>
              <w:rPr>
                <w:rFonts w:eastAsiaTheme="minorHAnsi"/>
                <w:sz w:val="20"/>
                <w:szCs w:val="20"/>
              </w:rPr>
            </w:pPr>
            <w:r>
              <w:rPr>
                <w:rFonts w:eastAsiaTheme="minorHAnsi" w:hint="eastAsia"/>
                <w:sz w:val="20"/>
                <w:szCs w:val="20"/>
              </w:rPr>
              <w:t>患者</w:t>
            </w:r>
          </w:p>
        </w:tc>
        <w:tc>
          <w:tcPr>
            <w:tcW w:w="2122" w:type="dxa"/>
          </w:tcPr>
          <w:p w14:paraId="4785D41C" w14:textId="031BDA96" w:rsidR="00030813" w:rsidRPr="00732C59" w:rsidRDefault="00533390" w:rsidP="00732C59">
            <w:pPr>
              <w:rPr>
                <w:rFonts w:eastAsiaTheme="minorHAnsi"/>
                <w:sz w:val="20"/>
                <w:szCs w:val="20"/>
              </w:rPr>
            </w:pPr>
            <w:r>
              <w:rPr>
                <w:rFonts w:eastAsiaTheme="minorHAnsi" w:hint="eastAsia"/>
                <w:sz w:val="20"/>
                <w:szCs w:val="20"/>
              </w:rPr>
              <w:t>患者</w:t>
            </w:r>
            <w:r w:rsidR="00030813" w:rsidRPr="00732C59">
              <w:rPr>
                <w:rFonts w:eastAsiaTheme="minorHAnsi" w:hint="eastAsia"/>
                <w:sz w:val="20"/>
                <w:szCs w:val="20"/>
              </w:rPr>
              <w:t>の被害</w:t>
            </w:r>
          </w:p>
        </w:tc>
        <w:tc>
          <w:tcPr>
            <w:tcW w:w="5928" w:type="dxa"/>
          </w:tcPr>
          <w:p w14:paraId="742714A7" w14:textId="77777777" w:rsidR="00030813" w:rsidRPr="00732C59" w:rsidRDefault="00030813" w:rsidP="00732C59">
            <w:pPr>
              <w:rPr>
                <w:rFonts w:eastAsiaTheme="minorHAnsi"/>
                <w:sz w:val="20"/>
                <w:szCs w:val="20"/>
              </w:rPr>
            </w:pPr>
            <w:r w:rsidRPr="00732C59">
              <w:rPr>
                <w:rFonts w:eastAsiaTheme="minorHAnsi" w:hint="eastAsia"/>
                <w:sz w:val="20"/>
                <w:szCs w:val="20"/>
              </w:rPr>
              <w:t>不明</w:t>
            </w:r>
          </w:p>
        </w:tc>
      </w:tr>
      <w:tr w:rsidR="00030813" w:rsidRPr="00732C59" w14:paraId="43162FFB" w14:textId="77777777" w:rsidTr="00133AD7">
        <w:trPr>
          <w:trHeight w:hRule="exact" w:val="845"/>
        </w:trPr>
        <w:tc>
          <w:tcPr>
            <w:tcW w:w="1186" w:type="dxa"/>
            <w:vMerge/>
          </w:tcPr>
          <w:p w14:paraId="159CFB74" w14:textId="77777777" w:rsidR="00030813" w:rsidRPr="00732C59" w:rsidRDefault="00030813" w:rsidP="00732C59">
            <w:pPr>
              <w:rPr>
                <w:rFonts w:eastAsiaTheme="minorHAnsi"/>
                <w:sz w:val="20"/>
                <w:szCs w:val="20"/>
              </w:rPr>
            </w:pPr>
          </w:p>
        </w:tc>
        <w:tc>
          <w:tcPr>
            <w:tcW w:w="2122" w:type="dxa"/>
          </w:tcPr>
          <w:p w14:paraId="4267503B" w14:textId="77777777" w:rsidR="00030813" w:rsidRPr="00732C59" w:rsidRDefault="00030813" w:rsidP="00732C59">
            <w:pPr>
              <w:rPr>
                <w:rFonts w:eastAsiaTheme="minorHAnsi"/>
                <w:sz w:val="20"/>
                <w:szCs w:val="20"/>
              </w:rPr>
            </w:pPr>
            <w:r w:rsidRPr="00732C59">
              <w:rPr>
                <w:rFonts w:eastAsiaTheme="minorHAnsi" w:hint="eastAsia"/>
                <w:sz w:val="20"/>
                <w:szCs w:val="20"/>
              </w:rPr>
              <w:t>利用の見通</w:t>
            </w:r>
            <w:r w:rsidRPr="00732C59">
              <w:rPr>
                <w:rFonts w:eastAsiaTheme="minorHAnsi"/>
                <w:sz w:val="20"/>
                <w:szCs w:val="20"/>
              </w:rPr>
              <w:t xml:space="preserve"> </w:t>
            </w:r>
            <w:r w:rsidRPr="00732C59">
              <w:rPr>
                <w:rFonts w:eastAsiaTheme="minorHAnsi" w:hint="eastAsia"/>
                <w:sz w:val="20"/>
                <w:szCs w:val="20"/>
              </w:rPr>
              <w:t>し</w:t>
            </w:r>
          </w:p>
        </w:tc>
        <w:tc>
          <w:tcPr>
            <w:tcW w:w="5928" w:type="dxa"/>
          </w:tcPr>
          <w:p w14:paraId="107DBF07" w14:textId="058038DD" w:rsidR="00030813" w:rsidRPr="00732C59" w:rsidRDefault="00030813" w:rsidP="00732C59">
            <w:pPr>
              <w:rPr>
                <w:rFonts w:eastAsiaTheme="minorHAnsi"/>
                <w:sz w:val="20"/>
                <w:szCs w:val="20"/>
              </w:rPr>
            </w:pPr>
            <w:r w:rsidRPr="00732C59">
              <w:rPr>
                <w:rFonts w:eastAsiaTheme="minorHAnsi" w:hint="eastAsia"/>
                <w:sz w:val="20"/>
                <w:szCs w:val="20"/>
              </w:rPr>
              <w:t>地域の被災状況は中程度のため、医療機関の再開に合わせて、</w:t>
            </w:r>
            <w:r w:rsidRPr="00732C59">
              <w:rPr>
                <w:rFonts w:eastAsiaTheme="minorHAnsi"/>
                <w:sz w:val="20"/>
                <w:szCs w:val="20"/>
              </w:rPr>
              <w:t xml:space="preserve"> </w:t>
            </w:r>
            <w:r w:rsidRPr="00732C59">
              <w:rPr>
                <w:rFonts w:eastAsiaTheme="minorHAnsi" w:hint="eastAsia"/>
                <w:sz w:val="20"/>
                <w:szCs w:val="20"/>
              </w:rPr>
              <w:t>利用が予想される。</w:t>
            </w:r>
            <w:r w:rsidRPr="00732C59">
              <w:rPr>
                <w:rFonts w:eastAsiaTheme="minorHAnsi"/>
                <w:sz w:val="20"/>
                <w:szCs w:val="20"/>
              </w:rPr>
              <w:br/>
            </w:r>
          </w:p>
        </w:tc>
      </w:tr>
      <w:tr w:rsidR="00030813" w:rsidRPr="00732C59" w14:paraId="44A905C7" w14:textId="77777777" w:rsidTr="00133AD7">
        <w:trPr>
          <w:trHeight w:hRule="exact" w:val="835"/>
        </w:trPr>
        <w:tc>
          <w:tcPr>
            <w:tcW w:w="3307" w:type="dxa"/>
            <w:gridSpan w:val="2"/>
          </w:tcPr>
          <w:p w14:paraId="453B921D" w14:textId="77777777" w:rsidR="00030813" w:rsidRPr="00732C59" w:rsidRDefault="00030813" w:rsidP="00732C59">
            <w:pPr>
              <w:rPr>
                <w:rFonts w:eastAsiaTheme="minorHAnsi"/>
                <w:sz w:val="20"/>
                <w:szCs w:val="20"/>
              </w:rPr>
            </w:pPr>
            <w:r w:rsidRPr="00732C59">
              <w:rPr>
                <w:rFonts w:eastAsiaTheme="minorHAnsi" w:hint="eastAsia"/>
                <w:sz w:val="20"/>
                <w:szCs w:val="20"/>
              </w:rPr>
              <w:t>その他・特記事項</w:t>
            </w:r>
          </w:p>
        </w:tc>
        <w:tc>
          <w:tcPr>
            <w:tcW w:w="5928" w:type="dxa"/>
          </w:tcPr>
          <w:p w14:paraId="19614BE3" w14:textId="77777777" w:rsidR="00030813" w:rsidRPr="00732C59" w:rsidRDefault="00030813" w:rsidP="00732C59">
            <w:pPr>
              <w:rPr>
                <w:rFonts w:eastAsiaTheme="minorHAnsi"/>
                <w:sz w:val="20"/>
                <w:szCs w:val="20"/>
              </w:rPr>
            </w:pPr>
            <w:r w:rsidRPr="00732C59">
              <w:rPr>
                <w:rFonts w:eastAsiaTheme="minorHAnsi" w:hint="eastAsia"/>
                <w:sz w:val="20"/>
                <w:szCs w:val="20"/>
              </w:rPr>
              <w:t>特になし</w:t>
            </w:r>
          </w:p>
        </w:tc>
      </w:tr>
    </w:tbl>
    <w:p w14:paraId="3A134373" w14:textId="77777777" w:rsidR="00030813" w:rsidRPr="00732C59" w:rsidRDefault="00030813" w:rsidP="00732C59">
      <w:pPr>
        <w:rPr>
          <w:rFonts w:eastAsiaTheme="minorHAnsi"/>
          <w:sz w:val="20"/>
          <w:szCs w:val="20"/>
        </w:rPr>
      </w:pPr>
    </w:p>
    <w:p w14:paraId="100F5E75" w14:textId="756E4D2C" w:rsidR="00030813" w:rsidRPr="00732C59" w:rsidRDefault="0057367B" w:rsidP="00732C59">
      <w:pPr>
        <w:rPr>
          <w:rFonts w:eastAsiaTheme="minorHAnsi"/>
          <w:sz w:val="20"/>
          <w:szCs w:val="20"/>
        </w:rPr>
      </w:pPr>
      <w:r>
        <w:rPr>
          <w:rFonts w:eastAsiaTheme="minorHAnsi" w:hint="eastAsia"/>
          <w:sz w:val="20"/>
          <w:szCs w:val="20"/>
        </w:rPr>
        <w:t>3.従業員の参集状況</w:t>
      </w:r>
    </w:p>
    <w:tbl>
      <w:tblPr>
        <w:tblpPr w:leftFromText="1181" w:rightFromText="1190" w:topFromText="96" w:vertAnchor="text" w:horzAnchor="page" w:tblpX="1383" w:tblpY="97"/>
        <w:tblW w:w="9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9"/>
        <w:gridCol w:w="1440"/>
        <w:gridCol w:w="1427"/>
        <w:gridCol w:w="1409"/>
        <w:gridCol w:w="907"/>
        <w:gridCol w:w="907"/>
        <w:gridCol w:w="907"/>
        <w:gridCol w:w="907"/>
      </w:tblGrid>
      <w:tr w:rsidR="008A27FF" w:rsidRPr="00732C59" w14:paraId="3D59267C" w14:textId="77777777" w:rsidTr="00C223E5">
        <w:trPr>
          <w:trHeight w:hRule="exact" w:val="394"/>
        </w:trPr>
        <w:tc>
          <w:tcPr>
            <w:tcW w:w="1499" w:type="dxa"/>
            <w:vMerge w:val="restart"/>
          </w:tcPr>
          <w:p w14:paraId="38A77383" w14:textId="1457B267" w:rsidR="008A27FF" w:rsidRPr="00732C59" w:rsidRDefault="008A27FF" w:rsidP="00732C59">
            <w:pPr>
              <w:rPr>
                <w:rFonts w:eastAsiaTheme="minorHAnsi"/>
                <w:sz w:val="20"/>
                <w:szCs w:val="20"/>
              </w:rPr>
            </w:pPr>
            <w:r w:rsidRPr="00732C59">
              <w:rPr>
                <w:rFonts w:eastAsiaTheme="minorHAnsi" w:hint="eastAsia"/>
                <w:sz w:val="20"/>
                <w:szCs w:val="20"/>
              </w:rPr>
              <w:t>氏名</w:t>
            </w:r>
          </w:p>
        </w:tc>
        <w:tc>
          <w:tcPr>
            <w:tcW w:w="1440" w:type="dxa"/>
            <w:vMerge w:val="restart"/>
          </w:tcPr>
          <w:p w14:paraId="0B074D99" w14:textId="7563A634" w:rsidR="008A27FF" w:rsidRPr="00732C59" w:rsidRDefault="008A27FF" w:rsidP="00732C59">
            <w:pPr>
              <w:rPr>
                <w:rFonts w:eastAsiaTheme="minorHAnsi"/>
                <w:sz w:val="20"/>
                <w:szCs w:val="20"/>
              </w:rPr>
            </w:pPr>
            <w:r>
              <w:rPr>
                <w:rFonts w:eastAsiaTheme="minorHAnsi" w:hint="eastAsia"/>
                <w:sz w:val="20"/>
                <w:szCs w:val="20"/>
              </w:rPr>
              <w:t>職種</w:t>
            </w:r>
          </w:p>
        </w:tc>
        <w:tc>
          <w:tcPr>
            <w:tcW w:w="1427" w:type="dxa"/>
            <w:vMerge w:val="restart"/>
          </w:tcPr>
          <w:p w14:paraId="3238945D" w14:textId="1C77D64B" w:rsidR="008A27FF" w:rsidRPr="00732C59" w:rsidRDefault="008A27FF" w:rsidP="00732C59">
            <w:pPr>
              <w:rPr>
                <w:rFonts w:eastAsiaTheme="minorHAnsi"/>
                <w:sz w:val="20"/>
                <w:szCs w:val="20"/>
              </w:rPr>
            </w:pPr>
            <w:r w:rsidRPr="00732C59">
              <w:rPr>
                <w:rFonts w:eastAsiaTheme="minorHAnsi" w:hint="eastAsia"/>
                <w:sz w:val="20"/>
                <w:szCs w:val="20"/>
              </w:rPr>
              <w:t>自宅から距離</w:t>
            </w:r>
          </w:p>
        </w:tc>
        <w:tc>
          <w:tcPr>
            <w:tcW w:w="1409" w:type="dxa"/>
            <w:vMerge w:val="restart"/>
          </w:tcPr>
          <w:p w14:paraId="3FA08CF3" w14:textId="2B4A515D" w:rsidR="008A27FF" w:rsidRPr="00732C59" w:rsidRDefault="008A27FF" w:rsidP="00732C59">
            <w:pPr>
              <w:rPr>
                <w:rFonts w:eastAsiaTheme="minorHAnsi"/>
                <w:sz w:val="20"/>
                <w:szCs w:val="20"/>
              </w:rPr>
            </w:pPr>
            <w:r>
              <w:rPr>
                <w:rFonts w:eastAsiaTheme="minorHAnsi" w:hint="eastAsia"/>
                <w:sz w:val="20"/>
                <w:szCs w:val="20"/>
              </w:rPr>
              <w:t>備考</w:t>
            </w:r>
          </w:p>
        </w:tc>
        <w:tc>
          <w:tcPr>
            <w:tcW w:w="3628" w:type="dxa"/>
            <w:gridSpan w:val="4"/>
          </w:tcPr>
          <w:p w14:paraId="0D4C25F7" w14:textId="77777777" w:rsidR="008A27FF" w:rsidRPr="00732C59" w:rsidRDefault="008A27FF" w:rsidP="00732C59">
            <w:pPr>
              <w:rPr>
                <w:rFonts w:eastAsiaTheme="minorHAnsi"/>
                <w:sz w:val="20"/>
                <w:szCs w:val="20"/>
              </w:rPr>
            </w:pPr>
            <w:r w:rsidRPr="00732C59">
              <w:rPr>
                <w:rFonts w:eastAsiaTheme="minorHAnsi" w:hint="eastAsia"/>
                <w:sz w:val="20"/>
                <w:szCs w:val="20"/>
              </w:rPr>
              <w:t>発災後経過時間</w:t>
            </w:r>
          </w:p>
        </w:tc>
      </w:tr>
      <w:tr w:rsidR="008A27FF" w:rsidRPr="00732C59" w14:paraId="51345287" w14:textId="77777777" w:rsidTr="00C223E5">
        <w:trPr>
          <w:trHeight w:hRule="exact" w:val="384"/>
        </w:trPr>
        <w:tc>
          <w:tcPr>
            <w:tcW w:w="1499" w:type="dxa"/>
            <w:vMerge/>
          </w:tcPr>
          <w:p w14:paraId="20262DE7" w14:textId="77777777" w:rsidR="008A27FF" w:rsidRPr="00732C59" w:rsidRDefault="008A27FF" w:rsidP="00732C59">
            <w:pPr>
              <w:rPr>
                <w:rFonts w:eastAsiaTheme="minorHAnsi"/>
                <w:sz w:val="20"/>
                <w:szCs w:val="20"/>
              </w:rPr>
            </w:pPr>
          </w:p>
        </w:tc>
        <w:tc>
          <w:tcPr>
            <w:tcW w:w="1440" w:type="dxa"/>
            <w:vMerge/>
          </w:tcPr>
          <w:p w14:paraId="73BBBC00" w14:textId="45E0E0A6" w:rsidR="008A27FF" w:rsidRPr="00732C59" w:rsidRDefault="008A27FF" w:rsidP="00732C59">
            <w:pPr>
              <w:rPr>
                <w:rFonts w:eastAsiaTheme="minorHAnsi"/>
                <w:sz w:val="20"/>
                <w:szCs w:val="20"/>
              </w:rPr>
            </w:pPr>
          </w:p>
        </w:tc>
        <w:tc>
          <w:tcPr>
            <w:tcW w:w="1427" w:type="dxa"/>
            <w:vMerge/>
          </w:tcPr>
          <w:p w14:paraId="042837FA" w14:textId="77777777" w:rsidR="008A27FF" w:rsidRPr="00732C59" w:rsidRDefault="008A27FF" w:rsidP="00732C59">
            <w:pPr>
              <w:rPr>
                <w:rFonts w:eastAsiaTheme="minorHAnsi"/>
                <w:sz w:val="20"/>
                <w:szCs w:val="20"/>
              </w:rPr>
            </w:pPr>
          </w:p>
        </w:tc>
        <w:tc>
          <w:tcPr>
            <w:tcW w:w="1409" w:type="dxa"/>
            <w:vMerge/>
          </w:tcPr>
          <w:p w14:paraId="15F81B8F" w14:textId="344A52EC" w:rsidR="008A27FF" w:rsidRPr="00732C59" w:rsidRDefault="008A27FF" w:rsidP="00732C59">
            <w:pPr>
              <w:rPr>
                <w:rFonts w:eastAsiaTheme="minorHAnsi"/>
                <w:sz w:val="20"/>
                <w:szCs w:val="20"/>
              </w:rPr>
            </w:pPr>
          </w:p>
        </w:tc>
        <w:tc>
          <w:tcPr>
            <w:tcW w:w="907" w:type="dxa"/>
          </w:tcPr>
          <w:p w14:paraId="6A45F717" w14:textId="77777777" w:rsidR="008A27FF" w:rsidRPr="00732C59" w:rsidRDefault="008A27FF" w:rsidP="00732C59">
            <w:pPr>
              <w:rPr>
                <w:rFonts w:eastAsiaTheme="minorHAnsi"/>
                <w:sz w:val="20"/>
                <w:szCs w:val="20"/>
              </w:rPr>
            </w:pPr>
            <w:r w:rsidRPr="00732C59">
              <w:rPr>
                <w:rFonts w:eastAsiaTheme="minorHAnsi" w:hint="eastAsia"/>
                <w:sz w:val="20"/>
                <w:szCs w:val="20"/>
              </w:rPr>
              <w:t>６時間</w:t>
            </w:r>
          </w:p>
        </w:tc>
        <w:tc>
          <w:tcPr>
            <w:tcW w:w="907" w:type="dxa"/>
          </w:tcPr>
          <w:p w14:paraId="19252BC3" w14:textId="77777777" w:rsidR="008A27FF" w:rsidRPr="00732C59" w:rsidRDefault="008A27FF" w:rsidP="00732C59">
            <w:pPr>
              <w:rPr>
                <w:rFonts w:eastAsiaTheme="minorHAnsi"/>
                <w:sz w:val="20"/>
                <w:szCs w:val="20"/>
              </w:rPr>
            </w:pPr>
            <w:r w:rsidRPr="00732C59">
              <w:rPr>
                <w:rFonts w:eastAsiaTheme="minorHAnsi"/>
                <w:sz w:val="20"/>
                <w:szCs w:val="20"/>
              </w:rPr>
              <w:t>24</w:t>
            </w:r>
            <w:r w:rsidRPr="00732C59">
              <w:rPr>
                <w:rFonts w:eastAsiaTheme="minorHAnsi" w:hint="eastAsia"/>
                <w:sz w:val="20"/>
                <w:szCs w:val="20"/>
              </w:rPr>
              <w:t>時間</w:t>
            </w:r>
          </w:p>
        </w:tc>
        <w:tc>
          <w:tcPr>
            <w:tcW w:w="907" w:type="dxa"/>
          </w:tcPr>
          <w:p w14:paraId="420C9BBA" w14:textId="77777777" w:rsidR="008A27FF" w:rsidRPr="00732C59" w:rsidRDefault="008A27FF" w:rsidP="00732C59">
            <w:pPr>
              <w:rPr>
                <w:rFonts w:eastAsiaTheme="minorHAnsi"/>
                <w:sz w:val="20"/>
                <w:szCs w:val="20"/>
              </w:rPr>
            </w:pPr>
            <w:r w:rsidRPr="00732C59">
              <w:rPr>
                <w:rFonts w:eastAsiaTheme="minorHAnsi" w:hint="eastAsia"/>
                <w:sz w:val="20"/>
                <w:szCs w:val="20"/>
              </w:rPr>
              <w:t>３日</w:t>
            </w:r>
          </w:p>
        </w:tc>
        <w:tc>
          <w:tcPr>
            <w:tcW w:w="907" w:type="dxa"/>
          </w:tcPr>
          <w:p w14:paraId="78BEF7C6" w14:textId="77777777" w:rsidR="008A27FF" w:rsidRPr="00732C59" w:rsidRDefault="008A27FF" w:rsidP="00732C59">
            <w:pPr>
              <w:rPr>
                <w:rFonts w:eastAsiaTheme="minorHAnsi"/>
                <w:sz w:val="20"/>
                <w:szCs w:val="20"/>
              </w:rPr>
            </w:pPr>
            <w:r w:rsidRPr="00732C59">
              <w:rPr>
                <w:rFonts w:eastAsiaTheme="minorHAnsi" w:hint="eastAsia"/>
                <w:sz w:val="20"/>
                <w:szCs w:val="20"/>
              </w:rPr>
              <w:t>７日</w:t>
            </w:r>
          </w:p>
        </w:tc>
      </w:tr>
      <w:tr w:rsidR="003B67BE" w:rsidRPr="00732C59" w14:paraId="15D153D2" w14:textId="77777777" w:rsidTr="00D81640">
        <w:trPr>
          <w:trHeight w:hRule="exact" w:val="446"/>
        </w:trPr>
        <w:tc>
          <w:tcPr>
            <w:tcW w:w="1499" w:type="dxa"/>
          </w:tcPr>
          <w:p w14:paraId="5F4ED896" w14:textId="6C520D1A" w:rsidR="00030813" w:rsidRPr="00732C59" w:rsidRDefault="001128E6" w:rsidP="00732C59">
            <w:pPr>
              <w:rPr>
                <w:rFonts w:eastAsiaTheme="minorHAnsi"/>
                <w:sz w:val="20"/>
                <w:szCs w:val="20"/>
              </w:rPr>
            </w:pPr>
            <w:r>
              <w:rPr>
                <w:rFonts w:eastAsiaTheme="minorHAnsi" w:hint="eastAsia"/>
                <w:sz w:val="20"/>
                <w:szCs w:val="20"/>
              </w:rPr>
              <w:t>開設者</w:t>
            </w:r>
          </w:p>
        </w:tc>
        <w:tc>
          <w:tcPr>
            <w:tcW w:w="1440" w:type="dxa"/>
          </w:tcPr>
          <w:p w14:paraId="6ED7E0A2" w14:textId="77777777" w:rsidR="00030813" w:rsidRPr="00732C59" w:rsidRDefault="00030813" w:rsidP="00732C59">
            <w:pPr>
              <w:rPr>
                <w:rFonts w:eastAsiaTheme="minorHAnsi"/>
                <w:sz w:val="20"/>
                <w:szCs w:val="20"/>
              </w:rPr>
            </w:pPr>
            <w:r w:rsidRPr="00732C59">
              <w:rPr>
                <w:rFonts w:eastAsiaTheme="minorHAnsi" w:hint="eastAsia"/>
                <w:sz w:val="20"/>
                <w:szCs w:val="20"/>
              </w:rPr>
              <w:t>薬・管理</w:t>
            </w:r>
          </w:p>
        </w:tc>
        <w:tc>
          <w:tcPr>
            <w:tcW w:w="1427" w:type="dxa"/>
          </w:tcPr>
          <w:p w14:paraId="6AD1A780" w14:textId="7294A0AE" w:rsidR="00030813" w:rsidRPr="00732C59" w:rsidRDefault="001128E6" w:rsidP="00732C59">
            <w:pPr>
              <w:rPr>
                <w:rFonts w:eastAsiaTheme="minorHAnsi"/>
                <w:sz w:val="20"/>
                <w:szCs w:val="20"/>
              </w:rPr>
            </w:pPr>
            <w:r>
              <w:rPr>
                <w:rFonts w:eastAsiaTheme="minorHAnsi" w:hint="eastAsia"/>
                <w:sz w:val="20"/>
                <w:szCs w:val="20"/>
              </w:rPr>
              <w:t>1</w:t>
            </w:r>
            <w:r w:rsidR="00533390">
              <w:rPr>
                <w:rFonts w:eastAsiaTheme="minorHAnsi" w:hint="eastAsia"/>
                <w:sz w:val="20"/>
                <w:szCs w:val="20"/>
              </w:rPr>
              <w:t>0</w:t>
            </w:r>
            <w:r w:rsidR="008A27FF">
              <w:rPr>
                <w:rFonts w:eastAsiaTheme="minorHAnsi"/>
                <w:sz w:val="20"/>
                <w:szCs w:val="20"/>
              </w:rPr>
              <w:t>km</w:t>
            </w:r>
            <w:r w:rsidR="00030813" w:rsidRPr="00732C59">
              <w:rPr>
                <w:rFonts w:eastAsiaTheme="minorHAnsi" w:hint="eastAsia"/>
                <w:sz w:val="20"/>
                <w:szCs w:val="20"/>
              </w:rPr>
              <w:t>（自宅）</w:t>
            </w:r>
          </w:p>
        </w:tc>
        <w:tc>
          <w:tcPr>
            <w:tcW w:w="1409" w:type="dxa"/>
          </w:tcPr>
          <w:p w14:paraId="0813D50F" w14:textId="7F446738" w:rsidR="00030813" w:rsidRPr="00732C59" w:rsidRDefault="00030813" w:rsidP="00732C59">
            <w:pPr>
              <w:rPr>
                <w:rFonts w:eastAsiaTheme="minorHAnsi"/>
                <w:sz w:val="20"/>
                <w:szCs w:val="20"/>
              </w:rPr>
            </w:pPr>
          </w:p>
        </w:tc>
        <w:tc>
          <w:tcPr>
            <w:tcW w:w="907" w:type="dxa"/>
          </w:tcPr>
          <w:p w14:paraId="7BE16827" w14:textId="77777777" w:rsidR="00030813" w:rsidRPr="00732C59" w:rsidRDefault="00030813" w:rsidP="00732C59">
            <w:pPr>
              <w:rPr>
                <w:rFonts w:eastAsiaTheme="minorHAnsi"/>
                <w:sz w:val="20"/>
                <w:szCs w:val="20"/>
              </w:rPr>
            </w:pPr>
            <w:r w:rsidRPr="00732C59">
              <w:rPr>
                <w:rFonts w:eastAsiaTheme="minorHAnsi" w:hint="eastAsia"/>
                <w:sz w:val="20"/>
                <w:szCs w:val="20"/>
              </w:rPr>
              <w:t>○</w:t>
            </w:r>
          </w:p>
        </w:tc>
        <w:tc>
          <w:tcPr>
            <w:tcW w:w="907" w:type="dxa"/>
          </w:tcPr>
          <w:p w14:paraId="116599DB" w14:textId="77777777" w:rsidR="00030813" w:rsidRPr="00732C59" w:rsidRDefault="00030813" w:rsidP="00732C59">
            <w:pPr>
              <w:rPr>
                <w:rFonts w:eastAsiaTheme="minorHAnsi"/>
                <w:sz w:val="20"/>
                <w:szCs w:val="20"/>
              </w:rPr>
            </w:pPr>
            <w:r w:rsidRPr="00732C59">
              <w:rPr>
                <w:rFonts w:eastAsiaTheme="minorHAnsi" w:hint="eastAsia"/>
                <w:sz w:val="20"/>
                <w:szCs w:val="20"/>
              </w:rPr>
              <w:t>○</w:t>
            </w:r>
          </w:p>
        </w:tc>
        <w:tc>
          <w:tcPr>
            <w:tcW w:w="907" w:type="dxa"/>
          </w:tcPr>
          <w:p w14:paraId="01CC1970" w14:textId="77777777" w:rsidR="00030813" w:rsidRPr="00732C59" w:rsidRDefault="00030813" w:rsidP="00732C59">
            <w:pPr>
              <w:rPr>
                <w:rFonts w:eastAsiaTheme="minorHAnsi"/>
                <w:sz w:val="20"/>
                <w:szCs w:val="20"/>
              </w:rPr>
            </w:pPr>
            <w:r w:rsidRPr="00732C59">
              <w:rPr>
                <w:rFonts w:eastAsiaTheme="minorHAnsi" w:hint="eastAsia"/>
                <w:sz w:val="20"/>
                <w:szCs w:val="20"/>
              </w:rPr>
              <w:t>○</w:t>
            </w:r>
          </w:p>
        </w:tc>
        <w:tc>
          <w:tcPr>
            <w:tcW w:w="907" w:type="dxa"/>
          </w:tcPr>
          <w:p w14:paraId="0DF89DFB" w14:textId="77777777" w:rsidR="00030813" w:rsidRPr="00732C59" w:rsidRDefault="00030813" w:rsidP="00732C59">
            <w:pPr>
              <w:rPr>
                <w:rFonts w:eastAsiaTheme="minorHAnsi"/>
                <w:sz w:val="20"/>
                <w:szCs w:val="20"/>
              </w:rPr>
            </w:pPr>
            <w:r w:rsidRPr="00732C59">
              <w:rPr>
                <w:rFonts w:eastAsiaTheme="minorHAnsi" w:hint="eastAsia"/>
                <w:sz w:val="20"/>
                <w:szCs w:val="20"/>
              </w:rPr>
              <w:t>○</w:t>
            </w:r>
          </w:p>
        </w:tc>
      </w:tr>
      <w:tr w:rsidR="003B67BE" w:rsidRPr="00732C59" w14:paraId="2A57CAFE" w14:textId="77777777" w:rsidTr="00D81640">
        <w:trPr>
          <w:trHeight w:hRule="exact" w:val="422"/>
        </w:trPr>
        <w:tc>
          <w:tcPr>
            <w:tcW w:w="1499" w:type="dxa"/>
          </w:tcPr>
          <w:p w14:paraId="1A895B29" w14:textId="5DBC7BEE" w:rsidR="00030813" w:rsidRPr="00732C59" w:rsidRDefault="001128E6" w:rsidP="00732C59">
            <w:pPr>
              <w:rPr>
                <w:rFonts w:eastAsiaTheme="minorHAnsi"/>
                <w:sz w:val="20"/>
                <w:szCs w:val="20"/>
              </w:rPr>
            </w:pPr>
            <w:r>
              <w:rPr>
                <w:rFonts w:eastAsiaTheme="minorHAnsi" w:hint="eastAsia"/>
                <w:sz w:val="20"/>
                <w:szCs w:val="20"/>
              </w:rPr>
              <w:t>薬剤師名</w:t>
            </w:r>
          </w:p>
        </w:tc>
        <w:tc>
          <w:tcPr>
            <w:tcW w:w="1440" w:type="dxa"/>
          </w:tcPr>
          <w:p w14:paraId="227AEC65" w14:textId="21ABB8A2" w:rsidR="00030813" w:rsidRPr="00732C59" w:rsidRDefault="00030813" w:rsidP="00732C59">
            <w:pPr>
              <w:rPr>
                <w:rFonts w:eastAsiaTheme="minorHAnsi"/>
                <w:sz w:val="20"/>
                <w:szCs w:val="20"/>
              </w:rPr>
            </w:pPr>
            <w:r w:rsidRPr="00732C59">
              <w:rPr>
                <w:rFonts w:eastAsiaTheme="minorHAnsi" w:hint="eastAsia"/>
                <w:sz w:val="20"/>
                <w:szCs w:val="20"/>
              </w:rPr>
              <w:t>薬・</w:t>
            </w:r>
            <w:r w:rsidR="00CF53E2">
              <w:rPr>
                <w:rFonts w:eastAsiaTheme="minorHAnsi" w:hint="eastAsia"/>
                <w:sz w:val="20"/>
                <w:szCs w:val="20"/>
              </w:rPr>
              <w:t>パート</w:t>
            </w:r>
          </w:p>
        </w:tc>
        <w:tc>
          <w:tcPr>
            <w:tcW w:w="1427" w:type="dxa"/>
          </w:tcPr>
          <w:p w14:paraId="60CB9084" w14:textId="59F6033A" w:rsidR="00030813" w:rsidRPr="00732C59" w:rsidRDefault="00533390" w:rsidP="00732C59">
            <w:pPr>
              <w:rPr>
                <w:rFonts w:eastAsiaTheme="minorHAnsi"/>
                <w:sz w:val="20"/>
                <w:szCs w:val="20"/>
              </w:rPr>
            </w:pPr>
            <w:r>
              <w:rPr>
                <w:rFonts w:eastAsiaTheme="minorHAnsi" w:hint="eastAsia"/>
                <w:sz w:val="20"/>
                <w:szCs w:val="20"/>
              </w:rPr>
              <w:t>1</w:t>
            </w:r>
            <w:r w:rsidR="008A27FF">
              <w:rPr>
                <w:rFonts w:eastAsiaTheme="minorHAnsi"/>
                <w:sz w:val="20"/>
                <w:szCs w:val="20"/>
              </w:rPr>
              <w:t>km</w:t>
            </w:r>
          </w:p>
        </w:tc>
        <w:tc>
          <w:tcPr>
            <w:tcW w:w="1409" w:type="dxa"/>
          </w:tcPr>
          <w:p w14:paraId="7C741022" w14:textId="77777777" w:rsidR="00030813" w:rsidRPr="00732C59" w:rsidRDefault="00030813" w:rsidP="00732C59">
            <w:pPr>
              <w:rPr>
                <w:rFonts w:eastAsiaTheme="minorHAnsi"/>
                <w:sz w:val="20"/>
                <w:szCs w:val="20"/>
              </w:rPr>
            </w:pPr>
            <w:r w:rsidRPr="00732C59">
              <w:rPr>
                <w:rFonts w:eastAsiaTheme="minorHAnsi" w:hint="eastAsia"/>
                <w:sz w:val="20"/>
                <w:szCs w:val="20"/>
              </w:rPr>
              <w:t>保育園児有り</w:t>
            </w:r>
          </w:p>
        </w:tc>
        <w:tc>
          <w:tcPr>
            <w:tcW w:w="907" w:type="dxa"/>
          </w:tcPr>
          <w:p w14:paraId="0B9BF60B" w14:textId="77777777" w:rsidR="00030813" w:rsidRPr="00732C59" w:rsidRDefault="00030813" w:rsidP="00732C59">
            <w:pPr>
              <w:rPr>
                <w:rFonts w:eastAsiaTheme="minorHAnsi"/>
                <w:sz w:val="20"/>
                <w:szCs w:val="20"/>
              </w:rPr>
            </w:pPr>
            <w:r w:rsidRPr="00732C59">
              <w:rPr>
                <w:rFonts w:eastAsiaTheme="minorHAnsi" w:hint="eastAsia"/>
                <w:sz w:val="20"/>
                <w:szCs w:val="20"/>
              </w:rPr>
              <w:t>×</w:t>
            </w:r>
          </w:p>
        </w:tc>
        <w:tc>
          <w:tcPr>
            <w:tcW w:w="907" w:type="dxa"/>
          </w:tcPr>
          <w:p w14:paraId="793ACA0D" w14:textId="77777777" w:rsidR="00030813" w:rsidRPr="00732C59" w:rsidRDefault="00030813" w:rsidP="00732C59">
            <w:pPr>
              <w:rPr>
                <w:rFonts w:eastAsiaTheme="minorHAnsi"/>
                <w:sz w:val="20"/>
                <w:szCs w:val="20"/>
              </w:rPr>
            </w:pPr>
            <w:r w:rsidRPr="00732C59">
              <w:rPr>
                <w:rFonts w:eastAsiaTheme="minorHAnsi" w:hint="eastAsia"/>
                <w:sz w:val="20"/>
                <w:szCs w:val="20"/>
              </w:rPr>
              <w:t>×</w:t>
            </w:r>
          </w:p>
        </w:tc>
        <w:tc>
          <w:tcPr>
            <w:tcW w:w="907" w:type="dxa"/>
          </w:tcPr>
          <w:p w14:paraId="5F664E8E" w14:textId="77777777" w:rsidR="00030813" w:rsidRPr="00732C59" w:rsidRDefault="00030813" w:rsidP="00732C59">
            <w:pPr>
              <w:rPr>
                <w:rFonts w:eastAsiaTheme="minorHAnsi"/>
                <w:sz w:val="20"/>
                <w:szCs w:val="20"/>
              </w:rPr>
            </w:pPr>
            <w:r w:rsidRPr="00732C59">
              <w:rPr>
                <w:rFonts w:eastAsiaTheme="minorHAnsi" w:hint="eastAsia"/>
                <w:sz w:val="20"/>
                <w:szCs w:val="20"/>
              </w:rPr>
              <w:t>×</w:t>
            </w:r>
          </w:p>
        </w:tc>
        <w:tc>
          <w:tcPr>
            <w:tcW w:w="907" w:type="dxa"/>
          </w:tcPr>
          <w:p w14:paraId="72E084E9" w14:textId="77777777" w:rsidR="00030813" w:rsidRPr="00732C59" w:rsidRDefault="00030813" w:rsidP="00732C59">
            <w:pPr>
              <w:rPr>
                <w:rFonts w:eastAsiaTheme="minorHAnsi"/>
                <w:sz w:val="20"/>
                <w:szCs w:val="20"/>
              </w:rPr>
            </w:pPr>
            <w:r w:rsidRPr="00732C59">
              <w:rPr>
                <w:rFonts w:eastAsiaTheme="minorHAnsi" w:hint="eastAsia"/>
                <w:sz w:val="20"/>
                <w:szCs w:val="20"/>
              </w:rPr>
              <w:t>×</w:t>
            </w:r>
          </w:p>
        </w:tc>
      </w:tr>
      <w:tr w:rsidR="003B67BE" w:rsidRPr="00732C59" w14:paraId="209D1E3F" w14:textId="77777777" w:rsidTr="00D81640">
        <w:trPr>
          <w:trHeight w:hRule="exact" w:val="427"/>
        </w:trPr>
        <w:tc>
          <w:tcPr>
            <w:tcW w:w="1499" w:type="dxa"/>
          </w:tcPr>
          <w:p w14:paraId="05133EEE" w14:textId="4C46A8F1" w:rsidR="00030813" w:rsidRPr="00732C59" w:rsidRDefault="001128E6" w:rsidP="00732C59">
            <w:pPr>
              <w:rPr>
                <w:rFonts w:eastAsiaTheme="minorHAnsi"/>
                <w:sz w:val="20"/>
                <w:szCs w:val="20"/>
              </w:rPr>
            </w:pPr>
            <w:r>
              <w:rPr>
                <w:rFonts w:eastAsiaTheme="minorHAnsi" w:hint="eastAsia"/>
                <w:sz w:val="20"/>
                <w:szCs w:val="20"/>
              </w:rPr>
              <w:t>事務員名</w:t>
            </w:r>
          </w:p>
        </w:tc>
        <w:tc>
          <w:tcPr>
            <w:tcW w:w="1440" w:type="dxa"/>
          </w:tcPr>
          <w:p w14:paraId="4E61DCF8" w14:textId="60AE164C" w:rsidR="00030813" w:rsidRPr="00732C59" w:rsidRDefault="00533390" w:rsidP="00732C59">
            <w:pPr>
              <w:rPr>
                <w:rFonts w:eastAsiaTheme="minorHAnsi"/>
                <w:sz w:val="20"/>
                <w:szCs w:val="20"/>
              </w:rPr>
            </w:pPr>
            <w:r>
              <w:rPr>
                <w:rFonts w:eastAsiaTheme="minorHAnsi" w:hint="eastAsia"/>
                <w:sz w:val="20"/>
                <w:szCs w:val="20"/>
              </w:rPr>
              <w:t>事務</w:t>
            </w:r>
            <w:r w:rsidR="00030813" w:rsidRPr="00732C59">
              <w:rPr>
                <w:rFonts w:eastAsiaTheme="minorHAnsi" w:hint="eastAsia"/>
                <w:sz w:val="20"/>
                <w:szCs w:val="20"/>
              </w:rPr>
              <w:t>・常勤</w:t>
            </w:r>
          </w:p>
        </w:tc>
        <w:tc>
          <w:tcPr>
            <w:tcW w:w="1427" w:type="dxa"/>
          </w:tcPr>
          <w:p w14:paraId="1B66EBE4" w14:textId="286D44D0" w:rsidR="00030813" w:rsidRPr="00732C59" w:rsidRDefault="00533390" w:rsidP="00732C59">
            <w:pPr>
              <w:rPr>
                <w:rFonts w:eastAsiaTheme="minorHAnsi"/>
                <w:sz w:val="20"/>
                <w:szCs w:val="20"/>
              </w:rPr>
            </w:pPr>
            <w:r>
              <w:rPr>
                <w:rFonts w:eastAsiaTheme="minorHAnsi" w:hint="eastAsia"/>
                <w:sz w:val="20"/>
                <w:szCs w:val="20"/>
              </w:rPr>
              <w:t>0.5</w:t>
            </w:r>
            <w:r w:rsidR="008A27FF">
              <w:rPr>
                <w:rFonts w:eastAsiaTheme="minorHAnsi"/>
                <w:sz w:val="20"/>
                <w:szCs w:val="20"/>
              </w:rPr>
              <w:t>km</w:t>
            </w:r>
          </w:p>
        </w:tc>
        <w:tc>
          <w:tcPr>
            <w:tcW w:w="1409" w:type="dxa"/>
          </w:tcPr>
          <w:p w14:paraId="56743C7B"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907" w:type="dxa"/>
          </w:tcPr>
          <w:p w14:paraId="44410C6E" w14:textId="77777777" w:rsidR="00030813" w:rsidRPr="00732C59" w:rsidRDefault="00030813" w:rsidP="00732C59">
            <w:pPr>
              <w:rPr>
                <w:rFonts w:eastAsiaTheme="minorHAnsi"/>
                <w:sz w:val="20"/>
                <w:szCs w:val="20"/>
              </w:rPr>
            </w:pPr>
            <w:r w:rsidRPr="00732C59">
              <w:rPr>
                <w:rFonts w:eastAsiaTheme="minorHAnsi" w:hint="eastAsia"/>
                <w:sz w:val="20"/>
                <w:szCs w:val="20"/>
              </w:rPr>
              <w:t>×</w:t>
            </w:r>
          </w:p>
        </w:tc>
        <w:tc>
          <w:tcPr>
            <w:tcW w:w="907" w:type="dxa"/>
          </w:tcPr>
          <w:p w14:paraId="0E86B852" w14:textId="77777777" w:rsidR="00030813" w:rsidRPr="00732C59" w:rsidRDefault="00030813" w:rsidP="00732C59">
            <w:pPr>
              <w:rPr>
                <w:rFonts w:eastAsiaTheme="minorHAnsi"/>
                <w:sz w:val="20"/>
                <w:szCs w:val="20"/>
              </w:rPr>
            </w:pPr>
            <w:r w:rsidRPr="00732C59">
              <w:rPr>
                <w:rFonts w:eastAsiaTheme="minorHAnsi" w:hint="eastAsia"/>
                <w:sz w:val="20"/>
                <w:szCs w:val="20"/>
              </w:rPr>
              <w:t>○</w:t>
            </w:r>
          </w:p>
        </w:tc>
        <w:tc>
          <w:tcPr>
            <w:tcW w:w="907" w:type="dxa"/>
          </w:tcPr>
          <w:p w14:paraId="6159EBE4" w14:textId="77777777" w:rsidR="00030813" w:rsidRPr="00732C59" w:rsidRDefault="00030813" w:rsidP="00732C59">
            <w:pPr>
              <w:rPr>
                <w:rFonts w:eastAsiaTheme="minorHAnsi"/>
                <w:sz w:val="20"/>
                <w:szCs w:val="20"/>
              </w:rPr>
            </w:pPr>
            <w:r w:rsidRPr="00732C59">
              <w:rPr>
                <w:rFonts w:eastAsiaTheme="minorHAnsi" w:hint="eastAsia"/>
                <w:sz w:val="20"/>
                <w:szCs w:val="20"/>
              </w:rPr>
              <w:t>○</w:t>
            </w:r>
          </w:p>
        </w:tc>
        <w:tc>
          <w:tcPr>
            <w:tcW w:w="907" w:type="dxa"/>
          </w:tcPr>
          <w:p w14:paraId="51BB7C51" w14:textId="77777777" w:rsidR="00030813" w:rsidRPr="00732C59" w:rsidRDefault="00030813" w:rsidP="00732C59">
            <w:pPr>
              <w:rPr>
                <w:rFonts w:eastAsiaTheme="minorHAnsi"/>
                <w:sz w:val="20"/>
                <w:szCs w:val="20"/>
              </w:rPr>
            </w:pPr>
            <w:r w:rsidRPr="00732C59">
              <w:rPr>
                <w:rFonts w:eastAsiaTheme="minorHAnsi" w:hint="eastAsia"/>
                <w:sz w:val="20"/>
                <w:szCs w:val="20"/>
              </w:rPr>
              <w:t>○</w:t>
            </w:r>
          </w:p>
        </w:tc>
      </w:tr>
      <w:tr w:rsidR="003B67BE" w:rsidRPr="00732C59" w14:paraId="0D9FDFFF" w14:textId="77777777" w:rsidTr="00D81640">
        <w:trPr>
          <w:trHeight w:hRule="exact" w:val="422"/>
        </w:trPr>
        <w:tc>
          <w:tcPr>
            <w:tcW w:w="1499" w:type="dxa"/>
          </w:tcPr>
          <w:p w14:paraId="469E232A" w14:textId="6A3C73F6" w:rsidR="00030813" w:rsidRPr="00732C59" w:rsidRDefault="00030813" w:rsidP="00732C59">
            <w:pPr>
              <w:rPr>
                <w:rFonts w:eastAsiaTheme="minorHAnsi"/>
                <w:sz w:val="20"/>
                <w:szCs w:val="20"/>
              </w:rPr>
            </w:pPr>
          </w:p>
        </w:tc>
        <w:tc>
          <w:tcPr>
            <w:tcW w:w="1440" w:type="dxa"/>
          </w:tcPr>
          <w:p w14:paraId="3BB7D8A7" w14:textId="7096F4DB" w:rsidR="00030813" w:rsidRPr="00732C59" w:rsidRDefault="00030813" w:rsidP="00732C59">
            <w:pPr>
              <w:rPr>
                <w:rFonts w:eastAsiaTheme="minorHAnsi"/>
                <w:sz w:val="20"/>
                <w:szCs w:val="20"/>
              </w:rPr>
            </w:pPr>
          </w:p>
        </w:tc>
        <w:tc>
          <w:tcPr>
            <w:tcW w:w="1427" w:type="dxa"/>
          </w:tcPr>
          <w:p w14:paraId="16FF42B5" w14:textId="7EA73B32" w:rsidR="00030813" w:rsidRPr="00732C59" w:rsidRDefault="00030813" w:rsidP="00732C59">
            <w:pPr>
              <w:rPr>
                <w:rFonts w:eastAsiaTheme="minorHAnsi"/>
                <w:sz w:val="20"/>
                <w:szCs w:val="20"/>
              </w:rPr>
            </w:pPr>
          </w:p>
        </w:tc>
        <w:tc>
          <w:tcPr>
            <w:tcW w:w="1409" w:type="dxa"/>
          </w:tcPr>
          <w:p w14:paraId="59AECA88" w14:textId="33E54C27" w:rsidR="00030813" w:rsidRPr="00732C59" w:rsidRDefault="00030813" w:rsidP="00732C59">
            <w:pPr>
              <w:rPr>
                <w:rFonts w:eastAsiaTheme="minorHAnsi"/>
                <w:sz w:val="20"/>
                <w:szCs w:val="20"/>
              </w:rPr>
            </w:pPr>
          </w:p>
        </w:tc>
        <w:tc>
          <w:tcPr>
            <w:tcW w:w="907" w:type="dxa"/>
          </w:tcPr>
          <w:p w14:paraId="219CA6C3" w14:textId="08E0D202" w:rsidR="00030813" w:rsidRPr="00732C59" w:rsidRDefault="00030813" w:rsidP="00732C59">
            <w:pPr>
              <w:rPr>
                <w:rFonts w:eastAsiaTheme="minorHAnsi"/>
                <w:sz w:val="20"/>
                <w:szCs w:val="20"/>
              </w:rPr>
            </w:pPr>
          </w:p>
        </w:tc>
        <w:tc>
          <w:tcPr>
            <w:tcW w:w="907" w:type="dxa"/>
          </w:tcPr>
          <w:p w14:paraId="11B65B23" w14:textId="5F20D038" w:rsidR="00030813" w:rsidRPr="00732C59" w:rsidRDefault="00030813" w:rsidP="00732C59">
            <w:pPr>
              <w:rPr>
                <w:rFonts w:eastAsiaTheme="minorHAnsi"/>
                <w:sz w:val="20"/>
                <w:szCs w:val="20"/>
              </w:rPr>
            </w:pPr>
          </w:p>
        </w:tc>
        <w:tc>
          <w:tcPr>
            <w:tcW w:w="907" w:type="dxa"/>
          </w:tcPr>
          <w:p w14:paraId="1BD30E75" w14:textId="5B441D31" w:rsidR="00030813" w:rsidRPr="00732C59" w:rsidRDefault="00030813" w:rsidP="00732C59">
            <w:pPr>
              <w:rPr>
                <w:rFonts w:eastAsiaTheme="minorHAnsi"/>
                <w:sz w:val="20"/>
                <w:szCs w:val="20"/>
              </w:rPr>
            </w:pPr>
          </w:p>
        </w:tc>
        <w:tc>
          <w:tcPr>
            <w:tcW w:w="907" w:type="dxa"/>
          </w:tcPr>
          <w:p w14:paraId="0ADE4F96" w14:textId="122CC9BD" w:rsidR="00030813" w:rsidRPr="00732C59" w:rsidRDefault="00030813" w:rsidP="00732C59">
            <w:pPr>
              <w:rPr>
                <w:rFonts w:eastAsiaTheme="minorHAnsi"/>
                <w:sz w:val="20"/>
                <w:szCs w:val="20"/>
              </w:rPr>
            </w:pPr>
          </w:p>
        </w:tc>
      </w:tr>
      <w:tr w:rsidR="003B67BE" w:rsidRPr="00732C59" w14:paraId="0D410B98" w14:textId="77777777" w:rsidTr="00D81640">
        <w:trPr>
          <w:trHeight w:hRule="exact" w:val="422"/>
        </w:trPr>
        <w:tc>
          <w:tcPr>
            <w:tcW w:w="1499" w:type="dxa"/>
          </w:tcPr>
          <w:p w14:paraId="4960FD72" w14:textId="3FD8E7E1" w:rsidR="00030813" w:rsidRPr="00732C59" w:rsidRDefault="00030813" w:rsidP="00732C59">
            <w:pPr>
              <w:rPr>
                <w:rFonts w:eastAsiaTheme="minorHAnsi"/>
                <w:sz w:val="20"/>
                <w:szCs w:val="20"/>
              </w:rPr>
            </w:pPr>
          </w:p>
        </w:tc>
        <w:tc>
          <w:tcPr>
            <w:tcW w:w="1440" w:type="dxa"/>
          </w:tcPr>
          <w:p w14:paraId="28E7E704" w14:textId="475C6D46" w:rsidR="00030813" w:rsidRPr="00732C59" w:rsidRDefault="00030813" w:rsidP="00732C59">
            <w:pPr>
              <w:rPr>
                <w:rFonts w:eastAsiaTheme="minorHAnsi"/>
                <w:sz w:val="20"/>
                <w:szCs w:val="20"/>
              </w:rPr>
            </w:pPr>
          </w:p>
        </w:tc>
        <w:tc>
          <w:tcPr>
            <w:tcW w:w="1427" w:type="dxa"/>
          </w:tcPr>
          <w:p w14:paraId="63964DCE" w14:textId="7C2C378F" w:rsidR="00030813" w:rsidRPr="00732C59" w:rsidRDefault="00030813" w:rsidP="00732C59">
            <w:pPr>
              <w:rPr>
                <w:rFonts w:eastAsiaTheme="minorHAnsi"/>
                <w:sz w:val="20"/>
                <w:szCs w:val="20"/>
              </w:rPr>
            </w:pPr>
          </w:p>
        </w:tc>
        <w:tc>
          <w:tcPr>
            <w:tcW w:w="1409" w:type="dxa"/>
          </w:tcPr>
          <w:p w14:paraId="1833D15F" w14:textId="6864C025" w:rsidR="00030813" w:rsidRPr="00732C59" w:rsidRDefault="00030813" w:rsidP="00732C59">
            <w:pPr>
              <w:rPr>
                <w:rFonts w:eastAsiaTheme="minorHAnsi"/>
                <w:sz w:val="20"/>
                <w:szCs w:val="20"/>
              </w:rPr>
            </w:pPr>
          </w:p>
        </w:tc>
        <w:tc>
          <w:tcPr>
            <w:tcW w:w="907" w:type="dxa"/>
          </w:tcPr>
          <w:p w14:paraId="16F3F4D1" w14:textId="752A073E" w:rsidR="00030813" w:rsidRPr="00732C59" w:rsidRDefault="00030813" w:rsidP="00732C59">
            <w:pPr>
              <w:rPr>
                <w:rFonts w:eastAsiaTheme="minorHAnsi"/>
                <w:sz w:val="20"/>
                <w:szCs w:val="20"/>
              </w:rPr>
            </w:pPr>
          </w:p>
        </w:tc>
        <w:tc>
          <w:tcPr>
            <w:tcW w:w="907" w:type="dxa"/>
          </w:tcPr>
          <w:p w14:paraId="2803BE75" w14:textId="7833C56E" w:rsidR="00030813" w:rsidRPr="00732C59" w:rsidRDefault="00030813" w:rsidP="00732C59">
            <w:pPr>
              <w:rPr>
                <w:rFonts w:eastAsiaTheme="minorHAnsi"/>
                <w:sz w:val="20"/>
                <w:szCs w:val="20"/>
              </w:rPr>
            </w:pPr>
          </w:p>
        </w:tc>
        <w:tc>
          <w:tcPr>
            <w:tcW w:w="907" w:type="dxa"/>
          </w:tcPr>
          <w:p w14:paraId="32AE61C0" w14:textId="3723EC7A" w:rsidR="00030813" w:rsidRPr="00732C59" w:rsidRDefault="00030813" w:rsidP="00732C59">
            <w:pPr>
              <w:rPr>
                <w:rFonts w:eastAsiaTheme="minorHAnsi"/>
                <w:sz w:val="20"/>
                <w:szCs w:val="20"/>
              </w:rPr>
            </w:pPr>
          </w:p>
        </w:tc>
        <w:tc>
          <w:tcPr>
            <w:tcW w:w="907" w:type="dxa"/>
          </w:tcPr>
          <w:p w14:paraId="66E8D505" w14:textId="2C398EB1" w:rsidR="00030813" w:rsidRPr="00732C59" w:rsidRDefault="00030813" w:rsidP="00732C59">
            <w:pPr>
              <w:rPr>
                <w:rFonts w:eastAsiaTheme="minorHAnsi"/>
                <w:sz w:val="20"/>
                <w:szCs w:val="20"/>
              </w:rPr>
            </w:pPr>
          </w:p>
        </w:tc>
      </w:tr>
      <w:tr w:rsidR="003B67BE" w:rsidRPr="00732C59" w14:paraId="0EEEFC3A" w14:textId="77777777" w:rsidTr="00D81640">
        <w:trPr>
          <w:trHeight w:hRule="exact" w:val="427"/>
        </w:trPr>
        <w:tc>
          <w:tcPr>
            <w:tcW w:w="1499" w:type="dxa"/>
          </w:tcPr>
          <w:p w14:paraId="1366737A"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1440" w:type="dxa"/>
          </w:tcPr>
          <w:p w14:paraId="5C68DE12"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1427" w:type="dxa"/>
          </w:tcPr>
          <w:p w14:paraId="3E1C2EB5"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1409" w:type="dxa"/>
          </w:tcPr>
          <w:p w14:paraId="5A38AB3F"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907" w:type="dxa"/>
          </w:tcPr>
          <w:p w14:paraId="4B0E7364"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907" w:type="dxa"/>
          </w:tcPr>
          <w:p w14:paraId="046DA590"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907" w:type="dxa"/>
          </w:tcPr>
          <w:p w14:paraId="7D753DCE"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907" w:type="dxa"/>
          </w:tcPr>
          <w:p w14:paraId="15D10665"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r>
      <w:tr w:rsidR="003B67BE" w:rsidRPr="00732C59" w14:paraId="1A4FBA7C" w14:textId="77777777" w:rsidTr="00D81640">
        <w:trPr>
          <w:trHeight w:hRule="exact" w:val="422"/>
        </w:trPr>
        <w:tc>
          <w:tcPr>
            <w:tcW w:w="1499" w:type="dxa"/>
          </w:tcPr>
          <w:p w14:paraId="014F0501"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1440" w:type="dxa"/>
          </w:tcPr>
          <w:p w14:paraId="4F7FB93A"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1427" w:type="dxa"/>
          </w:tcPr>
          <w:p w14:paraId="71F1B2F2"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1409" w:type="dxa"/>
          </w:tcPr>
          <w:p w14:paraId="606AE127"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907" w:type="dxa"/>
          </w:tcPr>
          <w:p w14:paraId="7F4C7D17"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907" w:type="dxa"/>
          </w:tcPr>
          <w:p w14:paraId="3467D916"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907" w:type="dxa"/>
          </w:tcPr>
          <w:p w14:paraId="0EFFF30B"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907" w:type="dxa"/>
          </w:tcPr>
          <w:p w14:paraId="0C1B9C81"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r>
      <w:tr w:rsidR="003B67BE" w:rsidRPr="00732C59" w14:paraId="31992A2B" w14:textId="77777777" w:rsidTr="00D81640">
        <w:trPr>
          <w:trHeight w:hRule="exact" w:val="408"/>
        </w:trPr>
        <w:tc>
          <w:tcPr>
            <w:tcW w:w="1499" w:type="dxa"/>
          </w:tcPr>
          <w:p w14:paraId="7FB1F4AB"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1440" w:type="dxa"/>
          </w:tcPr>
          <w:p w14:paraId="69044B37"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1427" w:type="dxa"/>
          </w:tcPr>
          <w:p w14:paraId="64C66A00"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1409" w:type="dxa"/>
          </w:tcPr>
          <w:p w14:paraId="2ADD66DB"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907" w:type="dxa"/>
          </w:tcPr>
          <w:p w14:paraId="0ABFA5C5"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907" w:type="dxa"/>
          </w:tcPr>
          <w:p w14:paraId="7547319B"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907" w:type="dxa"/>
          </w:tcPr>
          <w:p w14:paraId="47470C9B"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c>
          <w:tcPr>
            <w:tcW w:w="907" w:type="dxa"/>
          </w:tcPr>
          <w:p w14:paraId="0BBB758C" w14:textId="77777777" w:rsidR="00030813" w:rsidRPr="00732C59" w:rsidRDefault="00030813" w:rsidP="00732C59">
            <w:pPr>
              <w:rPr>
                <w:rFonts w:eastAsiaTheme="minorHAnsi"/>
                <w:sz w:val="20"/>
                <w:szCs w:val="20"/>
              </w:rPr>
            </w:pPr>
            <w:r w:rsidRPr="00732C59">
              <w:rPr>
                <w:rFonts w:eastAsiaTheme="minorHAnsi"/>
                <w:sz w:val="20"/>
                <w:szCs w:val="20"/>
              </w:rPr>
              <w:t xml:space="preserve"> </w:t>
            </w:r>
          </w:p>
        </w:tc>
      </w:tr>
    </w:tbl>
    <w:p w14:paraId="21757CA9" w14:textId="449A7D73" w:rsidR="00030813" w:rsidRDefault="00030813" w:rsidP="005F386C">
      <w:pPr>
        <w:widowControl/>
        <w:jc w:val="left"/>
      </w:pPr>
    </w:p>
    <w:p w14:paraId="061BF5C6" w14:textId="693298A2" w:rsidR="0078462D" w:rsidRPr="00913817" w:rsidRDefault="00030813" w:rsidP="0078462D">
      <w:pPr>
        <w:widowControl/>
        <w:jc w:val="left"/>
        <w:rPr>
          <w:rFonts w:eastAsiaTheme="minorHAnsi" w:cs="Times New Roman"/>
          <w:sz w:val="20"/>
          <w:szCs w:val="20"/>
        </w:rPr>
      </w:pPr>
      <w:r>
        <w:br w:type="page"/>
      </w:r>
      <w:r w:rsidR="0078462D" w:rsidRPr="00913817">
        <w:rPr>
          <w:rFonts w:eastAsiaTheme="minorHAnsi" w:hint="eastAsia"/>
          <w:color w:val="000000"/>
          <w:sz w:val="20"/>
          <w:szCs w:val="20"/>
        </w:rPr>
        <w:lastRenderedPageBreak/>
        <w:t>様式Ⅲ</w:t>
      </w:r>
      <w:r w:rsidR="00913817">
        <w:rPr>
          <w:rFonts w:eastAsiaTheme="minorHAnsi" w:hint="eastAsia"/>
          <w:color w:val="000000"/>
          <w:sz w:val="20"/>
          <w:szCs w:val="20"/>
        </w:rPr>
        <w:t xml:space="preserve">　</w:t>
      </w:r>
      <w:r w:rsidR="0078462D" w:rsidRPr="00913817">
        <w:rPr>
          <w:rFonts w:eastAsiaTheme="minorHAnsi" w:hint="eastAsia"/>
          <w:color w:val="000000"/>
          <w:sz w:val="20"/>
          <w:szCs w:val="20"/>
        </w:rPr>
        <w:t>（通常・応急）</w:t>
      </w:r>
      <w:r w:rsidR="0078462D" w:rsidRPr="00913817">
        <w:rPr>
          <w:rFonts w:eastAsiaTheme="minorHAnsi"/>
          <w:color w:val="000000"/>
          <w:sz w:val="20"/>
          <w:szCs w:val="20"/>
        </w:rPr>
        <w:t xml:space="preserve"> </w:t>
      </w:r>
      <w:r w:rsidR="0078462D" w:rsidRPr="00913817">
        <w:rPr>
          <w:rFonts w:eastAsiaTheme="minorHAnsi" w:hint="eastAsia"/>
          <w:color w:val="000000"/>
          <w:sz w:val="20"/>
          <w:szCs w:val="20"/>
        </w:rPr>
        <w:t>業務の把握と災害時の優先業務</w:t>
      </w:r>
    </w:p>
    <w:tbl>
      <w:tblPr>
        <w:tblpPr w:leftFromText="955" w:rightFromText="1080" w:topFromText="101" w:vertAnchor="text" w:horzAnchor="page" w:tblpX="1158" w:tblpY="102"/>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1"/>
        <w:gridCol w:w="1276"/>
        <w:gridCol w:w="5263"/>
        <w:gridCol w:w="806"/>
        <w:gridCol w:w="768"/>
      </w:tblGrid>
      <w:tr w:rsidR="0078462D" w:rsidRPr="00913817" w14:paraId="2824DB9D" w14:textId="77777777" w:rsidTr="00A53BD5">
        <w:trPr>
          <w:trHeight w:hRule="exact" w:val="398"/>
        </w:trPr>
        <w:tc>
          <w:tcPr>
            <w:tcW w:w="7810" w:type="dxa"/>
            <w:gridSpan w:val="3"/>
          </w:tcPr>
          <w:p w14:paraId="79B04DE5" w14:textId="77777777" w:rsidR="0078462D" w:rsidRPr="00913817" w:rsidRDefault="0078462D" w:rsidP="00A53BD5">
            <w:pPr>
              <w:rPr>
                <w:sz w:val="20"/>
                <w:szCs w:val="20"/>
              </w:rPr>
            </w:pPr>
            <w:r w:rsidRPr="00913817">
              <w:rPr>
                <w:sz w:val="20"/>
                <w:szCs w:val="20"/>
              </w:rPr>
              <w:t xml:space="preserve"> </w:t>
            </w:r>
          </w:p>
        </w:tc>
        <w:tc>
          <w:tcPr>
            <w:tcW w:w="1574" w:type="dxa"/>
            <w:gridSpan w:val="2"/>
          </w:tcPr>
          <w:p w14:paraId="7BA94765" w14:textId="77777777" w:rsidR="0078462D" w:rsidRPr="00913817" w:rsidRDefault="0078462D" w:rsidP="00A53BD5">
            <w:pPr>
              <w:rPr>
                <w:sz w:val="20"/>
                <w:szCs w:val="20"/>
              </w:rPr>
            </w:pPr>
            <w:r w:rsidRPr="00913817">
              <w:rPr>
                <w:rFonts w:hint="eastAsia"/>
                <w:sz w:val="20"/>
                <w:szCs w:val="20"/>
              </w:rPr>
              <w:t>優先業務</w:t>
            </w:r>
          </w:p>
        </w:tc>
      </w:tr>
      <w:tr w:rsidR="0078462D" w:rsidRPr="00913817" w14:paraId="02125015" w14:textId="77777777" w:rsidTr="00A53BD5">
        <w:trPr>
          <w:trHeight w:hRule="exact" w:val="418"/>
        </w:trPr>
        <w:tc>
          <w:tcPr>
            <w:tcW w:w="1271" w:type="dxa"/>
          </w:tcPr>
          <w:p w14:paraId="2909DB7F" w14:textId="77777777" w:rsidR="0078462D" w:rsidRPr="00913817" w:rsidRDefault="0078462D" w:rsidP="00A53BD5">
            <w:pPr>
              <w:rPr>
                <w:sz w:val="20"/>
                <w:szCs w:val="20"/>
              </w:rPr>
            </w:pPr>
            <w:r w:rsidRPr="00913817">
              <w:rPr>
                <w:sz w:val="20"/>
                <w:szCs w:val="20"/>
              </w:rPr>
              <w:t xml:space="preserve"> </w:t>
            </w:r>
          </w:p>
        </w:tc>
        <w:tc>
          <w:tcPr>
            <w:tcW w:w="6539" w:type="dxa"/>
            <w:gridSpan w:val="2"/>
          </w:tcPr>
          <w:p w14:paraId="7A365938" w14:textId="6F6F7822" w:rsidR="0078462D" w:rsidRPr="00913817" w:rsidRDefault="0078462D" w:rsidP="00A53BD5">
            <w:pPr>
              <w:rPr>
                <w:sz w:val="20"/>
                <w:szCs w:val="20"/>
              </w:rPr>
            </w:pPr>
            <w:r w:rsidRPr="00913817">
              <w:rPr>
                <w:rFonts w:hint="eastAsia"/>
                <w:sz w:val="20"/>
                <w:szCs w:val="20"/>
              </w:rPr>
              <w:t>業務内容</w:t>
            </w:r>
            <w:r w:rsidRPr="00913817">
              <w:rPr>
                <w:sz w:val="20"/>
                <w:szCs w:val="20"/>
              </w:rPr>
              <w:t xml:space="preserve"> </w:t>
            </w:r>
            <w:r w:rsidRPr="00913817">
              <w:rPr>
                <w:rFonts w:hint="eastAsia"/>
                <w:sz w:val="20"/>
                <w:szCs w:val="20"/>
              </w:rPr>
              <w:t>（</w:t>
            </w:r>
            <w:r w:rsidRPr="00913817">
              <w:rPr>
                <w:sz w:val="20"/>
                <w:szCs w:val="20"/>
              </w:rPr>
              <w:t xml:space="preserve">  </w:t>
            </w:r>
            <w:r w:rsidRPr="00913817">
              <w:rPr>
                <w:rFonts w:hint="eastAsia"/>
                <w:sz w:val="20"/>
                <w:szCs w:val="20"/>
              </w:rPr>
              <w:t>）は業務番号</w:t>
            </w:r>
          </w:p>
        </w:tc>
        <w:tc>
          <w:tcPr>
            <w:tcW w:w="806" w:type="dxa"/>
          </w:tcPr>
          <w:p w14:paraId="1209C17E" w14:textId="77777777" w:rsidR="0078462D" w:rsidRPr="00913817" w:rsidRDefault="0078462D" w:rsidP="00A53BD5">
            <w:pPr>
              <w:rPr>
                <w:sz w:val="20"/>
                <w:szCs w:val="20"/>
              </w:rPr>
            </w:pPr>
            <w:r w:rsidRPr="00913817">
              <w:rPr>
                <w:rFonts w:hint="eastAsia"/>
                <w:sz w:val="20"/>
                <w:szCs w:val="20"/>
              </w:rPr>
              <w:t>該当性</w:t>
            </w:r>
          </w:p>
        </w:tc>
        <w:tc>
          <w:tcPr>
            <w:tcW w:w="768" w:type="dxa"/>
          </w:tcPr>
          <w:p w14:paraId="1B50B3E6" w14:textId="77777777" w:rsidR="0078462D" w:rsidRPr="00913817" w:rsidRDefault="0078462D" w:rsidP="00A53BD5">
            <w:pPr>
              <w:rPr>
                <w:sz w:val="20"/>
                <w:szCs w:val="20"/>
              </w:rPr>
            </w:pPr>
            <w:r w:rsidRPr="00913817">
              <w:rPr>
                <w:rFonts w:hint="eastAsia"/>
                <w:sz w:val="20"/>
                <w:szCs w:val="20"/>
              </w:rPr>
              <w:t>（順位）</w:t>
            </w:r>
          </w:p>
        </w:tc>
      </w:tr>
      <w:tr w:rsidR="0078462D" w:rsidRPr="00913817" w14:paraId="466D9737" w14:textId="77777777" w:rsidTr="00A53BD5">
        <w:trPr>
          <w:trHeight w:hRule="exact" w:val="446"/>
        </w:trPr>
        <w:tc>
          <w:tcPr>
            <w:tcW w:w="1271" w:type="dxa"/>
            <w:vMerge w:val="restart"/>
            <w:tcBorders>
              <w:bottom w:val="nil"/>
            </w:tcBorders>
          </w:tcPr>
          <w:p w14:paraId="1396DAB9" w14:textId="77777777" w:rsidR="0078462D" w:rsidRPr="00913817" w:rsidRDefault="0078462D" w:rsidP="00A53BD5">
            <w:pPr>
              <w:rPr>
                <w:sz w:val="20"/>
                <w:szCs w:val="20"/>
              </w:rPr>
            </w:pPr>
            <w:r w:rsidRPr="00913817">
              <w:rPr>
                <w:sz w:val="20"/>
                <w:szCs w:val="20"/>
              </w:rPr>
              <w:t xml:space="preserve"> </w:t>
            </w:r>
          </w:p>
        </w:tc>
        <w:tc>
          <w:tcPr>
            <w:tcW w:w="1276" w:type="dxa"/>
            <w:vMerge w:val="restart"/>
          </w:tcPr>
          <w:p w14:paraId="1D519B51" w14:textId="65414AB2" w:rsidR="0078462D" w:rsidRPr="00913817" w:rsidRDefault="00A53BD5" w:rsidP="00A53BD5">
            <w:pPr>
              <w:rPr>
                <w:sz w:val="20"/>
                <w:szCs w:val="20"/>
              </w:rPr>
            </w:pPr>
            <w:r w:rsidRPr="00913817">
              <w:rPr>
                <w:rFonts w:hint="eastAsia"/>
                <w:sz w:val="20"/>
                <w:szCs w:val="20"/>
              </w:rPr>
              <w:t>調剤業務</w:t>
            </w:r>
          </w:p>
        </w:tc>
        <w:tc>
          <w:tcPr>
            <w:tcW w:w="5263" w:type="dxa"/>
          </w:tcPr>
          <w:p w14:paraId="5EC02E11" w14:textId="1361FA20" w:rsidR="0078462D" w:rsidRPr="00913817" w:rsidRDefault="0078462D" w:rsidP="00A53BD5">
            <w:pPr>
              <w:rPr>
                <w:sz w:val="20"/>
                <w:szCs w:val="20"/>
              </w:rPr>
            </w:pPr>
            <w:r w:rsidRPr="00913817">
              <w:rPr>
                <w:rFonts w:hint="eastAsia"/>
                <w:sz w:val="20"/>
                <w:szCs w:val="20"/>
              </w:rPr>
              <w:t>（１）処方せんの受付、入力</w:t>
            </w:r>
          </w:p>
        </w:tc>
        <w:tc>
          <w:tcPr>
            <w:tcW w:w="806" w:type="dxa"/>
          </w:tcPr>
          <w:p w14:paraId="0DB4327F" w14:textId="77777777" w:rsidR="0078462D" w:rsidRPr="00913817" w:rsidRDefault="0078462D" w:rsidP="00A53BD5">
            <w:pPr>
              <w:rPr>
                <w:sz w:val="20"/>
                <w:szCs w:val="20"/>
              </w:rPr>
            </w:pPr>
            <w:r w:rsidRPr="00913817">
              <w:rPr>
                <w:rFonts w:hint="eastAsia"/>
                <w:sz w:val="20"/>
                <w:szCs w:val="20"/>
              </w:rPr>
              <w:t>○</w:t>
            </w:r>
          </w:p>
        </w:tc>
        <w:tc>
          <w:tcPr>
            <w:tcW w:w="768" w:type="dxa"/>
          </w:tcPr>
          <w:p w14:paraId="5501F054" w14:textId="77777777" w:rsidR="0078462D" w:rsidRPr="00913817" w:rsidRDefault="0078462D" w:rsidP="00A53BD5">
            <w:pPr>
              <w:rPr>
                <w:sz w:val="20"/>
                <w:szCs w:val="20"/>
              </w:rPr>
            </w:pPr>
            <w:r w:rsidRPr="00913817">
              <w:rPr>
                <w:sz w:val="20"/>
                <w:szCs w:val="20"/>
              </w:rPr>
              <w:t xml:space="preserve"> </w:t>
            </w:r>
          </w:p>
        </w:tc>
      </w:tr>
      <w:tr w:rsidR="0078462D" w:rsidRPr="00913817" w14:paraId="3BC7C862" w14:textId="77777777" w:rsidTr="00A53BD5">
        <w:trPr>
          <w:trHeight w:hRule="exact" w:val="422"/>
        </w:trPr>
        <w:tc>
          <w:tcPr>
            <w:tcW w:w="1271" w:type="dxa"/>
            <w:vMerge/>
            <w:tcBorders>
              <w:bottom w:val="nil"/>
            </w:tcBorders>
          </w:tcPr>
          <w:p w14:paraId="754EE481" w14:textId="77777777" w:rsidR="0078462D" w:rsidRPr="00913817" w:rsidRDefault="0078462D" w:rsidP="00A53BD5">
            <w:pPr>
              <w:rPr>
                <w:sz w:val="20"/>
                <w:szCs w:val="20"/>
              </w:rPr>
            </w:pPr>
          </w:p>
        </w:tc>
        <w:tc>
          <w:tcPr>
            <w:tcW w:w="1276" w:type="dxa"/>
            <w:vMerge/>
          </w:tcPr>
          <w:p w14:paraId="6EA12CA9" w14:textId="77777777" w:rsidR="0078462D" w:rsidRPr="00913817" w:rsidRDefault="0078462D" w:rsidP="00A53BD5">
            <w:pPr>
              <w:rPr>
                <w:sz w:val="20"/>
                <w:szCs w:val="20"/>
              </w:rPr>
            </w:pPr>
          </w:p>
        </w:tc>
        <w:tc>
          <w:tcPr>
            <w:tcW w:w="5263" w:type="dxa"/>
          </w:tcPr>
          <w:p w14:paraId="383B3CB7" w14:textId="30C54B8F" w:rsidR="0078462D" w:rsidRPr="00913817" w:rsidRDefault="0078462D" w:rsidP="00A53BD5">
            <w:pPr>
              <w:rPr>
                <w:sz w:val="20"/>
                <w:szCs w:val="20"/>
              </w:rPr>
            </w:pPr>
            <w:r w:rsidRPr="00913817">
              <w:rPr>
                <w:rFonts w:hint="eastAsia"/>
                <w:sz w:val="20"/>
                <w:szCs w:val="20"/>
              </w:rPr>
              <w:t>（２）処方せん監査・疑義照会</w:t>
            </w:r>
          </w:p>
        </w:tc>
        <w:tc>
          <w:tcPr>
            <w:tcW w:w="806" w:type="dxa"/>
          </w:tcPr>
          <w:p w14:paraId="539512EB" w14:textId="77777777" w:rsidR="0078462D" w:rsidRPr="00913817" w:rsidRDefault="0078462D" w:rsidP="00A53BD5">
            <w:pPr>
              <w:rPr>
                <w:sz w:val="20"/>
                <w:szCs w:val="20"/>
              </w:rPr>
            </w:pPr>
            <w:r w:rsidRPr="00913817">
              <w:rPr>
                <w:rFonts w:hint="eastAsia"/>
                <w:sz w:val="20"/>
                <w:szCs w:val="20"/>
              </w:rPr>
              <w:t>◎</w:t>
            </w:r>
          </w:p>
        </w:tc>
        <w:tc>
          <w:tcPr>
            <w:tcW w:w="768" w:type="dxa"/>
          </w:tcPr>
          <w:p w14:paraId="1903A46E" w14:textId="77777777" w:rsidR="0078462D" w:rsidRPr="00913817" w:rsidRDefault="0078462D" w:rsidP="00A53BD5">
            <w:pPr>
              <w:rPr>
                <w:sz w:val="20"/>
                <w:szCs w:val="20"/>
              </w:rPr>
            </w:pPr>
            <w:r w:rsidRPr="00913817">
              <w:rPr>
                <w:sz w:val="20"/>
                <w:szCs w:val="20"/>
              </w:rPr>
              <w:t xml:space="preserve"> </w:t>
            </w:r>
          </w:p>
        </w:tc>
      </w:tr>
      <w:tr w:rsidR="0078462D" w:rsidRPr="00913817" w14:paraId="58F5F894" w14:textId="77777777" w:rsidTr="00A53BD5">
        <w:trPr>
          <w:trHeight w:hRule="exact" w:val="427"/>
        </w:trPr>
        <w:tc>
          <w:tcPr>
            <w:tcW w:w="1271" w:type="dxa"/>
            <w:vMerge/>
            <w:tcBorders>
              <w:bottom w:val="nil"/>
            </w:tcBorders>
          </w:tcPr>
          <w:p w14:paraId="7A5F28D2" w14:textId="77777777" w:rsidR="0078462D" w:rsidRPr="00913817" w:rsidRDefault="0078462D" w:rsidP="00A53BD5">
            <w:pPr>
              <w:rPr>
                <w:sz w:val="20"/>
                <w:szCs w:val="20"/>
              </w:rPr>
            </w:pPr>
          </w:p>
        </w:tc>
        <w:tc>
          <w:tcPr>
            <w:tcW w:w="1276" w:type="dxa"/>
            <w:vMerge/>
          </w:tcPr>
          <w:p w14:paraId="2FADFC99" w14:textId="77777777" w:rsidR="0078462D" w:rsidRPr="00913817" w:rsidRDefault="0078462D" w:rsidP="00A53BD5">
            <w:pPr>
              <w:rPr>
                <w:sz w:val="20"/>
                <w:szCs w:val="20"/>
              </w:rPr>
            </w:pPr>
          </w:p>
        </w:tc>
        <w:tc>
          <w:tcPr>
            <w:tcW w:w="5263" w:type="dxa"/>
          </w:tcPr>
          <w:p w14:paraId="40C03A3F" w14:textId="1BF06DB1" w:rsidR="0078462D" w:rsidRPr="00913817" w:rsidRDefault="0078462D" w:rsidP="00A53BD5">
            <w:pPr>
              <w:rPr>
                <w:sz w:val="20"/>
                <w:szCs w:val="20"/>
              </w:rPr>
            </w:pPr>
            <w:r w:rsidRPr="00913817">
              <w:rPr>
                <w:rFonts w:hint="eastAsia"/>
                <w:sz w:val="20"/>
                <w:szCs w:val="20"/>
              </w:rPr>
              <w:t>（３）薬袋</w:t>
            </w:r>
          </w:p>
        </w:tc>
        <w:tc>
          <w:tcPr>
            <w:tcW w:w="806" w:type="dxa"/>
          </w:tcPr>
          <w:p w14:paraId="2987535D" w14:textId="77777777" w:rsidR="0078462D" w:rsidRPr="00913817" w:rsidRDefault="0078462D" w:rsidP="00A53BD5">
            <w:pPr>
              <w:rPr>
                <w:sz w:val="20"/>
                <w:szCs w:val="20"/>
              </w:rPr>
            </w:pPr>
            <w:r w:rsidRPr="00913817">
              <w:rPr>
                <w:rFonts w:hint="eastAsia"/>
                <w:sz w:val="20"/>
                <w:szCs w:val="20"/>
              </w:rPr>
              <w:t>◎</w:t>
            </w:r>
          </w:p>
        </w:tc>
        <w:tc>
          <w:tcPr>
            <w:tcW w:w="768" w:type="dxa"/>
          </w:tcPr>
          <w:p w14:paraId="4795CD68" w14:textId="77777777" w:rsidR="0078462D" w:rsidRPr="00913817" w:rsidRDefault="0078462D" w:rsidP="00A53BD5">
            <w:pPr>
              <w:rPr>
                <w:sz w:val="20"/>
                <w:szCs w:val="20"/>
              </w:rPr>
            </w:pPr>
            <w:r w:rsidRPr="00913817">
              <w:rPr>
                <w:sz w:val="20"/>
                <w:szCs w:val="20"/>
              </w:rPr>
              <w:t xml:space="preserve"> </w:t>
            </w:r>
          </w:p>
        </w:tc>
      </w:tr>
      <w:tr w:rsidR="0078462D" w:rsidRPr="00913817" w14:paraId="264F7115" w14:textId="77777777" w:rsidTr="00A53BD5">
        <w:trPr>
          <w:trHeight w:hRule="exact" w:val="422"/>
        </w:trPr>
        <w:tc>
          <w:tcPr>
            <w:tcW w:w="1271" w:type="dxa"/>
            <w:vMerge/>
            <w:tcBorders>
              <w:bottom w:val="nil"/>
            </w:tcBorders>
          </w:tcPr>
          <w:p w14:paraId="6F4E31E2" w14:textId="77777777" w:rsidR="0078462D" w:rsidRPr="00913817" w:rsidRDefault="0078462D" w:rsidP="00A53BD5">
            <w:pPr>
              <w:rPr>
                <w:sz w:val="20"/>
                <w:szCs w:val="20"/>
              </w:rPr>
            </w:pPr>
          </w:p>
        </w:tc>
        <w:tc>
          <w:tcPr>
            <w:tcW w:w="1276" w:type="dxa"/>
            <w:vMerge/>
          </w:tcPr>
          <w:p w14:paraId="25DCAF6D" w14:textId="77777777" w:rsidR="0078462D" w:rsidRPr="00913817" w:rsidRDefault="0078462D" w:rsidP="00A53BD5">
            <w:pPr>
              <w:rPr>
                <w:sz w:val="20"/>
                <w:szCs w:val="20"/>
              </w:rPr>
            </w:pPr>
          </w:p>
        </w:tc>
        <w:tc>
          <w:tcPr>
            <w:tcW w:w="5263" w:type="dxa"/>
          </w:tcPr>
          <w:p w14:paraId="1E42BA0C" w14:textId="71ACD060" w:rsidR="0078462D" w:rsidRPr="00913817" w:rsidRDefault="0078462D" w:rsidP="00A53BD5">
            <w:pPr>
              <w:rPr>
                <w:sz w:val="20"/>
                <w:szCs w:val="20"/>
              </w:rPr>
            </w:pPr>
            <w:r w:rsidRPr="00913817">
              <w:rPr>
                <w:rFonts w:hint="eastAsia"/>
                <w:sz w:val="20"/>
                <w:szCs w:val="20"/>
              </w:rPr>
              <w:t>（４）計数調剤</w:t>
            </w:r>
          </w:p>
        </w:tc>
        <w:tc>
          <w:tcPr>
            <w:tcW w:w="806" w:type="dxa"/>
          </w:tcPr>
          <w:p w14:paraId="00E822D9" w14:textId="77777777" w:rsidR="0078462D" w:rsidRPr="00913817" w:rsidRDefault="0078462D" w:rsidP="00A53BD5">
            <w:pPr>
              <w:rPr>
                <w:sz w:val="20"/>
                <w:szCs w:val="20"/>
              </w:rPr>
            </w:pPr>
            <w:r w:rsidRPr="00913817">
              <w:rPr>
                <w:rFonts w:hint="eastAsia"/>
                <w:sz w:val="20"/>
                <w:szCs w:val="20"/>
              </w:rPr>
              <w:t>◎</w:t>
            </w:r>
          </w:p>
        </w:tc>
        <w:tc>
          <w:tcPr>
            <w:tcW w:w="768" w:type="dxa"/>
          </w:tcPr>
          <w:p w14:paraId="648D930E" w14:textId="77777777" w:rsidR="0078462D" w:rsidRPr="00913817" w:rsidRDefault="0078462D" w:rsidP="00A53BD5">
            <w:pPr>
              <w:rPr>
                <w:sz w:val="20"/>
                <w:szCs w:val="20"/>
              </w:rPr>
            </w:pPr>
            <w:r w:rsidRPr="00913817">
              <w:rPr>
                <w:sz w:val="20"/>
                <w:szCs w:val="20"/>
              </w:rPr>
              <w:t xml:space="preserve"> </w:t>
            </w:r>
          </w:p>
        </w:tc>
      </w:tr>
      <w:tr w:rsidR="0078462D" w:rsidRPr="00913817" w14:paraId="4BEE4CCD" w14:textId="77777777" w:rsidTr="00A53BD5">
        <w:trPr>
          <w:trHeight w:hRule="exact" w:val="422"/>
        </w:trPr>
        <w:tc>
          <w:tcPr>
            <w:tcW w:w="1271" w:type="dxa"/>
            <w:vMerge/>
            <w:tcBorders>
              <w:bottom w:val="nil"/>
            </w:tcBorders>
          </w:tcPr>
          <w:p w14:paraId="50B1EE45" w14:textId="77777777" w:rsidR="0078462D" w:rsidRPr="00913817" w:rsidRDefault="0078462D" w:rsidP="00A53BD5">
            <w:pPr>
              <w:rPr>
                <w:sz w:val="20"/>
                <w:szCs w:val="20"/>
              </w:rPr>
            </w:pPr>
          </w:p>
        </w:tc>
        <w:tc>
          <w:tcPr>
            <w:tcW w:w="1276" w:type="dxa"/>
            <w:vMerge/>
          </w:tcPr>
          <w:p w14:paraId="550EBD62" w14:textId="77777777" w:rsidR="0078462D" w:rsidRPr="00913817" w:rsidRDefault="0078462D" w:rsidP="00A53BD5">
            <w:pPr>
              <w:rPr>
                <w:sz w:val="20"/>
                <w:szCs w:val="20"/>
              </w:rPr>
            </w:pPr>
          </w:p>
        </w:tc>
        <w:tc>
          <w:tcPr>
            <w:tcW w:w="5263" w:type="dxa"/>
          </w:tcPr>
          <w:p w14:paraId="31843D28" w14:textId="0DC2F21B" w:rsidR="0078462D" w:rsidRPr="00913817" w:rsidRDefault="0078462D" w:rsidP="00A53BD5">
            <w:pPr>
              <w:rPr>
                <w:sz w:val="20"/>
                <w:szCs w:val="20"/>
              </w:rPr>
            </w:pPr>
            <w:r w:rsidRPr="00913817">
              <w:rPr>
                <w:rFonts w:hint="eastAsia"/>
                <w:sz w:val="20"/>
                <w:szCs w:val="20"/>
              </w:rPr>
              <w:t>（５）散剤計量調剤</w:t>
            </w:r>
          </w:p>
        </w:tc>
        <w:tc>
          <w:tcPr>
            <w:tcW w:w="806" w:type="dxa"/>
          </w:tcPr>
          <w:p w14:paraId="392AF83B" w14:textId="77777777" w:rsidR="0078462D" w:rsidRPr="00913817" w:rsidRDefault="0078462D" w:rsidP="00A53BD5">
            <w:pPr>
              <w:rPr>
                <w:sz w:val="20"/>
                <w:szCs w:val="20"/>
              </w:rPr>
            </w:pPr>
            <w:r w:rsidRPr="00913817">
              <w:rPr>
                <w:rFonts w:hint="eastAsia"/>
                <w:sz w:val="20"/>
                <w:szCs w:val="20"/>
              </w:rPr>
              <w:t>○</w:t>
            </w:r>
          </w:p>
        </w:tc>
        <w:tc>
          <w:tcPr>
            <w:tcW w:w="768" w:type="dxa"/>
          </w:tcPr>
          <w:p w14:paraId="4081BAF6" w14:textId="77777777" w:rsidR="0078462D" w:rsidRPr="00913817" w:rsidRDefault="0078462D" w:rsidP="00A53BD5">
            <w:pPr>
              <w:rPr>
                <w:sz w:val="20"/>
                <w:szCs w:val="20"/>
              </w:rPr>
            </w:pPr>
            <w:r w:rsidRPr="00913817">
              <w:rPr>
                <w:sz w:val="20"/>
                <w:szCs w:val="20"/>
              </w:rPr>
              <w:t xml:space="preserve"> </w:t>
            </w:r>
          </w:p>
        </w:tc>
      </w:tr>
      <w:tr w:rsidR="0078462D" w:rsidRPr="00913817" w14:paraId="0A0325C9" w14:textId="77777777" w:rsidTr="00A53BD5">
        <w:trPr>
          <w:trHeight w:hRule="exact" w:val="427"/>
        </w:trPr>
        <w:tc>
          <w:tcPr>
            <w:tcW w:w="1271" w:type="dxa"/>
            <w:vMerge/>
            <w:tcBorders>
              <w:bottom w:val="nil"/>
            </w:tcBorders>
          </w:tcPr>
          <w:p w14:paraId="100541B9" w14:textId="77777777" w:rsidR="0078462D" w:rsidRPr="00913817" w:rsidRDefault="0078462D" w:rsidP="00A53BD5">
            <w:pPr>
              <w:rPr>
                <w:sz w:val="20"/>
                <w:szCs w:val="20"/>
              </w:rPr>
            </w:pPr>
          </w:p>
        </w:tc>
        <w:tc>
          <w:tcPr>
            <w:tcW w:w="1276" w:type="dxa"/>
            <w:vMerge/>
          </w:tcPr>
          <w:p w14:paraId="34B7033D" w14:textId="77777777" w:rsidR="0078462D" w:rsidRPr="00913817" w:rsidRDefault="0078462D" w:rsidP="00A53BD5">
            <w:pPr>
              <w:rPr>
                <w:sz w:val="20"/>
                <w:szCs w:val="20"/>
              </w:rPr>
            </w:pPr>
          </w:p>
        </w:tc>
        <w:tc>
          <w:tcPr>
            <w:tcW w:w="5263" w:type="dxa"/>
          </w:tcPr>
          <w:p w14:paraId="6C041B5E" w14:textId="0ACEB9C6" w:rsidR="0078462D" w:rsidRPr="00913817" w:rsidRDefault="0078462D" w:rsidP="00A53BD5">
            <w:pPr>
              <w:rPr>
                <w:sz w:val="20"/>
                <w:szCs w:val="20"/>
              </w:rPr>
            </w:pPr>
            <w:r w:rsidRPr="00913817">
              <w:rPr>
                <w:rFonts w:hint="eastAsia"/>
                <w:sz w:val="20"/>
                <w:szCs w:val="20"/>
              </w:rPr>
              <w:t>（６）内用液剤調剤</w:t>
            </w:r>
          </w:p>
        </w:tc>
        <w:tc>
          <w:tcPr>
            <w:tcW w:w="806" w:type="dxa"/>
          </w:tcPr>
          <w:p w14:paraId="749AC7AD" w14:textId="77777777" w:rsidR="0078462D" w:rsidRPr="00913817" w:rsidRDefault="0078462D" w:rsidP="00A53BD5">
            <w:pPr>
              <w:rPr>
                <w:sz w:val="20"/>
                <w:szCs w:val="20"/>
              </w:rPr>
            </w:pPr>
            <w:r w:rsidRPr="00913817">
              <w:rPr>
                <w:rFonts w:hint="eastAsia"/>
                <w:sz w:val="20"/>
                <w:szCs w:val="20"/>
              </w:rPr>
              <w:t>○</w:t>
            </w:r>
          </w:p>
        </w:tc>
        <w:tc>
          <w:tcPr>
            <w:tcW w:w="768" w:type="dxa"/>
          </w:tcPr>
          <w:p w14:paraId="70EB32A7" w14:textId="77777777" w:rsidR="0078462D" w:rsidRPr="00913817" w:rsidRDefault="0078462D" w:rsidP="00A53BD5">
            <w:pPr>
              <w:rPr>
                <w:sz w:val="20"/>
                <w:szCs w:val="20"/>
              </w:rPr>
            </w:pPr>
            <w:r w:rsidRPr="00913817">
              <w:rPr>
                <w:sz w:val="20"/>
                <w:szCs w:val="20"/>
              </w:rPr>
              <w:t xml:space="preserve"> </w:t>
            </w:r>
          </w:p>
        </w:tc>
      </w:tr>
      <w:tr w:rsidR="0078462D" w:rsidRPr="00913817" w14:paraId="761A2A11" w14:textId="77777777" w:rsidTr="00A53BD5">
        <w:trPr>
          <w:trHeight w:hRule="exact" w:val="422"/>
        </w:trPr>
        <w:tc>
          <w:tcPr>
            <w:tcW w:w="1271" w:type="dxa"/>
            <w:vMerge/>
            <w:tcBorders>
              <w:bottom w:val="nil"/>
            </w:tcBorders>
          </w:tcPr>
          <w:p w14:paraId="35CD3FE6" w14:textId="77777777" w:rsidR="0078462D" w:rsidRPr="00913817" w:rsidRDefault="0078462D" w:rsidP="00A53BD5">
            <w:pPr>
              <w:rPr>
                <w:sz w:val="20"/>
                <w:szCs w:val="20"/>
              </w:rPr>
            </w:pPr>
          </w:p>
        </w:tc>
        <w:tc>
          <w:tcPr>
            <w:tcW w:w="1276" w:type="dxa"/>
            <w:vMerge/>
          </w:tcPr>
          <w:p w14:paraId="1E193705" w14:textId="77777777" w:rsidR="0078462D" w:rsidRPr="00913817" w:rsidRDefault="0078462D" w:rsidP="00A53BD5">
            <w:pPr>
              <w:rPr>
                <w:sz w:val="20"/>
                <w:szCs w:val="20"/>
              </w:rPr>
            </w:pPr>
          </w:p>
        </w:tc>
        <w:tc>
          <w:tcPr>
            <w:tcW w:w="5263" w:type="dxa"/>
          </w:tcPr>
          <w:p w14:paraId="486073D6" w14:textId="37B98ABE" w:rsidR="0078462D" w:rsidRPr="00913817" w:rsidRDefault="0078462D" w:rsidP="00A53BD5">
            <w:pPr>
              <w:rPr>
                <w:sz w:val="20"/>
                <w:szCs w:val="20"/>
              </w:rPr>
            </w:pPr>
            <w:r w:rsidRPr="00913817">
              <w:rPr>
                <w:rFonts w:hint="eastAsia"/>
                <w:sz w:val="20"/>
                <w:szCs w:val="20"/>
              </w:rPr>
              <w:t>（７）外用薬調剤</w:t>
            </w:r>
            <w:r w:rsidRPr="00913817">
              <w:rPr>
                <w:sz w:val="20"/>
                <w:szCs w:val="20"/>
              </w:rPr>
              <w:t xml:space="preserve"> </w:t>
            </w:r>
            <w:r w:rsidRPr="00913817">
              <w:rPr>
                <w:rFonts w:hint="eastAsia"/>
                <w:sz w:val="20"/>
                <w:szCs w:val="20"/>
              </w:rPr>
              <w:t>（軟膏剤、湿布剤、消毒薬等）</w:t>
            </w:r>
          </w:p>
        </w:tc>
        <w:tc>
          <w:tcPr>
            <w:tcW w:w="806" w:type="dxa"/>
          </w:tcPr>
          <w:p w14:paraId="3748BB59" w14:textId="77777777" w:rsidR="0078462D" w:rsidRPr="00913817" w:rsidRDefault="0078462D" w:rsidP="00A53BD5">
            <w:pPr>
              <w:rPr>
                <w:sz w:val="20"/>
                <w:szCs w:val="20"/>
              </w:rPr>
            </w:pPr>
            <w:r w:rsidRPr="00913817">
              <w:rPr>
                <w:rFonts w:hint="eastAsia"/>
                <w:sz w:val="20"/>
                <w:szCs w:val="20"/>
              </w:rPr>
              <w:t>◎</w:t>
            </w:r>
          </w:p>
        </w:tc>
        <w:tc>
          <w:tcPr>
            <w:tcW w:w="768" w:type="dxa"/>
          </w:tcPr>
          <w:p w14:paraId="7C4820AB" w14:textId="77777777" w:rsidR="0078462D" w:rsidRPr="00913817" w:rsidRDefault="0078462D" w:rsidP="00A53BD5">
            <w:pPr>
              <w:rPr>
                <w:sz w:val="20"/>
                <w:szCs w:val="20"/>
              </w:rPr>
            </w:pPr>
            <w:r w:rsidRPr="00913817">
              <w:rPr>
                <w:sz w:val="20"/>
                <w:szCs w:val="20"/>
              </w:rPr>
              <w:t xml:space="preserve"> </w:t>
            </w:r>
          </w:p>
        </w:tc>
      </w:tr>
      <w:tr w:rsidR="0078462D" w:rsidRPr="00913817" w14:paraId="64202FA8" w14:textId="77777777" w:rsidTr="00A53BD5">
        <w:trPr>
          <w:trHeight w:hRule="exact" w:val="427"/>
        </w:trPr>
        <w:tc>
          <w:tcPr>
            <w:tcW w:w="1271" w:type="dxa"/>
            <w:vMerge w:val="restart"/>
            <w:tcBorders>
              <w:top w:val="nil"/>
            </w:tcBorders>
          </w:tcPr>
          <w:p w14:paraId="64CCC862" w14:textId="7C477B48" w:rsidR="0078462D" w:rsidRPr="00913817" w:rsidRDefault="00A53BD5" w:rsidP="00A53BD5">
            <w:pPr>
              <w:rPr>
                <w:sz w:val="20"/>
                <w:szCs w:val="20"/>
              </w:rPr>
            </w:pPr>
            <w:r w:rsidRPr="00913817">
              <w:rPr>
                <w:rFonts w:hint="eastAsia"/>
                <w:sz w:val="20"/>
                <w:szCs w:val="20"/>
              </w:rPr>
              <w:t>通常業務</w:t>
            </w:r>
          </w:p>
        </w:tc>
        <w:tc>
          <w:tcPr>
            <w:tcW w:w="1276" w:type="dxa"/>
            <w:vMerge/>
          </w:tcPr>
          <w:p w14:paraId="1F303B55" w14:textId="77777777" w:rsidR="0078462D" w:rsidRPr="00913817" w:rsidRDefault="0078462D" w:rsidP="00A53BD5">
            <w:pPr>
              <w:rPr>
                <w:sz w:val="20"/>
                <w:szCs w:val="20"/>
              </w:rPr>
            </w:pPr>
          </w:p>
        </w:tc>
        <w:tc>
          <w:tcPr>
            <w:tcW w:w="5263" w:type="dxa"/>
          </w:tcPr>
          <w:p w14:paraId="1860FCA8" w14:textId="640C5C22" w:rsidR="0078462D" w:rsidRPr="00913817" w:rsidRDefault="0078462D" w:rsidP="00A53BD5">
            <w:pPr>
              <w:rPr>
                <w:sz w:val="20"/>
                <w:szCs w:val="20"/>
              </w:rPr>
            </w:pPr>
            <w:r w:rsidRPr="00913817">
              <w:rPr>
                <w:rFonts w:hint="eastAsia"/>
                <w:sz w:val="20"/>
                <w:szCs w:val="20"/>
              </w:rPr>
              <w:t>（８）調剤監査</w:t>
            </w:r>
          </w:p>
        </w:tc>
        <w:tc>
          <w:tcPr>
            <w:tcW w:w="806" w:type="dxa"/>
          </w:tcPr>
          <w:p w14:paraId="5BC9652A" w14:textId="77777777" w:rsidR="0078462D" w:rsidRPr="00913817" w:rsidRDefault="0078462D" w:rsidP="00A53BD5">
            <w:pPr>
              <w:rPr>
                <w:sz w:val="20"/>
                <w:szCs w:val="20"/>
              </w:rPr>
            </w:pPr>
            <w:r w:rsidRPr="00913817">
              <w:rPr>
                <w:rFonts w:hint="eastAsia"/>
                <w:sz w:val="20"/>
                <w:szCs w:val="20"/>
              </w:rPr>
              <w:t>◎</w:t>
            </w:r>
          </w:p>
        </w:tc>
        <w:tc>
          <w:tcPr>
            <w:tcW w:w="768" w:type="dxa"/>
          </w:tcPr>
          <w:p w14:paraId="583AD592" w14:textId="77777777" w:rsidR="0078462D" w:rsidRPr="00913817" w:rsidRDefault="0078462D" w:rsidP="00A53BD5">
            <w:pPr>
              <w:rPr>
                <w:sz w:val="20"/>
                <w:szCs w:val="20"/>
              </w:rPr>
            </w:pPr>
            <w:r w:rsidRPr="00913817">
              <w:rPr>
                <w:sz w:val="20"/>
                <w:szCs w:val="20"/>
              </w:rPr>
              <w:t xml:space="preserve"> </w:t>
            </w:r>
          </w:p>
        </w:tc>
      </w:tr>
      <w:tr w:rsidR="0078462D" w:rsidRPr="00913817" w14:paraId="3EE7B9FF" w14:textId="77777777" w:rsidTr="00A53BD5">
        <w:trPr>
          <w:trHeight w:hRule="exact" w:val="422"/>
        </w:trPr>
        <w:tc>
          <w:tcPr>
            <w:tcW w:w="1271" w:type="dxa"/>
            <w:vMerge/>
            <w:tcBorders>
              <w:top w:val="nil"/>
            </w:tcBorders>
          </w:tcPr>
          <w:p w14:paraId="41D13645" w14:textId="77777777" w:rsidR="0078462D" w:rsidRPr="00913817" w:rsidRDefault="0078462D" w:rsidP="00A53BD5">
            <w:pPr>
              <w:rPr>
                <w:sz w:val="20"/>
                <w:szCs w:val="20"/>
              </w:rPr>
            </w:pPr>
          </w:p>
        </w:tc>
        <w:tc>
          <w:tcPr>
            <w:tcW w:w="1276" w:type="dxa"/>
            <w:vMerge/>
          </w:tcPr>
          <w:p w14:paraId="121BC0AC" w14:textId="77777777" w:rsidR="0078462D" w:rsidRPr="00913817" w:rsidRDefault="0078462D" w:rsidP="00A53BD5">
            <w:pPr>
              <w:rPr>
                <w:sz w:val="20"/>
                <w:szCs w:val="20"/>
              </w:rPr>
            </w:pPr>
          </w:p>
        </w:tc>
        <w:tc>
          <w:tcPr>
            <w:tcW w:w="5263" w:type="dxa"/>
          </w:tcPr>
          <w:p w14:paraId="4DBB4486" w14:textId="49377EA2" w:rsidR="0078462D" w:rsidRPr="00913817" w:rsidRDefault="0078462D" w:rsidP="00A53BD5">
            <w:pPr>
              <w:rPr>
                <w:sz w:val="20"/>
                <w:szCs w:val="20"/>
              </w:rPr>
            </w:pPr>
            <w:r w:rsidRPr="00913817">
              <w:rPr>
                <w:rFonts w:hint="eastAsia"/>
                <w:sz w:val="20"/>
                <w:szCs w:val="20"/>
              </w:rPr>
              <w:t>（９）医薬品情報発行</w:t>
            </w:r>
          </w:p>
        </w:tc>
        <w:tc>
          <w:tcPr>
            <w:tcW w:w="806" w:type="dxa"/>
          </w:tcPr>
          <w:p w14:paraId="2440B1CE" w14:textId="77777777" w:rsidR="0078462D" w:rsidRPr="00913817" w:rsidRDefault="0078462D" w:rsidP="00A53BD5">
            <w:pPr>
              <w:rPr>
                <w:sz w:val="20"/>
                <w:szCs w:val="20"/>
              </w:rPr>
            </w:pPr>
            <w:r w:rsidRPr="00913817">
              <w:rPr>
                <w:rFonts w:hint="eastAsia"/>
                <w:sz w:val="20"/>
                <w:szCs w:val="20"/>
              </w:rPr>
              <w:t>○</w:t>
            </w:r>
          </w:p>
        </w:tc>
        <w:tc>
          <w:tcPr>
            <w:tcW w:w="768" w:type="dxa"/>
          </w:tcPr>
          <w:p w14:paraId="60F1FF9B" w14:textId="77777777" w:rsidR="0078462D" w:rsidRPr="00913817" w:rsidRDefault="0078462D" w:rsidP="00A53BD5">
            <w:pPr>
              <w:rPr>
                <w:sz w:val="20"/>
                <w:szCs w:val="20"/>
              </w:rPr>
            </w:pPr>
            <w:r w:rsidRPr="00913817">
              <w:rPr>
                <w:sz w:val="20"/>
                <w:szCs w:val="20"/>
              </w:rPr>
              <w:t xml:space="preserve"> </w:t>
            </w:r>
          </w:p>
        </w:tc>
      </w:tr>
      <w:tr w:rsidR="0078462D" w:rsidRPr="00913817" w14:paraId="491550D3" w14:textId="77777777" w:rsidTr="00A53BD5">
        <w:trPr>
          <w:trHeight w:hRule="exact" w:val="523"/>
        </w:trPr>
        <w:tc>
          <w:tcPr>
            <w:tcW w:w="1271" w:type="dxa"/>
            <w:vMerge/>
            <w:tcBorders>
              <w:top w:val="nil"/>
            </w:tcBorders>
          </w:tcPr>
          <w:p w14:paraId="5AD73990" w14:textId="77777777" w:rsidR="0078462D" w:rsidRPr="00913817" w:rsidRDefault="0078462D" w:rsidP="00A53BD5">
            <w:pPr>
              <w:rPr>
                <w:sz w:val="20"/>
                <w:szCs w:val="20"/>
              </w:rPr>
            </w:pPr>
          </w:p>
        </w:tc>
        <w:tc>
          <w:tcPr>
            <w:tcW w:w="1276" w:type="dxa"/>
            <w:vMerge/>
          </w:tcPr>
          <w:p w14:paraId="0DC81F8F" w14:textId="77777777" w:rsidR="0078462D" w:rsidRPr="00913817" w:rsidRDefault="0078462D" w:rsidP="00A53BD5">
            <w:pPr>
              <w:rPr>
                <w:sz w:val="20"/>
                <w:szCs w:val="20"/>
              </w:rPr>
            </w:pPr>
          </w:p>
        </w:tc>
        <w:tc>
          <w:tcPr>
            <w:tcW w:w="5263" w:type="dxa"/>
          </w:tcPr>
          <w:p w14:paraId="516F670C" w14:textId="7101F779" w:rsidR="0078462D" w:rsidRPr="00913817" w:rsidRDefault="0078462D" w:rsidP="00A53BD5">
            <w:pPr>
              <w:rPr>
                <w:sz w:val="20"/>
                <w:szCs w:val="20"/>
              </w:rPr>
            </w:pPr>
            <w:r w:rsidRPr="00913817">
              <w:rPr>
                <w:rFonts w:hint="eastAsia"/>
                <w:sz w:val="20"/>
                <w:szCs w:val="20"/>
              </w:rPr>
              <w:t>（</w:t>
            </w:r>
            <w:r w:rsidRPr="00913817">
              <w:rPr>
                <w:sz w:val="20"/>
                <w:szCs w:val="20"/>
              </w:rPr>
              <w:t>10</w:t>
            </w:r>
            <w:r w:rsidRPr="00913817">
              <w:rPr>
                <w:rFonts w:hint="eastAsia"/>
                <w:sz w:val="20"/>
                <w:szCs w:val="20"/>
              </w:rPr>
              <w:t>）服薬指導</w:t>
            </w:r>
          </w:p>
        </w:tc>
        <w:tc>
          <w:tcPr>
            <w:tcW w:w="806" w:type="dxa"/>
          </w:tcPr>
          <w:p w14:paraId="39D116BE" w14:textId="77777777" w:rsidR="0078462D" w:rsidRPr="00913817" w:rsidRDefault="0078462D" w:rsidP="00A53BD5">
            <w:pPr>
              <w:rPr>
                <w:sz w:val="20"/>
                <w:szCs w:val="20"/>
              </w:rPr>
            </w:pPr>
            <w:r w:rsidRPr="00913817">
              <w:rPr>
                <w:rFonts w:hint="eastAsia"/>
                <w:sz w:val="20"/>
                <w:szCs w:val="20"/>
              </w:rPr>
              <w:t>◎</w:t>
            </w:r>
          </w:p>
        </w:tc>
        <w:tc>
          <w:tcPr>
            <w:tcW w:w="768" w:type="dxa"/>
          </w:tcPr>
          <w:p w14:paraId="256259A2" w14:textId="77777777" w:rsidR="0078462D" w:rsidRPr="00913817" w:rsidRDefault="0078462D" w:rsidP="00A53BD5">
            <w:pPr>
              <w:rPr>
                <w:sz w:val="20"/>
                <w:szCs w:val="20"/>
              </w:rPr>
            </w:pPr>
            <w:r w:rsidRPr="00913817">
              <w:rPr>
                <w:sz w:val="20"/>
                <w:szCs w:val="20"/>
              </w:rPr>
              <w:t xml:space="preserve"> </w:t>
            </w:r>
          </w:p>
        </w:tc>
      </w:tr>
      <w:tr w:rsidR="0078462D" w:rsidRPr="00913817" w14:paraId="63A1EA68" w14:textId="77777777" w:rsidTr="00A53BD5">
        <w:trPr>
          <w:trHeight w:hRule="exact" w:val="523"/>
        </w:trPr>
        <w:tc>
          <w:tcPr>
            <w:tcW w:w="1271" w:type="dxa"/>
            <w:vMerge/>
            <w:tcBorders>
              <w:top w:val="nil"/>
            </w:tcBorders>
          </w:tcPr>
          <w:p w14:paraId="51CA989A" w14:textId="77777777" w:rsidR="0078462D" w:rsidRPr="00913817" w:rsidRDefault="0078462D" w:rsidP="00A53BD5">
            <w:pPr>
              <w:rPr>
                <w:sz w:val="20"/>
                <w:szCs w:val="20"/>
              </w:rPr>
            </w:pPr>
          </w:p>
        </w:tc>
        <w:tc>
          <w:tcPr>
            <w:tcW w:w="1276" w:type="dxa"/>
            <w:vMerge/>
          </w:tcPr>
          <w:p w14:paraId="644D1FA3" w14:textId="77777777" w:rsidR="0078462D" w:rsidRPr="00913817" w:rsidRDefault="0078462D" w:rsidP="00A53BD5">
            <w:pPr>
              <w:rPr>
                <w:sz w:val="20"/>
                <w:szCs w:val="20"/>
              </w:rPr>
            </w:pPr>
          </w:p>
        </w:tc>
        <w:tc>
          <w:tcPr>
            <w:tcW w:w="5263" w:type="dxa"/>
          </w:tcPr>
          <w:p w14:paraId="7DC3AC4B" w14:textId="737FC900" w:rsidR="0078462D" w:rsidRPr="00913817" w:rsidRDefault="0078462D" w:rsidP="00A53BD5">
            <w:pPr>
              <w:rPr>
                <w:sz w:val="20"/>
                <w:szCs w:val="20"/>
              </w:rPr>
            </w:pPr>
            <w:r w:rsidRPr="00913817">
              <w:rPr>
                <w:rFonts w:hint="eastAsia"/>
                <w:sz w:val="20"/>
                <w:szCs w:val="20"/>
              </w:rPr>
              <w:t>（</w:t>
            </w:r>
            <w:r w:rsidRPr="00913817">
              <w:rPr>
                <w:sz w:val="20"/>
                <w:szCs w:val="20"/>
              </w:rPr>
              <w:t>11</w:t>
            </w:r>
            <w:r w:rsidRPr="00913817">
              <w:rPr>
                <w:rFonts w:hint="eastAsia"/>
                <w:sz w:val="20"/>
                <w:szCs w:val="20"/>
              </w:rPr>
              <w:t>）医薬品交付</w:t>
            </w:r>
          </w:p>
        </w:tc>
        <w:tc>
          <w:tcPr>
            <w:tcW w:w="806" w:type="dxa"/>
          </w:tcPr>
          <w:p w14:paraId="56B5B1A8" w14:textId="77777777" w:rsidR="0078462D" w:rsidRPr="00913817" w:rsidRDefault="0078462D" w:rsidP="00A53BD5">
            <w:pPr>
              <w:rPr>
                <w:sz w:val="20"/>
                <w:szCs w:val="20"/>
              </w:rPr>
            </w:pPr>
            <w:r w:rsidRPr="00913817">
              <w:rPr>
                <w:rFonts w:hint="eastAsia"/>
                <w:sz w:val="20"/>
                <w:szCs w:val="20"/>
              </w:rPr>
              <w:t>◎</w:t>
            </w:r>
          </w:p>
        </w:tc>
        <w:tc>
          <w:tcPr>
            <w:tcW w:w="768" w:type="dxa"/>
          </w:tcPr>
          <w:p w14:paraId="136D4FFA" w14:textId="77777777" w:rsidR="0078462D" w:rsidRPr="00913817" w:rsidRDefault="0078462D" w:rsidP="00A53BD5">
            <w:pPr>
              <w:rPr>
                <w:sz w:val="20"/>
                <w:szCs w:val="20"/>
              </w:rPr>
            </w:pPr>
            <w:r w:rsidRPr="00913817">
              <w:rPr>
                <w:sz w:val="20"/>
                <w:szCs w:val="20"/>
              </w:rPr>
              <w:t xml:space="preserve"> </w:t>
            </w:r>
          </w:p>
        </w:tc>
      </w:tr>
      <w:tr w:rsidR="0078462D" w:rsidRPr="00913817" w14:paraId="16207F71" w14:textId="77777777" w:rsidTr="00A53BD5">
        <w:trPr>
          <w:trHeight w:hRule="exact" w:val="528"/>
        </w:trPr>
        <w:tc>
          <w:tcPr>
            <w:tcW w:w="1271" w:type="dxa"/>
            <w:vMerge/>
            <w:tcBorders>
              <w:top w:val="nil"/>
            </w:tcBorders>
          </w:tcPr>
          <w:p w14:paraId="55AA87A6" w14:textId="77777777" w:rsidR="0078462D" w:rsidRPr="00913817" w:rsidRDefault="0078462D" w:rsidP="00A53BD5">
            <w:pPr>
              <w:rPr>
                <w:sz w:val="20"/>
                <w:szCs w:val="20"/>
              </w:rPr>
            </w:pPr>
          </w:p>
        </w:tc>
        <w:tc>
          <w:tcPr>
            <w:tcW w:w="1276" w:type="dxa"/>
            <w:vMerge/>
          </w:tcPr>
          <w:p w14:paraId="0A22CC6A" w14:textId="77777777" w:rsidR="0078462D" w:rsidRPr="00913817" w:rsidRDefault="0078462D" w:rsidP="00A53BD5">
            <w:pPr>
              <w:rPr>
                <w:sz w:val="20"/>
                <w:szCs w:val="20"/>
              </w:rPr>
            </w:pPr>
          </w:p>
        </w:tc>
        <w:tc>
          <w:tcPr>
            <w:tcW w:w="5263" w:type="dxa"/>
          </w:tcPr>
          <w:p w14:paraId="7408C191" w14:textId="084F0282" w:rsidR="0078462D" w:rsidRPr="00913817" w:rsidRDefault="0078462D" w:rsidP="00A53BD5">
            <w:pPr>
              <w:rPr>
                <w:sz w:val="20"/>
                <w:szCs w:val="20"/>
              </w:rPr>
            </w:pPr>
            <w:r w:rsidRPr="00913817">
              <w:rPr>
                <w:rFonts w:hint="eastAsia"/>
                <w:sz w:val="20"/>
                <w:szCs w:val="20"/>
              </w:rPr>
              <w:t>（</w:t>
            </w:r>
            <w:r w:rsidRPr="00913817">
              <w:rPr>
                <w:sz w:val="20"/>
                <w:szCs w:val="20"/>
              </w:rPr>
              <w:t>12</w:t>
            </w:r>
            <w:r w:rsidRPr="00913817">
              <w:rPr>
                <w:rFonts w:hint="eastAsia"/>
                <w:sz w:val="20"/>
                <w:szCs w:val="20"/>
              </w:rPr>
              <w:t>）会計</w:t>
            </w:r>
          </w:p>
        </w:tc>
        <w:tc>
          <w:tcPr>
            <w:tcW w:w="806" w:type="dxa"/>
          </w:tcPr>
          <w:p w14:paraId="0EF6C753" w14:textId="77777777" w:rsidR="0078462D" w:rsidRPr="00913817" w:rsidRDefault="0078462D" w:rsidP="00A53BD5">
            <w:pPr>
              <w:rPr>
                <w:sz w:val="20"/>
                <w:szCs w:val="20"/>
              </w:rPr>
            </w:pPr>
            <w:r w:rsidRPr="00913817">
              <w:rPr>
                <w:rFonts w:hint="eastAsia"/>
                <w:sz w:val="20"/>
                <w:szCs w:val="20"/>
              </w:rPr>
              <w:t>○</w:t>
            </w:r>
          </w:p>
        </w:tc>
        <w:tc>
          <w:tcPr>
            <w:tcW w:w="768" w:type="dxa"/>
          </w:tcPr>
          <w:p w14:paraId="2C496124" w14:textId="77777777" w:rsidR="0078462D" w:rsidRPr="00913817" w:rsidRDefault="0078462D" w:rsidP="00A53BD5">
            <w:pPr>
              <w:rPr>
                <w:sz w:val="20"/>
                <w:szCs w:val="20"/>
              </w:rPr>
            </w:pPr>
            <w:r w:rsidRPr="00913817">
              <w:rPr>
                <w:sz w:val="20"/>
                <w:szCs w:val="20"/>
              </w:rPr>
              <w:t xml:space="preserve"> </w:t>
            </w:r>
          </w:p>
        </w:tc>
      </w:tr>
      <w:tr w:rsidR="0078462D" w:rsidRPr="00913817" w14:paraId="65DAC37E" w14:textId="77777777" w:rsidTr="00A53BD5">
        <w:trPr>
          <w:trHeight w:hRule="exact" w:val="518"/>
        </w:trPr>
        <w:tc>
          <w:tcPr>
            <w:tcW w:w="1271" w:type="dxa"/>
            <w:vMerge/>
            <w:tcBorders>
              <w:top w:val="nil"/>
            </w:tcBorders>
          </w:tcPr>
          <w:p w14:paraId="77C5D1F6" w14:textId="77777777" w:rsidR="0078462D" w:rsidRPr="00913817" w:rsidRDefault="0078462D" w:rsidP="00A53BD5">
            <w:pPr>
              <w:rPr>
                <w:sz w:val="20"/>
                <w:szCs w:val="20"/>
              </w:rPr>
            </w:pPr>
          </w:p>
        </w:tc>
        <w:tc>
          <w:tcPr>
            <w:tcW w:w="1276" w:type="dxa"/>
            <w:vMerge/>
          </w:tcPr>
          <w:p w14:paraId="7B14C83E" w14:textId="77777777" w:rsidR="0078462D" w:rsidRPr="00913817" w:rsidRDefault="0078462D" w:rsidP="00A53BD5">
            <w:pPr>
              <w:rPr>
                <w:sz w:val="20"/>
                <w:szCs w:val="20"/>
              </w:rPr>
            </w:pPr>
          </w:p>
        </w:tc>
        <w:tc>
          <w:tcPr>
            <w:tcW w:w="5263" w:type="dxa"/>
          </w:tcPr>
          <w:p w14:paraId="6752F8B8" w14:textId="5A1FF24B" w:rsidR="0078462D" w:rsidRPr="00913817" w:rsidRDefault="0078462D" w:rsidP="00A53BD5">
            <w:pPr>
              <w:rPr>
                <w:sz w:val="20"/>
                <w:szCs w:val="20"/>
              </w:rPr>
            </w:pPr>
            <w:r w:rsidRPr="00913817">
              <w:rPr>
                <w:rFonts w:hint="eastAsia"/>
                <w:sz w:val="20"/>
                <w:szCs w:val="20"/>
              </w:rPr>
              <w:t>（</w:t>
            </w:r>
            <w:r w:rsidRPr="00913817">
              <w:rPr>
                <w:sz w:val="20"/>
                <w:szCs w:val="20"/>
              </w:rPr>
              <w:t>13</w:t>
            </w:r>
            <w:r w:rsidRPr="00913817">
              <w:rPr>
                <w:rFonts w:hint="eastAsia"/>
                <w:sz w:val="20"/>
                <w:szCs w:val="20"/>
              </w:rPr>
              <w:t>）調剤報酬請求</w:t>
            </w:r>
          </w:p>
        </w:tc>
        <w:tc>
          <w:tcPr>
            <w:tcW w:w="806" w:type="dxa"/>
          </w:tcPr>
          <w:p w14:paraId="751C90F8" w14:textId="77777777" w:rsidR="0078462D" w:rsidRPr="00913817" w:rsidRDefault="0078462D" w:rsidP="00A53BD5">
            <w:pPr>
              <w:rPr>
                <w:sz w:val="20"/>
                <w:szCs w:val="20"/>
              </w:rPr>
            </w:pPr>
            <w:r w:rsidRPr="00913817">
              <w:rPr>
                <w:rFonts w:hint="eastAsia"/>
                <w:sz w:val="20"/>
                <w:szCs w:val="20"/>
              </w:rPr>
              <w:t>○</w:t>
            </w:r>
          </w:p>
        </w:tc>
        <w:tc>
          <w:tcPr>
            <w:tcW w:w="768" w:type="dxa"/>
          </w:tcPr>
          <w:p w14:paraId="63F26A09" w14:textId="77777777" w:rsidR="0078462D" w:rsidRPr="00913817" w:rsidRDefault="0078462D" w:rsidP="00A53BD5">
            <w:pPr>
              <w:rPr>
                <w:sz w:val="20"/>
                <w:szCs w:val="20"/>
              </w:rPr>
            </w:pPr>
            <w:r w:rsidRPr="00913817">
              <w:rPr>
                <w:sz w:val="20"/>
                <w:szCs w:val="20"/>
              </w:rPr>
              <w:t xml:space="preserve"> </w:t>
            </w:r>
          </w:p>
        </w:tc>
      </w:tr>
      <w:tr w:rsidR="0078462D" w:rsidRPr="00913817" w14:paraId="087195A4" w14:textId="77777777" w:rsidTr="00A53BD5">
        <w:trPr>
          <w:trHeight w:hRule="exact" w:val="422"/>
        </w:trPr>
        <w:tc>
          <w:tcPr>
            <w:tcW w:w="1271" w:type="dxa"/>
            <w:vMerge/>
            <w:tcBorders>
              <w:top w:val="nil"/>
            </w:tcBorders>
          </w:tcPr>
          <w:p w14:paraId="148AAC04" w14:textId="77777777" w:rsidR="0078462D" w:rsidRPr="00913817" w:rsidRDefault="0078462D" w:rsidP="00A53BD5">
            <w:pPr>
              <w:rPr>
                <w:sz w:val="20"/>
                <w:szCs w:val="20"/>
              </w:rPr>
            </w:pPr>
          </w:p>
        </w:tc>
        <w:tc>
          <w:tcPr>
            <w:tcW w:w="1276" w:type="dxa"/>
            <w:vMerge/>
          </w:tcPr>
          <w:p w14:paraId="26F5D6DE" w14:textId="77777777" w:rsidR="0078462D" w:rsidRPr="00913817" w:rsidRDefault="0078462D" w:rsidP="00A53BD5">
            <w:pPr>
              <w:rPr>
                <w:sz w:val="20"/>
                <w:szCs w:val="20"/>
              </w:rPr>
            </w:pPr>
          </w:p>
        </w:tc>
        <w:tc>
          <w:tcPr>
            <w:tcW w:w="5263" w:type="dxa"/>
          </w:tcPr>
          <w:p w14:paraId="4040CC14" w14:textId="473C981D" w:rsidR="0078462D" w:rsidRPr="00913817" w:rsidRDefault="0064626A" w:rsidP="00A53BD5">
            <w:pPr>
              <w:rPr>
                <w:sz w:val="20"/>
                <w:szCs w:val="20"/>
              </w:rPr>
            </w:pPr>
            <w:r>
              <w:rPr>
                <w:rFonts w:hint="eastAsia"/>
                <w:sz w:val="20"/>
                <w:szCs w:val="20"/>
              </w:rPr>
              <w:t>（14）</w:t>
            </w:r>
            <w:r w:rsidR="00766A19">
              <w:rPr>
                <w:rFonts w:hint="eastAsia"/>
                <w:sz w:val="20"/>
                <w:szCs w:val="20"/>
              </w:rPr>
              <w:t>電子処方箋</w:t>
            </w:r>
          </w:p>
        </w:tc>
        <w:tc>
          <w:tcPr>
            <w:tcW w:w="806" w:type="dxa"/>
          </w:tcPr>
          <w:p w14:paraId="10E1F568" w14:textId="77777777" w:rsidR="0078462D" w:rsidRPr="00913817" w:rsidRDefault="0078462D" w:rsidP="00A53BD5">
            <w:pPr>
              <w:rPr>
                <w:sz w:val="20"/>
                <w:szCs w:val="20"/>
              </w:rPr>
            </w:pPr>
            <w:r w:rsidRPr="00913817">
              <w:rPr>
                <w:sz w:val="20"/>
                <w:szCs w:val="20"/>
              </w:rPr>
              <w:t xml:space="preserve"> </w:t>
            </w:r>
          </w:p>
        </w:tc>
        <w:tc>
          <w:tcPr>
            <w:tcW w:w="768" w:type="dxa"/>
          </w:tcPr>
          <w:p w14:paraId="47905DF7" w14:textId="77777777" w:rsidR="0078462D" w:rsidRPr="00913817" w:rsidRDefault="0078462D" w:rsidP="00A53BD5">
            <w:pPr>
              <w:rPr>
                <w:sz w:val="20"/>
                <w:szCs w:val="20"/>
              </w:rPr>
            </w:pPr>
            <w:r w:rsidRPr="00913817">
              <w:rPr>
                <w:sz w:val="20"/>
                <w:szCs w:val="20"/>
              </w:rPr>
              <w:t xml:space="preserve"> </w:t>
            </w:r>
          </w:p>
        </w:tc>
      </w:tr>
      <w:tr w:rsidR="0078462D" w:rsidRPr="00913817" w14:paraId="0FCB4999" w14:textId="77777777" w:rsidTr="00A53BD5">
        <w:trPr>
          <w:trHeight w:hRule="exact" w:val="432"/>
        </w:trPr>
        <w:tc>
          <w:tcPr>
            <w:tcW w:w="1271" w:type="dxa"/>
            <w:vMerge/>
            <w:tcBorders>
              <w:top w:val="nil"/>
            </w:tcBorders>
          </w:tcPr>
          <w:p w14:paraId="08865DF1" w14:textId="77777777" w:rsidR="0078462D" w:rsidRPr="00913817" w:rsidRDefault="0078462D" w:rsidP="00A53BD5">
            <w:pPr>
              <w:rPr>
                <w:sz w:val="20"/>
                <w:szCs w:val="20"/>
              </w:rPr>
            </w:pPr>
          </w:p>
        </w:tc>
        <w:tc>
          <w:tcPr>
            <w:tcW w:w="1276" w:type="dxa"/>
            <w:vMerge w:val="restart"/>
          </w:tcPr>
          <w:p w14:paraId="25CEA438" w14:textId="70FFBAB4" w:rsidR="0078462D" w:rsidRPr="00913817" w:rsidRDefault="00A53BD5" w:rsidP="00A53BD5">
            <w:pPr>
              <w:rPr>
                <w:sz w:val="20"/>
                <w:szCs w:val="20"/>
              </w:rPr>
            </w:pPr>
            <w:r w:rsidRPr="00913817">
              <w:rPr>
                <w:rFonts w:hint="eastAsia"/>
                <w:sz w:val="20"/>
                <w:szCs w:val="20"/>
              </w:rPr>
              <w:t>その他</w:t>
            </w:r>
          </w:p>
        </w:tc>
        <w:tc>
          <w:tcPr>
            <w:tcW w:w="5263" w:type="dxa"/>
          </w:tcPr>
          <w:p w14:paraId="037EBEA1" w14:textId="77777777" w:rsidR="0078462D" w:rsidRPr="00913817" w:rsidRDefault="0078462D" w:rsidP="00A53BD5">
            <w:pPr>
              <w:rPr>
                <w:sz w:val="20"/>
                <w:szCs w:val="20"/>
              </w:rPr>
            </w:pPr>
            <w:r w:rsidRPr="00913817">
              <w:rPr>
                <w:rFonts w:hint="eastAsia"/>
                <w:sz w:val="20"/>
                <w:szCs w:val="20"/>
              </w:rPr>
              <w:t>（１）</w:t>
            </w:r>
            <w:r w:rsidRPr="00913817">
              <w:rPr>
                <w:sz w:val="20"/>
                <w:szCs w:val="20"/>
              </w:rPr>
              <w:t xml:space="preserve"> </w:t>
            </w:r>
            <w:r w:rsidRPr="00913817">
              <w:rPr>
                <w:rFonts w:hint="eastAsia"/>
                <w:sz w:val="20"/>
                <w:szCs w:val="20"/>
              </w:rPr>
              <w:t>一般用医薬品の販売</w:t>
            </w:r>
          </w:p>
        </w:tc>
        <w:tc>
          <w:tcPr>
            <w:tcW w:w="806" w:type="dxa"/>
          </w:tcPr>
          <w:p w14:paraId="3063E880" w14:textId="77777777" w:rsidR="0078462D" w:rsidRPr="00913817" w:rsidRDefault="0078462D" w:rsidP="00A53BD5">
            <w:pPr>
              <w:rPr>
                <w:sz w:val="20"/>
                <w:szCs w:val="20"/>
              </w:rPr>
            </w:pPr>
            <w:r w:rsidRPr="00913817">
              <w:rPr>
                <w:rFonts w:hint="eastAsia"/>
                <w:sz w:val="20"/>
                <w:szCs w:val="20"/>
              </w:rPr>
              <w:t>○</w:t>
            </w:r>
          </w:p>
        </w:tc>
        <w:tc>
          <w:tcPr>
            <w:tcW w:w="768" w:type="dxa"/>
          </w:tcPr>
          <w:p w14:paraId="03DB5151" w14:textId="77777777" w:rsidR="0078462D" w:rsidRPr="00913817" w:rsidRDefault="0078462D" w:rsidP="00A53BD5">
            <w:pPr>
              <w:rPr>
                <w:sz w:val="20"/>
                <w:szCs w:val="20"/>
              </w:rPr>
            </w:pPr>
            <w:r w:rsidRPr="00913817">
              <w:rPr>
                <w:sz w:val="20"/>
                <w:szCs w:val="20"/>
              </w:rPr>
              <w:t xml:space="preserve"> </w:t>
            </w:r>
          </w:p>
        </w:tc>
      </w:tr>
      <w:tr w:rsidR="0078462D" w:rsidRPr="00913817" w14:paraId="4304658B" w14:textId="77777777" w:rsidTr="00A53BD5">
        <w:trPr>
          <w:trHeight w:hRule="exact" w:val="422"/>
        </w:trPr>
        <w:tc>
          <w:tcPr>
            <w:tcW w:w="1271" w:type="dxa"/>
            <w:vMerge/>
            <w:tcBorders>
              <w:top w:val="nil"/>
            </w:tcBorders>
          </w:tcPr>
          <w:p w14:paraId="04D33CC4" w14:textId="77777777" w:rsidR="0078462D" w:rsidRPr="00913817" w:rsidRDefault="0078462D" w:rsidP="00A53BD5">
            <w:pPr>
              <w:rPr>
                <w:sz w:val="20"/>
                <w:szCs w:val="20"/>
              </w:rPr>
            </w:pPr>
          </w:p>
        </w:tc>
        <w:tc>
          <w:tcPr>
            <w:tcW w:w="1276" w:type="dxa"/>
            <w:vMerge/>
          </w:tcPr>
          <w:p w14:paraId="36CED7F0" w14:textId="77777777" w:rsidR="0078462D" w:rsidRPr="00913817" w:rsidRDefault="0078462D" w:rsidP="00A53BD5">
            <w:pPr>
              <w:rPr>
                <w:sz w:val="20"/>
                <w:szCs w:val="20"/>
              </w:rPr>
            </w:pPr>
          </w:p>
        </w:tc>
        <w:tc>
          <w:tcPr>
            <w:tcW w:w="5263" w:type="dxa"/>
          </w:tcPr>
          <w:p w14:paraId="383ED686" w14:textId="77777777" w:rsidR="0078462D" w:rsidRPr="00913817" w:rsidRDefault="0078462D" w:rsidP="00A53BD5">
            <w:pPr>
              <w:rPr>
                <w:sz w:val="20"/>
                <w:szCs w:val="20"/>
              </w:rPr>
            </w:pPr>
            <w:r w:rsidRPr="00913817">
              <w:rPr>
                <w:rFonts w:hint="eastAsia"/>
                <w:sz w:val="20"/>
                <w:szCs w:val="20"/>
              </w:rPr>
              <w:t>（２）</w:t>
            </w:r>
            <w:r w:rsidRPr="00913817">
              <w:rPr>
                <w:sz w:val="20"/>
                <w:szCs w:val="20"/>
              </w:rPr>
              <w:t xml:space="preserve"> </w:t>
            </w:r>
            <w:r w:rsidRPr="00913817">
              <w:rPr>
                <w:rFonts w:hint="eastAsia"/>
                <w:sz w:val="20"/>
                <w:szCs w:val="20"/>
              </w:rPr>
              <w:t>医薬部外品、</w:t>
            </w:r>
            <w:r w:rsidRPr="00913817">
              <w:rPr>
                <w:sz w:val="20"/>
                <w:szCs w:val="20"/>
              </w:rPr>
              <w:t xml:space="preserve"> </w:t>
            </w:r>
            <w:r w:rsidRPr="00913817">
              <w:rPr>
                <w:rFonts w:hint="eastAsia"/>
                <w:sz w:val="20"/>
                <w:szCs w:val="20"/>
              </w:rPr>
              <w:t>衛生材料の販売</w:t>
            </w:r>
          </w:p>
        </w:tc>
        <w:tc>
          <w:tcPr>
            <w:tcW w:w="806" w:type="dxa"/>
          </w:tcPr>
          <w:p w14:paraId="5DB89F54" w14:textId="77777777" w:rsidR="0078462D" w:rsidRPr="00913817" w:rsidRDefault="0078462D" w:rsidP="00A53BD5">
            <w:pPr>
              <w:rPr>
                <w:sz w:val="20"/>
                <w:szCs w:val="20"/>
              </w:rPr>
            </w:pPr>
            <w:r w:rsidRPr="00913817">
              <w:rPr>
                <w:rFonts w:hint="eastAsia"/>
                <w:sz w:val="20"/>
                <w:szCs w:val="20"/>
              </w:rPr>
              <w:t>○</w:t>
            </w:r>
          </w:p>
        </w:tc>
        <w:tc>
          <w:tcPr>
            <w:tcW w:w="768" w:type="dxa"/>
          </w:tcPr>
          <w:p w14:paraId="0EC552C1" w14:textId="77777777" w:rsidR="0078462D" w:rsidRPr="00913817" w:rsidRDefault="0078462D" w:rsidP="00A53BD5">
            <w:pPr>
              <w:rPr>
                <w:sz w:val="20"/>
                <w:szCs w:val="20"/>
              </w:rPr>
            </w:pPr>
            <w:r w:rsidRPr="00913817">
              <w:rPr>
                <w:sz w:val="20"/>
                <w:szCs w:val="20"/>
              </w:rPr>
              <w:t xml:space="preserve"> </w:t>
            </w:r>
          </w:p>
        </w:tc>
      </w:tr>
      <w:tr w:rsidR="0078462D" w:rsidRPr="00913817" w14:paraId="061E8B1E" w14:textId="77777777" w:rsidTr="00A53BD5">
        <w:trPr>
          <w:trHeight w:hRule="exact" w:val="422"/>
        </w:trPr>
        <w:tc>
          <w:tcPr>
            <w:tcW w:w="1271" w:type="dxa"/>
            <w:vMerge/>
            <w:tcBorders>
              <w:top w:val="nil"/>
            </w:tcBorders>
          </w:tcPr>
          <w:p w14:paraId="1AB85E83" w14:textId="77777777" w:rsidR="0078462D" w:rsidRPr="00913817" w:rsidRDefault="0078462D" w:rsidP="00A53BD5">
            <w:pPr>
              <w:rPr>
                <w:sz w:val="20"/>
                <w:szCs w:val="20"/>
              </w:rPr>
            </w:pPr>
          </w:p>
        </w:tc>
        <w:tc>
          <w:tcPr>
            <w:tcW w:w="1276" w:type="dxa"/>
            <w:vMerge/>
          </w:tcPr>
          <w:p w14:paraId="2E0E9957" w14:textId="77777777" w:rsidR="0078462D" w:rsidRPr="00913817" w:rsidRDefault="0078462D" w:rsidP="00A53BD5">
            <w:pPr>
              <w:rPr>
                <w:sz w:val="20"/>
                <w:szCs w:val="20"/>
              </w:rPr>
            </w:pPr>
          </w:p>
        </w:tc>
        <w:tc>
          <w:tcPr>
            <w:tcW w:w="5263" w:type="dxa"/>
          </w:tcPr>
          <w:p w14:paraId="011D589B" w14:textId="77777777" w:rsidR="0078462D" w:rsidRPr="00913817" w:rsidRDefault="0078462D" w:rsidP="00A53BD5">
            <w:pPr>
              <w:rPr>
                <w:sz w:val="20"/>
                <w:szCs w:val="20"/>
              </w:rPr>
            </w:pPr>
            <w:r w:rsidRPr="00913817">
              <w:rPr>
                <w:rFonts w:hint="eastAsia"/>
                <w:sz w:val="20"/>
                <w:szCs w:val="20"/>
              </w:rPr>
              <w:t>（３）</w:t>
            </w:r>
            <w:r w:rsidRPr="00913817">
              <w:rPr>
                <w:sz w:val="20"/>
                <w:szCs w:val="20"/>
              </w:rPr>
              <w:t xml:space="preserve"> </w:t>
            </w:r>
            <w:r w:rsidRPr="00913817">
              <w:rPr>
                <w:rFonts w:hint="eastAsia"/>
                <w:sz w:val="20"/>
                <w:szCs w:val="20"/>
              </w:rPr>
              <w:t>食品、</w:t>
            </w:r>
            <w:r w:rsidRPr="00913817">
              <w:rPr>
                <w:sz w:val="20"/>
                <w:szCs w:val="20"/>
              </w:rPr>
              <w:t xml:space="preserve"> </w:t>
            </w:r>
            <w:r w:rsidRPr="00913817">
              <w:rPr>
                <w:rFonts w:hint="eastAsia"/>
                <w:sz w:val="20"/>
                <w:szCs w:val="20"/>
              </w:rPr>
              <w:t>日用雑貨の販売</w:t>
            </w:r>
          </w:p>
        </w:tc>
        <w:tc>
          <w:tcPr>
            <w:tcW w:w="806" w:type="dxa"/>
          </w:tcPr>
          <w:p w14:paraId="5DDCD60C" w14:textId="77777777" w:rsidR="0078462D" w:rsidRPr="00913817" w:rsidRDefault="0078462D" w:rsidP="00A53BD5">
            <w:pPr>
              <w:rPr>
                <w:sz w:val="20"/>
                <w:szCs w:val="20"/>
              </w:rPr>
            </w:pPr>
            <w:r w:rsidRPr="00913817">
              <w:rPr>
                <w:rFonts w:hint="eastAsia"/>
                <w:sz w:val="20"/>
                <w:szCs w:val="20"/>
              </w:rPr>
              <w:t>○</w:t>
            </w:r>
          </w:p>
        </w:tc>
        <w:tc>
          <w:tcPr>
            <w:tcW w:w="768" w:type="dxa"/>
          </w:tcPr>
          <w:p w14:paraId="7C0C7CD9" w14:textId="77777777" w:rsidR="0078462D" w:rsidRPr="00913817" w:rsidRDefault="0078462D" w:rsidP="00A53BD5">
            <w:pPr>
              <w:rPr>
                <w:sz w:val="20"/>
                <w:szCs w:val="20"/>
              </w:rPr>
            </w:pPr>
            <w:r w:rsidRPr="00913817">
              <w:rPr>
                <w:sz w:val="20"/>
                <w:szCs w:val="20"/>
              </w:rPr>
              <w:t xml:space="preserve"> </w:t>
            </w:r>
          </w:p>
        </w:tc>
      </w:tr>
      <w:tr w:rsidR="003F45DA" w:rsidRPr="00913817" w14:paraId="24EC35ED" w14:textId="77777777" w:rsidTr="00A53BD5">
        <w:trPr>
          <w:trHeight w:hRule="exact" w:val="427"/>
        </w:trPr>
        <w:tc>
          <w:tcPr>
            <w:tcW w:w="1271" w:type="dxa"/>
            <w:vMerge/>
            <w:tcBorders>
              <w:top w:val="nil"/>
            </w:tcBorders>
          </w:tcPr>
          <w:p w14:paraId="5CCBC228" w14:textId="77777777" w:rsidR="003F45DA" w:rsidRPr="00913817" w:rsidRDefault="003F45DA" w:rsidP="003F45DA">
            <w:pPr>
              <w:rPr>
                <w:sz w:val="20"/>
                <w:szCs w:val="20"/>
              </w:rPr>
            </w:pPr>
          </w:p>
        </w:tc>
        <w:tc>
          <w:tcPr>
            <w:tcW w:w="1276" w:type="dxa"/>
            <w:vMerge/>
          </w:tcPr>
          <w:p w14:paraId="0FE46495" w14:textId="77777777" w:rsidR="003F45DA" w:rsidRPr="00913817" w:rsidRDefault="003F45DA" w:rsidP="003F45DA">
            <w:pPr>
              <w:rPr>
                <w:sz w:val="20"/>
                <w:szCs w:val="20"/>
              </w:rPr>
            </w:pPr>
          </w:p>
        </w:tc>
        <w:tc>
          <w:tcPr>
            <w:tcW w:w="5263" w:type="dxa"/>
          </w:tcPr>
          <w:p w14:paraId="47F358C2" w14:textId="5CEC3356" w:rsidR="003F45DA" w:rsidRPr="00913817" w:rsidRDefault="003F45DA" w:rsidP="003F45DA">
            <w:pPr>
              <w:rPr>
                <w:sz w:val="20"/>
                <w:szCs w:val="20"/>
              </w:rPr>
            </w:pPr>
            <w:r w:rsidRPr="00913817">
              <w:rPr>
                <w:sz w:val="20"/>
                <w:szCs w:val="20"/>
              </w:rPr>
              <w:t xml:space="preserve"> </w:t>
            </w:r>
          </w:p>
        </w:tc>
        <w:tc>
          <w:tcPr>
            <w:tcW w:w="806" w:type="dxa"/>
          </w:tcPr>
          <w:p w14:paraId="5DA0DFE5" w14:textId="6C7A6546" w:rsidR="003F45DA" w:rsidRPr="00913817" w:rsidRDefault="003F45DA" w:rsidP="003F45DA">
            <w:pPr>
              <w:rPr>
                <w:sz w:val="20"/>
                <w:szCs w:val="20"/>
              </w:rPr>
            </w:pPr>
            <w:r w:rsidRPr="00913817">
              <w:rPr>
                <w:sz w:val="20"/>
                <w:szCs w:val="20"/>
              </w:rPr>
              <w:t xml:space="preserve"> </w:t>
            </w:r>
          </w:p>
        </w:tc>
        <w:tc>
          <w:tcPr>
            <w:tcW w:w="768" w:type="dxa"/>
          </w:tcPr>
          <w:p w14:paraId="7FBA30B9" w14:textId="2E8C2904" w:rsidR="003F45DA" w:rsidRPr="00913817" w:rsidRDefault="003F45DA" w:rsidP="003F45DA">
            <w:pPr>
              <w:rPr>
                <w:sz w:val="20"/>
                <w:szCs w:val="20"/>
              </w:rPr>
            </w:pPr>
            <w:r w:rsidRPr="00913817">
              <w:rPr>
                <w:sz w:val="20"/>
                <w:szCs w:val="20"/>
              </w:rPr>
              <w:t xml:space="preserve"> </w:t>
            </w:r>
          </w:p>
        </w:tc>
      </w:tr>
      <w:tr w:rsidR="003F45DA" w:rsidRPr="00913817" w14:paraId="336B431C" w14:textId="77777777" w:rsidTr="00A53BD5">
        <w:trPr>
          <w:trHeight w:hRule="exact" w:val="422"/>
        </w:trPr>
        <w:tc>
          <w:tcPr>
            <w:tcW w:w="1271" w:type="dxa"/>
            <w:vMerge/>
            <w:tcBorders>
              <w:top w:val="nil"/>
            </w:tcBorders>
          </w:tcPr>
          <w:p w14:paraId="14DD7D5F" w14:textId="77777777" w:rsidR="003F45DA" w:rsidRPr="00913817" w:rsidRDefault="003F45DA" w:rsidP="003F45DA">
            <w:pPr>
              <w:rPr>
                <w:sz w:val="20"/>
                <w:szCs w:val="20"/>
              </w:rPr>
            </w:pPr>
          </w:p>
        </w:tc>
        <w:tc>
          <w:tcPr>
            <w:tcW w:w="1276" w:type="dxa"/>
            <w:vMerge/>
          </w:tcPr>
          <w:p w14:paraId="101F68CD" w14:textId="77777777" w:rsidR="003F45DA" w:rsidRPr="00913817" w:rsidRDefault="003F45DA" w:rsidP="003F45DA">
            <w:pPr>
              <w:rPr>
                <w:sz w:val="20"/>
                <w:szCs w:val="20"/>
              </w:rPr>
            </w:pPr>
          </w:p>
        </w:tc>
        <w:tc>
          <w:tcPr>
            <w:tcW w:w="5263" w:type="dxa"/>
          </w:tcPr>
          <w:p w14:paraId="2004384C" w14:textId="520E3839" w:rsidR="003F45DA" w:rsidRPr="00913817" w:rsidRDefault="003F45DA" w:rsidP="003F45DA">
            <w:pPr>
              <w:rPr>
                <w:sz w:val="20"/>
                <w:szCs w:val="20"/>
              </w:rPr>
            </w:pPr>
            <w:r w:rsidRPr="00913817">
              <w:rPr>
                <w:sz w:val="20"/>
                <w:szCs w:val="20"/>
              </w:rPr>
              <w:t xml:space="preserve"> </w:t>
            </w:r>
          </w:p>
        </w:tc>
        <w:tc>
          <w:tcPr>
            <w:tcW w:w="806" w:type="dxa"/>
          </w:tcPr>
          <w:p w14:paraId="5CF07B72" w14:textId="068FBE46" w:rsidR="003F45DA" w:rsidRPr="00913817" w:rsidRDefault="003F45DA" w:rsidP="003F45DA">
            <w:pPr>
              <w:rPr>
                <w:sz w:val="20"/>
                <w:szCs w:val="20"/>
              </w:rPr>
            </w:pPr>
            <w:r w:rsidRPr="00913817">
              <w:rPr>
                <w:sz w:val="20"/>
                <w:szCs w:val="20"/>
              </w:rPr>
              <w:t xml:space="preserve"> </w:t>
            </w:r>
          </w:p>
        </w:tc>
        <w:tc>
          <w:tcPr>
            <w:tcW w:w="768" w:type="dxa"/>
          </w:tcPr>
          <w:p w14:paraId="10BCBB54" w14:textId="5383358E" w:rsidR="003F45DA" w:rsidRPr="00913817" w:rsidRDefault="003F45DA" w:rsidP="003F45DA">
            <w:pPr>
              <w:rPr>
                <w:sz w:val="20"/>
                <w:szCs w:val="20"/>
              </w:rPr>
            </w:pPr>
            <w:r w:rsidRPr="00913817">
              <w:rPr>
                <w:sz w:val="20"/>
                <w:szCs w:val="20"/>
              </w:rPr>
              <w:t xml:space="preserve"> </w:t>
            </w:r>
          </w:p>
        </w:tc>
      </w:tr>
      <w:tr w:rsidR="0078462D" w:rsidRPr="00913817" w14:paraId="3D391A1E" w14:textId="77777777" w:rsidTr="00A53BD5">
        <w:trPr>
          <w:trHeight w:hRule="exact" w:val="422"/>
        </w:trPr>
        <w:tc>
          <w:tcPr>
            <w:tcW w:w="1271" w:type="dxa"/>
            <w:vMerge/>
            <w:tcBorders>
              <w:top w:val="nil"/>
            </w:tcBorders>
          </w:tcPr>
          <w:p w14:paraId="34FA487D" w14:textId="77777777" w:rsidR="0078462D" w:rsidRPr="00913817" w:rsidRDefault="0078462D" w:rsidP="00A53BD5">
            <w:pPr>
              <w:rPr>
                <w:sz w:val="20"/>
                <w:szCs w:val="20"/>
              </w:rPr>
            </w:pPr>
          </w:p>
        </w:tc>
        <w:tc>
          <w:tcPr>
            <w:tcW w:w="1276" w:type="dxa"/>
            <w:vMerge/>
          </w:tcPr>
          <w:p w14:paraId="00BBA98C" w14:textId="77777777" w:rsidR="0078462D" w:rsidRPr="00913817" w:rsidRDefault="0078462D" w:rsidP="00A53BD5">
            <w:pPr>
              <w:rPr>
                <w:sz w:val="20"/>
                <w:szCs w:val="20"/>
              </w:rPr>
            </w:pPr>
          </w:p>
        </w:tc>
        <w:tc>
          <w:tcPr>
            <w:tcW w:w="5263" w:type="dxa"/>
          </w:tcPr>
          <w:p w14:paraId="3A6413EF" w14:textId="77777777" w:rsidR="0078462D" w:rsidRPr="00913817" w:rsidRDefault="0078462D" w:rsidP="00A53BD5">
            <w:pPr>
              <w:rPr>
                <w:sz w:val="20"/>
                <w:szCs w:val="20"/>
              </w:rPr>
            </w:pPr>
            <w:r w:rsidRPr="00913817">
              <w:rPr>
                <w:sz w:val="20"/>
                <w:szCs w:val="20"/>
              </w:rPr>
              <w:t xml:space="preserve"> </w:t>
            </w:r>
          </w:p>
        </w:tc>
        <w:tc>
          <w:tcPr>
            <w:tcW w:w="806" w:type="dxa"/>
          </w:tcPr>
          <w:p w14:paraId="2C5D9AE2" w14:textId="77777777" w:rsidR="0078462D" w:rsidRPr="00913817" w:rsidRDefault="0078462D" w:rsidP="00A53BD5">
            <w:pPr>
              <w:rPr>
                <w:sz w:val="20"/>
                <w:szCs w:val="20"/>
              </w:rPr>
            </w:pPr>
            <w:r w:rsidRPr="00913817">
              <w:rPr>
                <w:sz w:val="20"/>
                <w:szCs w:val="20"/>
              </w:rPr>
              <w:t xml:space="preserve"> </w:t>
            </w:r>
          </w:p>
        </w:tc>
        <w:tc>
          <w:tcPr>
            <w:tcW w:w="768" w:type="dxa"/>
          </w:tcPr>
          <w:p w14:paraId="1E0B93FD" w14:textId="77777777" w:rsidR="0078462D" w:rsidRPr="00913817" w:rsidRDefault="0078462D" w:rsidP="00A53BD5">
            <w:pPr>
              <w:rPr>
                <w:sz w:val="20"/>
                <w:szCs w:val="20"/>
              </w:rPr>
            </w:pPr>
            <w:r w:rsidRPr="00913817">
              <w:rPr>
                <w:sz w:val="20"/>
                <w:szCs w:val="20"/>
              </w:rPr>
              <w:t xml:space="preserve"> </w:t>
            </w:r>
          </w:p>
        </w:tc>
      </w:tr>
      <w:tr w:rsidR="0078462D" w:rsidRPr="00913817" w14:paraId="12E592B6" w14:textId="77777777" w:rsidTr="00A53BD5">
        <w:trPr>
          <w:trHeight w:hRule="exact" w:val="413"/>
        </w:trPr>
        <w:tc>
          <w:tcPr>
            <w:tcW w:w="1271" w:type="dxa"/>
            <w:vMerge/>
            <w:tcBorders>
              <w:top w:val="nil"/>
            </w:tcBorders>
          </w:tcPr>
          <w:p w14:paraId="52ABB622" w14:textId="77777777" w:rsidR="0078462D" w:rsidRPr="00913817" w:rsidRDefault="0078462D" w:rsidP="00A53BD5">
            <w:pPr>
              <w:rPr>
                <w:sz w:val="20"/>
                <w:szCs w:val="20"/>
              </w:rPr>
            </w:pPr>
          </w:p>
        </w:tc>
        <w:tc>
          <w:tcPr>
            <w:tcW w:w="1276" w:type="dxa"/>
            <w:vMerge/>
          </w:tcPr>
          <w:p w14:paraId="207709E6" w14:textId="77777777" w:rsidR="0078462D" w:rsidRPr="00913817" w:rsidRDefault="0078462D" w:rsidP="00A53BD5">
            <w:pPr>
              <w:rPr>
                <w:sz w:val="20"/>
                <w:szCs w:val="20"/>
              </w:rPr>
            </w:pPr>
          </w:p>
        </w:tc>
        <w:tc>
          <w:tcPr>
            <w:tcW w:w="5263" w:type="dxa"/>
          </w:tcPr>
          <w:p w14:paraId="11C38457" w14:textId="77777777" w:rsidR="0078462D" w:rsidRPr="00913817" w:rsidRDefault="0078462D" w:rsidP="00A53BD5">
            <w:pPr>
              <w:rPr>
                <w:sz w:val="20"/>
                <w:szCs w:val="20"/>
              </w:rPr>
            </w:pPr>
            <w:r w:rsidRPr="00913817">
              <w:rPr>
                <w:sz w:val="20"/>
                <w:szCs w:val="20"/>
              </w:rPr>
              <w:t xml:space="preserve"> </w:t>
            </w:r>
          </w:p>
        </w:tc>
        <w:tc>
          <w:tcPr>
            <w:tcW w:w="806" w:type="dxa"/>
          </w:tcPr>
          <w:p w14:paraId="14B8B189" w14:textId="77777777" w:rsidR="0078462D" w:rsidRPr="00913817" w:rsidRDefault="0078462D" w:rsidP="00A53BD5">
            <w:pPr>
              <w:rPr>
                <w:sz w:val="20"/>
                <w:szCs w:val="20"/>
              </w:rPr>
            </w:pPr>
            <w:r w:rsidRPr="00913817">
              <w:rPr>
                <w:sz w:val="20"/>
                <w:szCs w:val="20"/>
              </w:rPr>
              <w:t xml:space="preserve"> </w:t>
            </w:r>
          </w:p>
        </w:tc>
        <w:tc>
          <w:tcPr>
            <w:tcW w:w="768" w:type="dxa"/>
          </w:tcPr>
          <w:p w14:paraId="0C7F8387" w14:textId="77777777" w:rsidR="0078462D" w:rsidRPr="00913817" w:rsidRDefault="0078462D" w:rsidP="00A53BD5">
            <w:pPr>
              <w:rPr>
                <w:sz w:val="20"/>
                <w:szCs w:val="20"/>
              </w:rPr>
            </w:pPr>
            <w:r w:rsidRPr="00913817">
              <w:rPr>
                <w:sz w:val="20"/>
                <w:szCs w:val="20"/>
              </w:rPr>
              <w:t xml:space="preserve"> </w:t>
            </w:r>
          </w:p>
        </w:tc>
      </w:tr>
      <w:tr w:rsidR="0078462D" w:rsidRPr="00913817" w14:paraId="120EE2E3" w14:textId="77777777" w:rsidTr="00A53BD5">
        <w:trPr>
          <w:trHeight w:hRule="exact" w:val="2464"/>
        </w:trPr>
        <w:tc>
          <w:tcPr>
            <w:tcW w:w="1271" w:type="dxa"/>
          </w:tcPr>
          <w:p w14:paraId="0C39FA3B" w14:textId="399D8848" w:rsidR="0078462D" w:rsidRPr="00913817" w:rsidRDefault="00A53BD5" w:rsidP="00A53BD5">
            <w:pPr>
              <w:rPr>
                <w:sz w:val="20"/>
                <w:szCs w:val="20"/>
              </w:rPr>
            </w:pPr>
            <w:r w:rsidRPr="00913817">
              <w:rPr>
                <w:rFonts w:hint="eastAsia"/>
                <w:sz w:val="20"/>
                <w:szCs w:val="20"/>
              </w:rPr>
              <w:t>応急業務</w:t>
            </w:r>
          </w:p>
        </w:tc>
        <w:tc>
          <w:tcPr>
            <w:tcW w:w="8113" w:type="dxa"/>
            <w:gridSpan w:val="4"/>
          </w:tcPr>
          <w:p w14:paraId="6D6B8304" w14:textId="77777777" w:rsidR="00A53BD5" w:rsidRPr="00913817" w:rsidRDefault="0078462D" w:rsidP="00A53BD5">
            <w:pPr>
              <w:rPr>
                <w:sz w:val="20"/>
                <w:szCs w:val="20"/>
              </w:rPr>
            </w:pPr>
            <w:r w:rsidRPr="00913817">
              <w:rPr>
                <w:rFonts w:hint="eastAsia"/>
                <w:sz w:val="20"/>
                <w:szCs w:val="20"/>
              </w:rPr>
              <w:t>＜営業時に発災＞</w:t>
            </w:r>
          </w:p>
          <w:p w14:paraId="7957F580" w14:textId="77777777" w:rsidR="00A53BD5" w:rsidRPr="00913817" w:rsidRDefault="0078462D" w:rsidP="00A53BD5">
            <w:pPr>
              <w:rPr>
                <w:sz w:val="20"/>
                <w:szCs w:val="20"/>
              </w:rPr>
            </w:pPr>
            <w:r w:rsidRPr="00913817">
              <w:rPr>
                <w:rFonts w:hint="eastAsia"/>
                <w:sz w:val="20"/>
                <w:szCs w:val="20"/>
              </w:rPr>
              <w:t>患者の避難誘導</w:t>
            </w:r>
            <w:r w:rsidRPr="00913817">
              <w:rPr>
                <w:sz w:val="20"/>
                <w:szCs w:val="20"/>
              </w:rPr>
              <w:t xml:space="preserve"> </w:t>
            </w:r>
            <w:r w:rsidRPr="00913817">
              <w:rPr>
                <w:sz w:val="20"/>
                <w:szCs w:val="20"/>
              </w:rPr>
              <w:br/>
            </w:r>
            <w:r w:rsidRPr="00913817">
              <w:rPr>
                <w:rFonts w:hint="eastAsia"/>
                <w:sz w:val="20"/>
                <w:szCs w:val="20"/>
              </w:rPr>
              <w:t>＜共通事項＞</w:t>
            </w:r>
          </w:p>
          <w:p w14:paraId="5085584D" w14:textId="77777777" w:rsidR="00A53BD5" w:rsidRPr="00913817" w:rsidRDefault="0078462D" w:rsidP="00A53BD5">
            <w:pPr>
              <w:rPr>
                <w:sz w:val="20"/>
                <w:szCs w:val="20"/>
              </w:rPr>
            </w:pPr>
            <w:r w:rsidRPr="00913817">
              <w:rPr>
                <w:rFonts w:hint="eastAsia"/>
                <w:sz w:val="20"/>
                <w:szCs w:val="20"/>
              </w:rPr>
              <w:t>従業員の安否、状況確認</w:t>
            </w:r>
            <w:r w:rsidRPr="00913817">
              <w:rPr>
                <w:sz w:val="20"/>
                <w:szCs w:val="20"/>
              </w:rPr>
              <w:t xml:space="preserve"> </w:t>
            </w:r>
          </w:p>
          <w:p w14:paraId="0520E9EB" w14:textId="77777777" w:rsidR="00A53BD5" w:rsidRPr="00913817" w:rsidRDefault="0078462D" w:rsidP="00A53BD5">
            <w:pPr>
              <w:rPr>
                <w:sz w:val="20"/>
                <w:szCs w:val="20"/>
              </w:rPr>
            </w:pPr>
            <w:r w:rsidRPr="00913817">
              <w:rPr>
                <w:rFonts w:hint="eastAsia"/>
                <w:sz w:val="20"/>
                <w:szCs w:val="20"/>
              </w:rPr>
              <w:t>店舗の状況確認</w:t>
            </w:r>
            <w:r w:rsidRPr="00913817">
              <w:rPr>
                <w:sz w:val="20"/>
                <w:szCs w:val="20"/>
              </w:rPr>
              <w:t xml:space="preserve"> </w:t>
            </w:r>
          </w:p>
          <w:p w14:paraId="2741600F" w14:textId="62AC4005" w:rsidR="0078462D" w:rsidRPr="00913817" w:rsidRDefault="0078462D" w:rsidP="00A53BD5">
            <w:pPr>
              <w:rPr>
                <w:sz w:val="20"/>
                <w:szCs w:val="20"/>
              </w:rPr>
            </w:pPr>
            <w:r w:rsidRPr="00913817">
              <w:rPr>
                <w:rFonts w:hint="eastAsia"/>
                <w:sz w:val="20"/>
                <w:szCs w:val="20"/>
              </w:rPr>
              <w:t>通常処方せんを応需している医療機関、</w:t>
            </w:r>
            <w:r w:rsidRPr="00913817">
              <w:rPr>
                <w:sz w:val="20"/>
                <w:szCs w:val="20"/>
              </w:rPr>
              <w:t xml:space="preserve"> </w:t>
            </w:r>
            <w:r w:rsidRPr="00913817">
              <w:rPr>
                <w:rFonts w:hint="eastAsia"/>
                <w:sz w:val="20"/>
                <w:szCs w:val="20"/>
              </w:rPr>
              <w:t>薬剤師会等関係機関への連絡</w:t>
            </w:r>
          </w:p>
        </w:tc>
      </w:tr>
    </w:tbl>
    <w:p w14:paraId="6022E439" w14:textId="77777777" w:rsidR="0078462D" w:rsidRPr="00913817" w:rsidRDefault="0078462D" w:rsidP="00A53BD5">
      <w:pPr>
        <w:rPr>
          <w:sz w:val="20"/>
          <w:szCs w:val="20"/>
        </w:rPr>
      </w:pPr>
    </w:p>
    <w:p w14:paraId="359A3CAB" w14:textId="77777777" w:rsidR="0078462D" w:rsidRPr="00913817" w:rsidRDefault="0078462D" w:rsidP="00A53BD5">
      <w:pPr>
        <w:rPr>
          <w:sz w:val="20"/>
          <w:szCs w:val="20"/>
        </w:rPr>
      </w:pPr>
      <w:r w:rsidRPr="00913817">
        <w:rPr>
          <w:rFonts w:hint="eastAsia"/>
          <w:sz w:val="20"/>
          <w:szCs w:val="20"/>
        </w:rPr>
        <w:t>＜注意事項＞</w:t>
      </w:r>
    </w:p>
    <w:p w14:paraId="42244FF3" w14:textId="79163D6A" w:rsidR="0078462D" w:rsidRPr="00913817" w:rsidRDefault="0078462D" w:rsidP="00A53BD5">
      <w:pPr>
        <w:rPr>
          <w:sz w:val="20"/>
          <w:szCs w:val="20"/>
        </w:rPr>
      </w:pPr>
      <w:r w:rsidRPr="00913817">
        <w:rPr>
          <w:rFonts w:hint="eastAsia"/>
          <w:sz w:val="20"/>
          <w:szCs w:val="20"/>
        </w:rPr>
        <w:t>該当性の欄</w:t>
      </w:r>
      <w:r w:rsidRPr="00913817">
        <w:rPr>
          <w:sz w:val="20"/>
          <w:szCs w:val="20"/>
        </w:rPr>
        <w:t xml:space="preserve"> </w:t>
      </w:r>
      <w:r w:rsidRPr="00913817">
        <w:rPr>
          <w:rFonts w:hint="eastAsia"/>
          <w:sz w:val="20"/>
          <w:szCs w:val="20"/>
        </w:rPr>
        <w:t>；</w:t>
      </w:r>
      <w:r w:rsidRPr="00913817">
        <w:rPr>
          <w:sz w:val="20"/>
          <w:szCs w:val="20"/>
        </w:rPr>
        <w:t xml:space="preserve"> </w:t>
      </w:r>
      <w:r w:rsidRPr="00913817">
        <w:rPr>
          <w:rFonts w:hint="eastAsia"/>
          <w:sz w:val="20"/>
          <w:szCs w:val="20"/>
        </w:rPr>
        <w:t>該当する業務に○。</w:t>
      </w:r>
      <w:r w:rsidRPr="00913817">
        <w:rPr>
          <w:sz w:val="20"/>
          <w:szCs w:val="20"/>
        </w:rPr>
        <w:t xml:space="preserve"> </w:t>
      </w:r>
      <w:r w:rsidRPr="00913817">
        <w:rPr>
          <w:rFonts w:hint="eastAsia"/>
          <w:sz w:val="20"/>
          <w:szCs w:val="20"/>
        </w:rPr>
        <w:t>優先度合いによって、</w:t>
      </w:r>
      <w:r w:rsidRPr="00913817">
        <w:rPr>
          <w:sz w:val="20"/>
          <w:szCs w:val="20"/>
        </w:rPr>
        <w:t xml:space="preserve"> </w:t>
      </w:r>
      <w:r w:rsidRPr="00913817">
        <w:rPr>
          <w:rFonts w:hint="eastAsia"/>
          <w:sz w:val="20"/>
          <w:szCs w:val="20"/>
        </w:rPr>
        <w:t>◎○△を活用するなども良</w:t>
      </w:r>
    </w:p>
    <w:p w14:paraId="5BBD6C41" w14:textId="77777777" w:rsidR="00030813" w:rsidRPr="00913817" w:rsidRDefault="00030813">
      <w:pPr>
        <w:widowControl/>
        <w:jc w:val="left"/>
        <w:rPr>
          <w:sz w:val="20"/>
          <w:szCs w:val="20"/>
        </w:rPr>
      </w:pPr>
    </w:p>
    <w:p w14:paraId="395D1FD2" w14:textId="77777777" w:rsidR="005F386C" w:rsidRPr="005F386C" w:rsidRDefault="005F386C" w:rsidP="005F386C">
      <w:pPr>
        <w:widowControl/>
        <w:jc w:val="left"/>
        <w:sectPr w:rsidR="005F386C" w:rsidRPr="005F386C" w:rsidSect="00A55DB1">
          <w:pgSz w:w="11906" w:h="16838"/>
          <w:pgMar w:top="720" w:right="720" w:bottom="720" w:left="720" w:header="851" w:footer="992" w:gutter="0"/>
          <w:cols w:space="425"/>
          <w:docGrid w:type="lines" w:linePitch="360"/>
        </w:sectPr>
      </w:pPr>
    </w:p>
    <w:p w14:paraId="3F2EF075" w14:textId="77777777" w:rsidR="00B37527" w:rsidRPr="002F0B21" w:rsidRDefault="00B37527" w:rsidP="00B37527">
      <w:pPr>
        <w:rPr>
          <w:sz w:val="16"/>
          <w:szCs w:val="16"/>
        </w:rPr>
      </w:pPr>
      <w:r w:rsidRPr="002F0B21">
        <w:rPr>
          <w:rFonts w:hint="eastAsia"/>
          <w:noProof/>
          <w:sz w:val="16"/>
          <w:szCs w:val="16"/>
        </w:rPr>
        <w:lastRenderedPageBreak/>
        <mc:AlternateContent>
          <mc:Choice Requires="wps">
            <w:drawing>
              <wp:anchor distT="0" distB="0" distL="114300" distR="114300" simplePos="0" relativeHeight="251708416" behindDoc="0" locked="0" layoutInCell="1" allowOverlap="1" wp14:anchorId="28FADFE9" wp14:editId="3B6CA7A4">
                <wp:simplePos x="0" y="0"/>
                <wp:positionH relativeFrom="margin">
                  <wp:posOffset>6992620</wp:posOffset>
                </wp:positionH>
                <wp:positionV relativeFrom="paragraph">
                  <wp:posOffset>-137160</wp:posOffset>
                </wp:positionV>
                <wp:extent cx="2667000" cy="297180"/>
                <wp:effectExtent l="0" t="0" r="19050" b="26670"/>
                <wp:wrapNone/>
                <wp:docPr id="933572429" name="テキスト ボックス 1"/>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chemeClr val="lt1"/>
                        </a:solidFill>
                        <a:ln w="6350">
                          <a:solidFill>
                            <a:prstClr val="black"/>
                          </a:solidFill>
                        </a:ln>
                      </wps:spPr>
                      <wps:txbx>
                        <w:txbxContent>
                          <w:p w14:paraId="67A04533" w14:textId="6DF136D4" w:rsidR="00B37527" w:rsidRPr="002F0B21" w:rsidRDefault="00B37527" w:rsidP="00B37527">
                            <w:pPr>
                              <w:jc w:val="center"/>
                              <w:rPr>
                                <w:sz w:val="16"/>
                                <w:szCs w:val="18"/>
                              </w:rPr>
                            </w:pPr>
                            <w:r w:rsidRPr="002F0B21">
                              <w:rPr>
                                <w:rFonts w:hint="eastAsia"/>
                                <w:sz w:val="16"/>
                                <w:szCs w:val="18"/>
                              </w:rPr>
                              <w:t>業務番号</w:t>
                            </w:r>
                            <w:r w:rsidRPr="002F0B21">
                              <w:rPr>
                                <w:sz w:val="16"/>
                                <w:szCs w:val="18"/>
                              </w:rPr>
                              <w:t>（</w:t>
                            </w:r>
                            <w:r>
                              <w:rPr>
                                <w:rFonts w:hint="eastAsia"/>
                                <w:sz w:val="16"/>
                                <w:szCs w:val="18"/>
                              </w:rPr>
                              <w:t>1</w:t>
                            </w:r>
                            <w:r w:rsidRPr="002F0B21">
                              <w:rPr>
                                <w:sz w:val="16"/>
                                <w:szCs w:val="18"/>
                              </w:rPr>
                              <w:t>）　業務名　処方箋</w:t>
                            </w:r>
                            <w:r>
                              <w:rPr>
                                <w:rFonts w:hint="eastAsia"/>
                                <w:sz w:val="16"/>
                                <w:szCs w:val="18"/>
                              </w:rPr>
                              <w:t>受付・入力</w:t>
                            </w:r>
                          </w:p>
                          <w:p w14:paraId="0A8BA4A6" w14:textId="77777777" w:rsidR="00B37527" w:rsidRPr="00FC70E6" w:rsidRDefault="00B37527" w:rsidP="00B375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ADFE9" id="_x0000_t202" coordsize="21600,21600" o:spt="202" path="m,l,21600r21600,l21600,xe">
                <v:stroke joinstyle="miter"/>
                <v:path gradientshapeok="t" o:connecttype="rect"/>
              </v:shapetype>
              <v:shape id="テキスト ボックス 1" o:spid="_x0000_s1026" type="#_x0000_t202" style="position:absolute;left:0;text-align:left;margin-left:550.6pt;margin-top:-10.8pt;width:210pt;height:23.4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" fillcolor="white [3201]" strokeweight=".5pt">
                <v:textbox>
                  <w:txbxContent>
                    <w:p w14:paraId="67A04533" w14:textId="6DF136D4" w:rsidR="00B37527" w:rsidRPr="002F0B21" w:rsidRDefault="00B37527" w:rsidP="00B37527">
                      <w:pPr>
                        <w:jc w:val="center"/>
                        <w:rPr>
                          <w:sz w:val="16"/>
                          <w:szCs w:val="18"/>
                        </w:rPr>
                      </w:pPr>
                      <w:r w:rsidRPr="002F0B21">
                        <w:rPr>
                          <w:rFonts w:hint="eastAsia"/>
                          <w:sz w:val="16"/>
                          <w:szCs w:val="18"/>
                        </w:rPr>
                        <w:t>業務番号</w:t>
                      </w:r>
                      <w:r w:rsidRPr="002F0B21">
                        <w:rPr>
                          <w:sz w:val="16"/>
                          <w:szCs w:val="18"/>
                        </w:rPr>
                        <w:t>（</w:t>
                      </w:r>
                      <w:r>
                        <w:rPr>
                          <w:rFonts w:hint="eastAsia"/>
                          <w:sz w:val="16"/>
                          <w:szCs w:val="18"/>
                        </w:rPr>
                        <w:t>1</w:t>
                      </w:r>
                      <w:r w:rsidRPr="002F0B21">
                        <w:rPr>
                          <w:sz w:val="16"/>
                          <w:szCs w:val="18"/>
                        </w:rPr>
                        <w:t>）　業務名　処方箋</w:t>
                      </w:r>
                      <w:r>
                        <w:rPr>
                          <w:rFonts w:hint="eastAsia"/>
                          <w:sz w:val="16"/>
                          <w:szCs w:val="18"/>
                        </w:rPr>
                        <w:t>受付・入力</w:t>
                      </w:r>
                    </w:p>
                    <w:p w14:paraId="0A8BA4A6" w14:textId="77777777" w:rsidR="00B37527" w:rsidRPr="00FC70E6" w:rsidRDefault="00B37527" w:rsidP="00B37527"/>
                  </w:txbxContent>
                </v:textbox>
                <w10:wrap anchorx="margin"/>
              </v:shape>
            </w:pict>
          </mc:Fallback>
        </mc:AlternateContent>
      </w:r>
      <w:r w:rsidRPr="002F0B21">
        <w:rPr>
          <w:rFonts w:hint="eastAsia"/>
          <w:sz w:val="16"/>
          <w:szCs w:val="16"/>
        </w:rPr>
        <w:t>様式Ⅳ</w:t>
      </w:r>
      <w:r w:rsidRPr="002F0B21">
        <w:rPr>
          <w:sz w:val="16"/>
          <w:szCs w:val="16"/>
        </w:rPr>
        <w:t xml:space="preserve">  </w:t>
      </w:r>
      <w:r w:rsidRPr="002F0B21">
        <w:rPr>
          <w:rFonts w:hint="eastAsia"/>
          <w:sz w:val="16"/>
          <w:szCs w:val="16"/>
        </w:rPr>
        <w:t>優先業務ごとの評価と対策の整理</w:t>
      </w:r>
    </w:p>
    <w:p w14:paraId="06CB944B" w14:textId="77777777" w:rsidR="00B37527" w:rsidRPr="002F0B21" w:rsidRDefault="00B37527" w:rsidP="00B37527">
      <w:pPr>
        <w:rPr>
          <w:sz w:val="16"/>
          <w:szCs w:val="16"/>
        </w:rPr>
      </w:pPr>
      <w:r w:rsidRPr="002F0B21">
        <w:rPr>
          <w:rFonts w:hint="eastAsia"/>
          <w:sz w:val="16"/>
          <w:szCs w:val="16"/>
        </w:rPr>
        <w:t>【業務資源とリスク評価】</w:t>
      </w:r>
    </w:p>
    <w:tbl>
      <w:tblPr>
        <w:tblW w:w="15299" w:type="dxa"/>
        <w:tblCellMar>
          <w:left w:w="99" w:type="dxa"/>
          <w:right w:w="99" w:type="dxa"/>
        </w:tblCellMar>
        <w:tblLook w:val="04A0" w:firstRow="1" w:lastRow="0" w:firstColumn="1" w:lastColumn="0" w:noHBand="0" w:noVBand="1"/>
      </w:tblPr>
      <w:tblGrid>
        <w:gridCol w:w="1060"/>
        <w:gridCol w:w="2140"/>
        <w:gridCol w:w="1280"/>
        <w:gridCol w:w="3080"/>
        <w:gridCol w:w="4320"/>
        <w:gridCol w:w="3419"/>
      </w:tblGrid>
      <w:tr w:rsidR="00B37527" w:rsidRPr="005A570D" w14:paraId="517DDC0A" w14:textId="77777777" w:rsidTr="00120988">
        <w:trPr>
          <w:trHeight w:val="372"/>
        </w:trPr>
        <w:tc>
          <w:tcPr>
            <w:tcW w:w="4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B04C847" w14:textId="77777777" w:rsidR="00B37527" w:rsidRPr="005A570D" w:rsidRDefault="00B37527" w:rsidP="00120988">
            <w:pPr>
              <w:rPr>
                <w:sz w:val="16"/>
                <w:szCs w:val="16"/>
              </w:rPr>
            </w:pPr>
            <w:r w:rsidRPr="005A570D">
              <w:rPr>
                <w:rFonts w:hint="eastAsia"/>
                <w:sz w:val="16"/>
                <w:szCs w:val="16"/>
              </w:rPr>
              <w:t>業務資源</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14:paraId="11842D21" w14:textId="77777777" w:rsidR="00B37527" w:rsidRPr="005A570D" w:rsidRDefault="00B37527" w:rsidP="00120988">
            <w:pPr>
              <w:rPr>
                <w:sz w:val="16"/>
                <w:szCs w:val="16"/>
              </w:rPr>
            </w:pPr>
            <w:r w:rsidRPr="005A570D">
              <w:rPr>
                <w:rFonts w:hint="eastAsia"/>
                <w:sz w:val="16"/>
                <w:szCs w:val="16"/>
              </w:rPr>
              <w:t>想定される被害状況</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16C3FC98" w14:textId="77777777" w:rsidR="00B37527" w:rsidRPr="005A570D" w:rsidRDefault="00B37527" w:rsidP="00120988">
            <w:pPr>
              <w:rPr>
                <w:sz w:val="16"/>
                <w:szCs w:val="16"/>
              </w:rPr>
            </w:pPr>
            <w:r w:rsidRPr="005A570D">
              <w:rPr>
                <w:rFonts w:hint="eastAsia"/>
                <w:sz w:val="16"/>
                <w:szCs w:val="16"/>
              </w:rPr>
              <w:t>実施する予防策</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77BE1022" w14:textId="77777777" w:rsidR="00B37527" w:rsidRPr="005A570D" w:rsidRDefault="00B37527" w:rsidP="00120988">
            <w:pPr>
              <w:rPr>
                <w:sz w:val="16"/>
                <w:szCs w:val="16"/>
              </w:rPr>
            </w:pPr>
            <w:r w:rsidRPr="005A570D">
              <w:rPr>
                <w:rFonts w:hint="eastAsia"/>
                <w:sz w:val="16"/>
                <w:szCs w:val="16"/>
              </w:rPr>
              <w:t>予防策を踏まえた使用可否</w:t>
            </w:r>
          </w:p>
        </w:tc>
      </w:tr>
      <w:tr w:rsidR="00B37527" w:rsidRPr="005A570D" w14:paraId="1D4EC452" w14:textId="77777777" w:rsidTr="00120988">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46F56DA" w14:textId="77777777" w:rsidR="00B37527" w:rsidRPr="005A570D" w:rsidRDefault="00B37527" w:rsidP="00120988">
            <w:pPr>
              <w:rPr>
                <w:sz w:val="16"/>
                <w:szCs w:val="16"/>
              </w:rPr>
            </w:pPr>
            <w:r w:rsidRPr="005A570D">
              <w:rPr>
                <w:rFonts w:hint="eastAsia"/>
                <w:sz w:val="16"/>
                <w:szCs w:val="16"/>
              </w:rPr>
              <w:t>ヒト</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1E63E6A1" w14:textId="77777777" w:rsidR="00B37527" w:rsidRPr="005A570D" w:rsidRDefault="00B37527" w:rsidP="00120988">
            <w:pPr>
              <w:rPr>
                <w:sz w:val="16"/>
                <w:szCs w:val="16"/>
              </w:rPr>
            </w:pPr>
            <w:r w:rsidRPr="005A570D">
              <w:rPr>
                <w:rFonts w:hint="eastAsia"/>
                <w:sz w:val="16"/>
                <w:szCs w:val="16"/>
              </w:rPr>
              <w:t>薬剤師</w:t>
            </w:r>
          </w:p>
        </w:tc>
        <w:tc>
          <w:tcPr>
            <w:tcW w:w="3080" w:type="dxa"/>
            <w:tcBorders>
              <w:top w:val="nil"/>
              <w:left w:val="nil"/>
              <w:bottom w:val="nil"/>
              <w:right w:val="single" w:sz="8" w:space="0" w:color="auto"/>
            </w:tcBorders>
            <w:shd w:val="clear" w:color="auto" w:fill="auto"/>
            <w:vAlign w:val="center"/>
            <w:hideMark/>
          </w:tcPr>
          <w:p w14:paraId="79936482" w14:textId="77777777" w:rsidR="00B37527" w:rsidRPr="005A570D" w:rsidRDefault="00B37527" w:rsidP="00120988">
            <w:pPr>
              <w:rPr>
                <w:sz w:val="16"/>
                <w:szCs w:val="16"/>
              </w:rPr>
            </w:pPr>
            <w:r w:rsidRPr="005A570D">
              <w:rPr>
                <w:rFonts w:hint="eastAsia"/>
                <w:sz w:val="16"/>
                <w:szCs w:val="16"/>
              </w:rPr>
              <w:t>公共交通機関の停止による参集不可</w:t>
            </w:r>
          </w:p>
        </w:tc>
        <w:tc>
          <w:tcPr>
            <w:tcW w:w="4320" w:type="dxa"/>
            <w:tcBorders>
              <w:top w:val="nil"/>
              <w:left w:val="nil"/>
              <w:bottom w:val="nil"/>
              <w:right w:val="single" w:sz="8" w:space="0" w:color="auto"/>
            </w:tcBorders>
            <w:shd w:val="clear" w:color="auto" w:fill="auto"/>
            <w:vAlign w:val="center"/>
            <w:hideMark/>
          </w:tcPr>
          <w:p w14:paraId="2683CE02" w14:textId="77777777" w:rsidR="00B37527" w:rsidRPr="005A570D" w:rsidRDefault="00B37527" w:rsidP="00120988">
            <w:pPr>
              <w:rPr>
                <w:sz w:val="16"/>
                <w:szCs w:val="16"/>
              </w:rPr>
            </w:pPr>
            <w:r w:rsidRPr="005A570D">
              <w:rPr>
                <w:rFonts w:hint="eastAsia"/>
                <w:sz w:val="16"/>
                <w:szCs w:val="16"/>
              </w:rPr>
              <w:t>近隣居住者のパート採用</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2982E317" w14:textId="77777777" w:rsidR="00B37527" w:rsidRPr="005A570D" w:rsidRDefault="00B37527" w:rsidP="00120988">
            <w:pPr>
              <w:rPr>
                <w:sz w:val="16"/>
                <w:szCs w:val="16"/>
              </w:rPr>
            </w:pPr>
            <w:r w:rsidRPr="005A570D">
              <w:rPr>
                <w:rFonts w:hint="eastAsia"/>
                <w:sz w:val="16"/>
                <w:szCs w:val="16"/>
              </w:rPr>
              <w:t>×</w:t>
            </w:r>
          </w:p>
        </w:tc>
      </w:tr>
      <w:tr w:rsidR="00B37527" w:rsidRPr="005A570D" w14:paraId="7E4DFA71" w14:textId="77777777" w:rsidTr="00120988">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71CE44E5" w14:textId="77777777" w:rsidR="00B37527" w:rsidRPr="005A570D" w:rsidRDefault="00B37527" w:rsidP="00120988">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1135ED7F" w14:textId="77777777" w:rsidR="00B37527" w:rsidRPr="005A570D" w:rsidRDefault="00B37527" w:rsidP="00120988">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5CE4CE9E" w14:textId="77777777" w:rsidR="00B37527" w:rsidRPr="005A570D" w:rsidRDefault="00B37527" w:rsidP="00120988">
            <w:pPr>
              <w:rPr>
                <w:sz w:val="16"/>
                <w:szCs w:val="16"/>
              </w:rPr>
            </w:pPr>
            <w:r w:rsidRPr="005A570D">
              <w:rPr>
                <w:rFonts w:hint="eastAsia"/>
                <w:sz w:val="16"/>
                <w:szCs w:val="16"/>
              </w:rPr>
              <w:t>道路の寸断、 交通規制による参集不可</w:t>
            </w:r>
          </w:p>
        </w:tc>
        <w:tc>
          <w:tcPr>
            <w:tcW w:w="4320" w:type="dxa"/>
            <w:tcBorders>
              <w:top w:val="nil"/>
              <w:left w:val="nil"/>
              <w:bottom w:val="single" w:sz="8" w:space="0" w:color="auto"/>
              <w:right w:val="single" w:sz="8" w:space="0" w:color="auto"/>
            </w:tcBorders>
            <w:shd w:val="clear" w:color="auto" w:fill="auto"/>
            <w:vAlign w:val="center"/>
            <w:hideMark/>
          </w:tcPr>
          <w:p w14:paraId="50D7670D" w14:textId="77777777" w:rsidR="00B37527" w:rsidRPr="005A570D" w:rsidRDefault="00B37527" w:rsidP="00120988">
            <w:pPr>
              <w:rPr>
                <w:sz w:val="16"/>
                <w:szCs w:val="16"/>
              </w:rPr>
            </w:pPr>
            <w:r w:rsidRPr="005A570D">
              <w:rPr>
                <w:rFonts w:hint="eastAsia"/>
                <w:sz w:val="16"/>
                <w:szCs w:val="16"/>
              </w:rPr>
              <w:t>店舗への徒歩参集ルートの確認</w:t>
            </w:r>
          </w:p>
        </w:tc>
        <w:tc>
          <w:tcPr>
            <w:tcW w:w="3419" w:type="dxa"/>
            <w:vMerge/>
            <w:tcBorders>
              <w:top w:val="nil"/>
              <w:left w:val="single" w:sz="8" w:space="0" w:color="auto"/>
              <w:bottom w:val="single" w:sz="8" w:space="0" w:color="000000"/>
              <w:right w:val="single" w:sz="8" w:space="0" w:color="auto"/>
            </w:tcBorders>
            <w:vAlign w:val="center"/>
            <w:hideMark/>
          </w:tcPr>
          <w:p w14:paraId="72994DE3" w14:textId="77777777" w:rsidR="00B37527" w:rsidRPr="005A570D" w:rsidRDefault="00B37527" w:rsidP="00120988">
            <w:pPr>
              <w:rPr>
                <w:sz w:val="16"/>
                <w:szCs w:val="16"/>
              </w:rPr>
            </w:pPr>
          </w:p>
        </w:tc>
      </w:tr>
      <w:tr w:rsidR="00B37527" w:rsidRPr="005A570D" w14:paraId="2CE20FA7" w14:textId="77777777" w:rsidTr="00120988">
        <w:trPr>
          <w:trHeight w:val="36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108DC05B" w14:textId="77777777" w:rsidR="00B37527" w:rsidRPr="005A570D" w:rsidRDefault="00B37527" w:rsidP="00B37527">
            <w:pPr>
              <w:rPr>
                <w:sz w:val="16"/>
                <w:szCs w:val="16"/>
              </w:rPr>
            </w:pPr>
            <w:r w:rsidRPr="005A570D">
              <w:rPr>
                <w:rFonts w:hint="eastAsia"/>
                <w:sz w:val="16"/>
                <w:szCs w:val="16"/>
              </w:rPr>
              <w:t>モノ</w:t>
            </w:r>
          </w:p>
        </w:tc>
        <w:tc>
          <w:tcPr>
            <w:tcW w:w="2140" w:type="dxa"/>
            <w:tcBorders>
              <w:top w:val="nil"/>
              <w:left w:val="nil"/>
              <w:bottom w:val="nil"/>
              <w:right w:val="single" w:sz="8" w:space="0" w:color="auto"/>
            </w:tcBorders>
            <w:shd w:val="clear" w:color="auto" w:fill="auto"/>
            <w:vAlign w:val="center"/>
            <w:hideMark/>
          </w:tcPr>
          <w:p w14:paraId="29192DEA" w14:textId="77777777" w:rsidR="00B37527" w:rsidRPr="005A570D" w:rsidRDefault="00B37527" w:rsidP="00B37527">
            <w:pPr>
              <w:rPr>
                <w:sz w:val="16"/>
                <w:szCs w:val="16"/>
              </w:rPr>
            </w:pPr>
            <w:r w:rsidRPr="005A570D">
              <w:rPr>
                <w:rFonts w:hint="eastAsia"/>
                <w:sz w:val="16"/>
                <w:szCs w:val="16"/>
              </w:rPr>
              <w:t>常備品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46032F17" w14:textId="79619701" w:rsidR="00B37527" w:rsidRPr="005A570D" w:rsidRDefault="00B37527" w:rsidP="00B37527">
            <w:pPr>
              <w:rPr>
                <w:sz w:val="16"/>
                <w:szCs w:val="16"/>
              </w:rPr>
            </w:pPr>
            <w:r>
              <w:rPr>
                <w:rFonts w:hint="eastAsia"/>
                <w:sz w:val="16"/>
                <w:szCs w:val="16"/>
              </w:rPr>
              <w:t>パソコン</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5B280429" w14:textId="77777777" w:rsidR="00B37527" w:rsidRDefault="00B37527" w:rsidP="00B37527">
            <w:pPr>
              <w:rPr>
                <w:sz w:val="16"/>
                <w:szCs w:val="16"/>
              </w:rPr>
            </w:pPr>
            <w:r>
              <w:rPr>
                <w:rFonts w:hint="eastAsia"/>
                <w:sz w:val="16"/>
                <w:szCs w:val="16"/>
              </w:rPr>
              <w:t>他機材落下による故障</w:t>
            </w:r>
          </w:p>
          <w:p w14:paraId="03327155" w14:textId="2A9234F8" w:rsidR="00102B07" w:rsidRPr="005A570D" w:rsidRDefault="00102B07" w:rsidP="00B37527">
            <w:pPr>
              <w:rPr>
                <w:sz w:val="16"/>
                <w:szCs w:val="16"/>
              </w:rPr>
            </w:pPr>
            <w:r>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4132738A" w14:textId="6A8663AB" w:rsidR="00B37527" w:rsidRPr="005A570D" w:rsidRDefault="00B37527" w:rsidP="00B37527">
            <w:pPr>
              <w:rPr>
                <w:sz w:val="16"/>
                <w:szCs w:val="16"/>
              </w:rPr>
            </w:pPr>
            <w:r>
              <w:rPr>
                <w:rFonts w:hint="eastAsia"/>
                <w:sz w:val="16"/>
                <w:szCs w:val="16"/>
              </w:rPr>
              <w:t>周辺他機材への固定</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47874EAD" w14:textId="605B5316" w:rsidR="00B37527" w:rsidRPr="005A570D" w:rsidRDefault="000D64D6" w:rsidP="00B37527">
            <w:pPr>
              <w:rPr>
                <w:sz w:val="16"/>
                <w:szCs w:val="16"/>
              </w:rPr>
            </w:pPr>
            <w:r>
              <w:rPr>
                <w:rFonts w:hint="eastAsia"/>
                <w:sz w:val="16"/>
                <w:szCs w:val="16"/>
              </w:rPr>
              <w:t>△</w:t>
            </w:r>
          </w:p>
        </w:tc>
      </w:tr>
      <w:tr w:rsidR="00B37527" w:rsidRPr="005A570D" w14:paraId="59502697" w14:textId="77777777" w:rsidTr="00120988">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777F341C" w14:textId="77777777" w:rsidR="00B37527" w:rsidRPr="005A570D" w:rsidRDefault="00B37527" w:rsidP="00120988">
            <w:pPr>
              <w:rPr>
                <w:sz w:val="16"/>
                <w:szCs w:val="16"/>
              </w:rPr>
            </w:pPr>
          </w:p>
        </w:tc>
        <w:tc>
          <w:tcPr>
            <w:tcW w:w="2140" w:type="dxa"/>
            <w:tcBorders>
              <w:top w:val="nil"/>
              <w:left w:val="nil"/>
              <w:bottom w:val="nil"/>
              <w:right w:val="single" w:sz="8" w:space="0" w:color="auto"/>
            </w:tcBorders>
            <w:shd w:val="clear" w:color="auto" w:fill="auto"/>
            <w:vAlign w:val="center"/>
            <w:hideMark/>
          </w:tcPr>
          <w:p w14:paraId="65FF0A15" w14:textId="77777777" w:rsidR="00B37527" w:rsidRPr="005A570D" w:rsidRDefault="00B37527" w:rsidP="00120988">
            <w:pPr>
              <w:rPr>
                <w:sz w:val="16"/>
                <w:szCs w:val="16"/>
              </w:rPr>
            </w:pPr>
            <w:r w:rsidRPr="005A570D">
              <w:rPr>
                <w:rFonts w:hint="eastAsia"/>
                <w:sz w:val="16"/>
                <w:szCs w:val="16"/>
              </w:rPr>
              <w:t>※薬局が日常的に</w:t>
            </w:r>
          </w:p>
        </w:tc>
        <w:tc>
          <w:tcPr>
            <w:tcW w:w="1280" w:type="dxa"/>
            <w:vMerge/>
            <w:tcBorders>
              <w:top w:val="nil"/>
              <w:left w:val="single" w:sz="8" w:space="0" w:color="auto"/>
              <w:bottom w:val="nil"/>
              <w:right w:val="single" w:sz="8" w:space="0" w:color="auto"/>
            </w:tcBorders>
            <w:vAlign w:val="center"/>
            <w:hideMark/>
          </w:tcPr>
          <w:p w14:paraId="0432C7D6" w14:textId="77777777" w:rsidR="00B37527" w:rsidRPr="005A570D" w:rsidRDefault="00B37527" w:rsidP="00120988">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2B29080D" w14:textId="77777777" w:rsidR="00B37527" w:rsidRPr="005A570D" w:rsidRDefault="00B37527" w:rsidP="00120988">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6026B41C" w14:textId="77777777" w:rsidR="00B37527" w:rsidRPr="005A570D" w:rsidRDefault="00B37527" w:rsidP="00120988">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47D88AC3" w14:textId="77777777" w:rsidR="00B37527" w:rsidRPr="005A570D" w:rsidRDefault="00B37527" w:rsidP="00120988">
            <w:pPr>
              <w:rPr>
                <w:sz w:val="16"/>
                <w:szCs w:val="16"/>
              </w:rPr>
            </w:pPr>
          </w:p>
        </w:tc>
      </w:tr>
      <w:tr w:rsidR="00B37527" w:rsidRPr="005A570D" w14:paraId="09E40B82" w14:textId="77777777" w:rsidTr="00120988">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72E56131" w14:textId="77777777" w:rsidR="00B37527" w:rsidRPr="005A570D" w:rsidRDefault="00B37527" w:rsidP="00120988">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64CE9C0B" w14:textId="77777777" w:rsidR="00B37527" w:rsidRPr="005A570D" w:rsidRDefault="00B37527" w:rsidP="00120988">
            <w:pPr>
              <w:rPr>
                <w:sz w:val="16"/>
                <w:szCs w:val="16"/>
              </w:rPr>
            </w:pPr>
            <w:r w:rsidRPr="005A570D">
              <w:rPr>
                <w:rFonts w:hint="eastAsia"/>
                <w:sz w:val="16"/>
                <w:szCs w:val="16"/>
              </w:rPr>
              <w:t xml:space="preserve">  保有しているもの</w:t>
            </w:r>
          </w:p>
        </w:tc>
        <w:tc>
          <w:tcPr>
            <w:tcW w:w="1280" w:type="dxa"/>
            <w:tcBorders>
              <w:top w:val="nil"/>
              <w:left w:val="nil"/>
              <w:bottom w:val="single" w:sz="8" w:space="0" w:color="auto"/>
              <w:right w:val="single" w:sz="8" w:space="0" w:color="auto"/>
            </w:tcBorders>
            <w:shd w:val="clear" w:color="auto" w:fill="auto"/>
            <w:vAlign w:val="center"/>
            <w:hideMark/>
          </w:tcPr>
          <w:p w14:paraId="65454CF4" w14:textId="77777777" w:rsidR="00B37527" w:rsidRPr="005A570D" w:rsidRDefault="00B37527" w:rsidP="00120988">
            <w:pPr>
              <w:rPr>
                <w:sz w:val="16"/>
                <w:szCs w:val="16"/>
              </w:rPr>
            </w:pPr>
            <w:r w:rsidRPr="005A570D">
              <w:rPr>
                <w:rFonts w:hint="eastAsia"/>
                <w:sz w:val="16"/>
                <w:szCs w:val="16"/>
              </w:rPr>
              <w:t>-</w:t>
            </w:r>
          </w:p>
        </w:tc>
        <w:tc>
          <w:tcPr>
            <w:tcW w:w="3080" w:type="dxa"/>
            <w:vMerge/>
            <w:tcBorders>
              <w:top w:val="nil"/>
              <w:left w:val="single" w:sz="8" w:space="0" w:color="auto"/>
              <w:bottom w:val="single" w:sz="8" w:space="0" w:color="000000"/>
              <w:right w:val="single" w:sz="8" w:space="0" w:color="auto"/>
            </w:tcBorders>
            <w:vAlign w:val="center"/>
            <w:hideMark/>
          </w:tcPr>
          <w:p w14:paraId="2EA60941" w14:textId="77777777" w:rsidR="00B37527" w:rsidRPr="005A570D" w:rsidRDefault="00B37527" w:rsidP="00120988">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32BDC992" w14:textId="77777777" w:rsidR="00B37527" w:rsidRPr="005A570D" w:rsidRDefault="00B37527" w:rsidP="00120988">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35EAC067" w14:textId="77777777" w:rsidR="00B37527" w:rsidRPr="005A570D" w:rsidRDefault="00B37527" w:rsidP="00120988">
            <w:pPr>
              <w:rPr>
                <w:sz w:val="16"/>
                <w:szCs w:val="16"/>
              </w:rPr>
            </w:pPr>
          </w:p>
        </w:tc>
      </w:tr>
      <w:tr w:rsidR="00B37527" w:rsidRPr="005A570D" w14:paraId="07569184" w14:textId="77777777" w:rsidTr="00120988">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0C9A36C6" w14:textId="77777777" w:rsidR="00B37527" w:rsidRPr="005A570D" w:rsidRDefault="00B37527" w:rsidP="00120988">
            <w:pPr>
              <w:rPr>
                <w:sz w:val="16"/>
                <w:szCs w:val="16"/>
              </w:rPr>
            </w:pPr>
          </w:p>
        </w:tc>
        <w:tc>
          <w:tcPr>
            <w:tcW w:w="2140" w:type="dxa"/>
            <w:tcBorders>
              <w:top w:val="nil"/>
              <w:left w:val="nil"/>
              <w:bottom w:val="nil"/>
              <w:right w:val="single" w:sz="8" w:space="0" w:color="auto"/>
            </w:tcBorders>
            <w:shd w:val="clear" w:color="auto" w:fill="auto"/>
            <w:vAlign w:val="center"/>
            <w:hideMark/>
          </w:tcPr>
          <w:p w14:paraId="1333F46B" w14:textId="77777777" w:rsidR="00B37527" w:rsidRPr="005A570D" w:rsidRDefault="00B37527" w:rsidP="00120988">
            <w:pPr>
              <w:rPr>
                <w:sz w:val="16"/>
                <w:szCs w:val="16"/>
              </w:rPr>
            </w:pPr>
            <w:r w:rsidRPr="005A570D">
              <w:rPr>
                <w:rFonts w:hint="eastAsia"/>
                <w:sz w:val="16"/>
                <w:szCs w:val="16"/>
              </w:rPr>
              <w:t>外部調達品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4B345FF9" w14:textId="101A5449" w:rsidR="00B37527" w:rsidRPr="005A570D" w:rsidRDefault="00B37527" w:rsidP="00120988">
            <w:pPr>
              <w:rPr>
                <w:sz w:val="16"/>
                <w:szCs w:val="16"/>
              </w:rPr>
            </w:pPr>
            <w:r w:rsidRPr="005A570D">
              <w:rPr>
                <w:rFonts w:hint="eastAsia"/>
                <w:sz w:val="16"/>
                <w:szCs w:val="16"/>
              </w:rPr>
              <w:t xml:space="preserve"> </w:t>
            </w:r>
            <w:r>
              <w:rPr>
                <w:rFonts w:hint="eastAsia"/>
                <w:sz w:val="16"/>
                <w:szCs w:val="16"/>
              </w:rPr>
              <w:t>-</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3352A8A7" w14:textId="77777777" w:rsidR="00B37527" w:rsidRPr="005A570D" w:rsidRDefault="00B37527" w:rsidP="00120988">
            <w:pPr>
              <w:rPr>
                <w:sz w:val="16"/>
                <w:szCs w:val="16"/>
              </w:rPr>
            </w:pPr>
            <w:r w:rsidRPr="005A570D">
              <w:rPr>
                <w:rFonts w:hint="eastAsia"/>
                <w:sz w:val="16"/>
                <w:szCs w:val="16"/>
              </w:rPr>
              <w:t>-</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051CD64E" w14:textId="77777777" w:rsidR="00B37527" w:rsidRPr="005A570D" w:rsidRDefault="00B37527" w:rsidP="00120988">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3E561453" w14:textId="77777777" w:rsidR="00B37527" w:rsidRPr="005A570D" w:rsidRDefault="00B37527" w:rsidP="00120988">
            <w:pPr>
              <w:rPr>
                <w:sz w:val="16"/>
                <w:szCs w:val="16"/>
              </w:rPr>
            </w:pPr>
            <w:r w:rsidRPr="005A570D">
              <w:rPr>
                <w:rFonts w:hint="eastAsia"/>
                <w:sz w:val="16"/>
                <w:szCs w:val="16"/>
              </w:rPr>
              <w:t>-</w:t>
            </w:r>
          </w:p>
        </w:tc>
      </w:tr>
      <w:tr w:rsidR="00B37527" w:rsidRPr="005A570D" w14:paraId="1EBBF4A1" w14:textId="77777777" w:rsidTr="00120988">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1F1934DF" w14:textId="77777777" w:rsidR="00B37527" w:rsidRPr="005A570D" w:rsidRDefault="00B37527" w:rsidP="00120988">
            <w:pPr>
              <w:rPr>
                <w:sz w:val="16"/>
                <w:szCs w:val="16"/>
              </w:rPr>
            </w:pPr>
          </w:p>
        </w:tc>
        <w:tc>
          <w:tcPr>
            <w:tcW w:w="2140" w:type="dxa"/>
            <w:tcBorders>
              <w:top w:val="nil"/>
              <w:left w:val="nil"/>
              <w:bottom w:val="nil"/>
              <w:right w:val="single" w:sz="8" w:space="0" w:color="auto"/>
            </w:tcBorders>
            <w:shd w:val="clear" w:color="auto" w:fill="auto"/>
            <w:vAlign w:val="center"/>
            <w:hideMark/>
          </w:tcPr>
          <w:p w14:paraId="250E002B" w14:textId="77777777" w:rsidR="00B37527" w:rsidRPr="005A570D" w:rsidRDefault="00B37527" w:rsidP="00120988">
            <w:pPr>
              <w:rPr>
                <w:sz w:val="16"/>
                <w:szCs w:val="16"/>
              </w:rPr>
            </w:pPr>
            <w:r w:rsidRPr="005A570D">
              <w:rPr>
                <w:rFonts w:hint="eastAsia"/>
                <w:sz w:val="16"/>
                <w:szCs w:val="16"/>
              </w:rPr>
              <w:t>※外部からの定期的な</w:t>
            </w:r>
          </w:p>
        </w:tc>
        <w:tc>
          <w:tcPr>
            <w:tcW w:w="1280" w:type="dxa"/>
            <w:vMerge/>
            <w:tcBorders>
              <w:top w:val="nil"/>
              <w:left w:val="single" w:sz="8" w:space="0" w:color="auto"/>
              <w:bottom w:val="nil"/>
              <w:right w:val="single" w:sz="8" w:space="0" w:color="auto"/>
            </w:tcBorders>
            <w:vAlign w:val="center"/>
            <w:hideMark/>
          </w:tcPr>
          <w:p w14:paraId="25292B18" w14:textId="77777777" w:rsidR="00B37527" w:rsidRPr="005A570D" w:rsidRDefault="00B37527" w:rsidP="00120988">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3766F769" w14:textId="77777777" w:rsidR="00B37527" w:rsidRPr="005A570D" w:rsidRDefault="00B37527" w:rsidP="00120988">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042E39C2" w14:textId="77777777" w:rsidR="00B37527" w:rsidRPr="005A570D" w:rsidRDefault="00B37527" w:rsidP="00120988">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7C6A8D4E" w14:textId="77777777" w:rsidR="00B37527" w:rsidRPr="005A570D" w:rsidRDefault="00B37527" w:rsidP="00120988">
            <w:pPr>
              <w:rPr>
                <w:sz w:val="16"/>
                <w:szCs w:val="16"/>
              </w:rPr>
            </w:pPr>
          </w:p>
        </w:tc>
      </w:tr>
      <w:tr w:rsidR="00B37527" w:rsidRPr="005A570D" w14:paraId="1B90A4A7" w14:textId="77777777" w:rsidTr="00120988">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2BA491BE" w14:textId="77777777" w:rsidR="00B37527" w:rsidRPr="005A570D" w:rsidRDefault="00B37527" w:rsidP="00120988">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6377E3EA" w14:textId="77777777" w:rsidR="00B37527" w:rsidRPr="005A570D" w:rsidRDefault="00B37527" w:rsidP="00120988">
            <w:pPr>
              <w:rPr>
                <w:sz w:val="16"/>
                <w:szCs w:val="16"/>
              </w:rPr>
            </w:pPr>
            <w:r w:rsidRPr="005A570D">
              <w:rPr>
                <w:rFonts w:hint="eastAsia"/>
                <w:sz w:val="16"/>
                <w:szCs w:val="16"/>
              </w:rPr>
              <w:t xml:space="preserve">  供給が必要なもの</w:t>
            </w:r>
          </w:p>
        </w:tc>
        <w:tc>
          <w:tcPr>
            <w:tcW w:w="1280" w:type="dxa"/>
            <w:tcBorders>
              <w:top w:val="nil"/>
              <w:left w:val="nil"/>
              <w:bottom w:val="single" w:sz="8" w:space="0" w:color="auto"/>
              <w:right w:val="single" w:sz="8" w:space="0" w:color="auto"/>
            </w:tcBorders>
            <w:shd w:val="clear" w:color="auto" w:fill="auto"/>
            <w:vAlign w:val="center"/>
            <w:hideMark/>
          </w:tcPr>
          <w:p w14:paraId="096F6333" w14:textId="77777777" w:rsidR="00B37527" w:rsidRPr="005A570D" w:rsidRDefault="00B37527" w:rsidP="00120988">
            <w:pPr>
              <w:rPr>
                <w:sz w:val="16"/>
                <w:szCs w:val="16"/>
              </w:rPr>
            </w:pPr>
            <w:r w:rsidRPr="005A570D">
              <w:rPr>
                <w:rFonts w:hint="eastAsia"/>
                <w:sz w:val="16"/>
                <w:szCs w:val="16"/>
              </w:rPr>
              <w:t>-</w:t>
            </w:r>
          </w:p>
        </w:tc>
        <w:tc>
          <w:tcPr>
            <w:tcW w:w="3080" w:type="dxa"/>
            <w:vMerge/>
            <w:tcBorders>
              <w:top w:val="nil"/>
              <w:left w:val="single" w:sz="8" w:space="0" w:color="auto"/>
              <w:bottom w:val="single" w:sz="8" w:space="0" w:color="000000"/>
              <w:right w:val="single" w:sz="8" w:space="0" w:color="auto"/>
            </w:tcBorders>
            <w:vAlign w:val="center"/>
            <w:hideMark/>
          </w:tcPr>
          <w:p w14:paraId="113D512E" w14:textId="77777777" w:rsidR="00B37527" w:rsidRPr="005A570D" w:rsidRDefault="00B37527" w:rsidP="00120988">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78600748" w14:textId="77777777" w:rsidR="00B37527" w:rsidRPr="005A570D" w:rsidRDefault="00B37527" w:rsidP="00120988">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1704507E" w14:textId="77777777" w:rsidR="00B37527" w:rsidRPr="005A570D" w:rsidRDefault="00B37527" w:rsidP="00120988">
            <w:pPr>
              <w:rPr>
                <w:sz w:val="16"/>
                <w:szCs w:val="16"/>
              </w:rPr>
            </w:pPr>
          </w:p>
        </w:tc>
      </w:tr>
      <w:tr w:rsidR="00B37527" w:rsidRPr="005A570D" w14:paraId="64D40A21" w14:textId="77777777" w:rsidTr="00120988">
        <w:trPr>
          <w:trHeight w:val="396"/>
        </w:trPr>
        <w:tc>
          <w:tcPr>
            <w:tcW w:w="3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7095AF6" w14:textId="77777777" w:rsidR="00B37527" w:rsidRPr="005A570D" w:rsidRDefault="00B37527" w:rsidP="00120988">
            <w:pPr>
              <w:rPr>
                <w:sz w:val="16"/>
                <w:szCs w:val="16"/>
              </w:rPr>
            </w:pPr>
            <w:r w:rsidRPr="005A570D">
              <w:rPr>
                <w:rFonts w:hint="eastAsia"/>
                <w:sz w:val="16"/>
                <w:szCs w:val="16"/>
              </w:rPr>
              <w:t>情報</w:t>
            </w:r>
          </w:p>
        </w:tc>
        <w:tc>
          <w:tcPr>
            <w:tcW w:w="1280" w:type="dxa"/>
            <w:tcBorders>
              <w:top w:val="nil"/>
              <w:left w:val="nil"/>
              <w:bottom w:val="single" w:sz="8" w:space="0" w:color="auto"/>
              <w:right w:val="single" w:sz="8" w:space="0" w:color="auto"/>
            </w:tcBorders>
            <w:shd w:val="clear" w:color="auto" w:fill="auto"/>
            <w:vAlign w:val="center"/>
            <w:hideMark/>
          </w:tcPr>
          <w:p w14:paraId="5CF33CFF" w14:textId="77777777" w:rsidR="00B37527" w:rsidRPr="005A570D" w:rsidRDefault="00B37527" w:rsidP="00120988">
            <w:pPr>
              <w:rPr>
                <w:sz w:val="16"/>
                <w:szCs w:val="16"/>
              </w:rPr>
            </w:pPr>
            <w:r w:rsidRPr="005A570D">
              <w:rPr>
                <w:rFonts w:hint="eastAsia"/>
                <w:sz w:val="16"/>
                <w:szCs w:val="16"/>
              </w:rPr>
              <w:t>処方箋</w:t>
            </w:r>
          </w:p>
        </w:tc>
        <w:tc>
          <w:tcPr>
            <w:tcW w:w="3080" w:type="dxa"/>
            <w:tcBorders>
              <w:top w:val="nil"/>
              <w:left w:val="nil"/>
              <w:bottom w:val="single" w:sz="8" w:space="0" w:color="auto"/>
              <w:right w:val="single" w:sz="8" w:space="0" w:color="auto"/>
            </w:tcBorders>
            <w:shd w:val="clear" w:color="auto" w:fill="auto"/>
            <w:vAlign w:val="center"/>
            <w:hideMark/>
          </w:tcPr>
          <w:p w14:paraId="7A77F43A" w14:textId="7BE1F49A" w:rsidR="00B37527" w:rsidRPr="005A570D" w:rsidRDefault="00B37527" w:rsidP="00120988">
            <w:pPr>
              <w:rPr>
                <w:sz w:val="16"/>
                <w:szCs w:val="16"/>
              </w:rPr>
            </w:pPr>
            <w:r w:rsidRPr="005A570D">
              <w:rPr>
                <w:rFonts w:hint="eastAsia"/>
                <w:sz w:val="16"/>
                <w:szCs w:val="16"/>
              </w:rPr>
              <w:t>処方箋</w:t>
            </w:r>
            <w:r w:rsidR="00BA5A56">
              <w:rPr>
                <w:rFonts w:hint="eastAsia"/>
                <w:sz w:val="16"/>
                <w:szCs w:val="16"/>
              </w:rPr>
              <w:t>の入力困難</w:t>
            </w:r>
          </w:p>
        </w:tc>
        <w:tc>
          <w:tcPr>
            <w:tcW w:w="4320" w:type="dxa"/>
            <w:tcBorders>
              <w:top w:val="nil"/>
              <w:left w:val="nil"/>
              <w:bottom w:val="single" w:sz="8" w:space="0" w:color="auto"/>
              <w:right w:val="single" w:sz="8" w:space="0" w:color="auto"/>
            </w:tcBorders>
            <w:shd w:val="clear" w:color="auto" w:fill="auto"/>
            <w:vAlign w:val="center"/>
            <w:hideMark/>
          </w:tcPr>
          <w:p w14:paraId="1D22228B" w14:textId="77777777" w:rsidR="00B37527" w:rsidRDefault="00BA5A56" w:rsidP="00120988">
            <w:pPr>
              <w:rPr>
                <w:sz w:val="16"/>
                <w:szCs w:val="16"/>
              </w:rPr>
            </w:pPr>
            <w:r>
              <w:rPr>
                <w:rFonts w:hint="eastAsia"/>
                <w:sz w:val="16"/>
                <w:szCs w:val="16"/>
              </w:rPr>
              <w:t>紙での記録の作成</w:t>
            </w:r>
          </w:p>
          <w:p w14:paraId="66E13CFE" w14:textId="4EC977BE" w:rsidR="00BA5A56" w:rsidRPr="005A570D" w:rsidRDefault="000D64D6" w:rsidP="00120988">
            <w:pPr>
              <w:rPr>
                <w:sz w:val="16"/>
                <w:szCs w:val="16"/>
              </w:rPr>
            </w:pPr>
            <w:r>
              <w:rPr>
                <w:rFonts w:hint="eastAsia"/>
                <w:sz w:val="16"/>
                <w:szCs w:val="16"/>
              </w:rPr>
              <w:t>非常用電源の確保</w:t>
            </w:r>
          </w:p>
        </w:tc>
        <w:tc>
          <w:tcPr>
            <w:tcW w:w="3419" w:type="dxa"/>
            <w:tcBorders>
              <w:top w:val="nil"/>
              <w:left w:val="nil"/>
              <w:bottom w:val="single" w:sz="8" w:space="0" w:color="auto"/>
              <w:right w:val="single" w:sz="8" w:space="0" w:color="auto"/>
            </w:tcBorders>
            <w:shd w:val="clear" w:color="auto" w:fill="auto"/>
            <w:vAlign w:val="center"/>
            <w:hideMark/>
          </w:tcPr>
          <w:p w14:paraId="69EDDA13" w14:textId="41BEB45C" w:rsidR="00B37527" w:rsidRPr="005A570D" w:rsidRDefault="000D64D6" w:rsidP="00120988">
            <w:pPr>
              <w:rPr>
                <w:sz w:val="16"/>
                <w:szCs w:val="16"/>
              </w:rPr>
            </w:pPr>
            <w:r>
              <w:rPr>
                <w:rFonts w:hint="eastAsia"/>
                <w:sz w:val="16"/>
                <w:szCs w:val="16"/>
              </w:rPr>
              <w:t>△</w:t>
            </w:r>
          </w:p>
        </w:tc>
      </w:tr>
      <w:tr w:rsidR="00B37527" w:rsidRPr="005A570D" w14:paraId="56874BE0" w14:textId="77777777" w:rsidTr="00120988">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5957E2A" w14:textId="77777777" w:rsidR="00B37527" w:rsidRPr="005A570D" w:rsidRDefault="00B37527" w:rsidP="00120988">
            <w:pPr>
              <w:rPr>
                <w:sz w:val="16"/>
                <w:szCs w:val="16"/>
              </w:rPr>
            </w:pPr>
            <w:r w:rsidRPr="005A570D">
              <w:rPr>
                <w:rFonts w:hint="eastAsia"/>
                <w:sz w:val="16"/>
                <w:szCs w:val="16"/>
              </w:rPr>
              <w:t>ライフライン</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4315D37F" w14:textId="77777777" w:rsidR="00B37527" w:rsidRPr="005A570D" w:rsidRDefault="00B37527" w:rsidP="00120988">
            <w:pPr>
              <w:rPr>
                <w:sz w:val="16"/>
                <w:szCs w:val="16"/>
              </w:rPr>
            </w:pPr>
            <w:r w:rsidRPr="005A570D">
              <w:rPr>
                <w:rFonts w:hint="eastAsia"/>
                <w:sz w:val="16"/>
                <w:szCs w:val="16"/>
              </w:rPr>
              <w:t>電気</w:t>
            </w:r>
          </w:p>
        </w:tc>
        <w:tc>
          <w:tcPr>
            <w:tcW w:w="3080" w:type="dxa"/>
            <w:tcBorders>
              <w:top w:val="nil"/>
              <w:left w:val="nil"/>
              <w:bottom w:val="nil"/>
              <w:right w:val="single" w:sz="8" w:space="0" w:color="auto"/>
            </w:tcBorders>
            <w:shd w:val="clear" w:color="auto" w:fill="auto"/>
            <w:vAlign w:val="center"/>
            <w:hideMark/>
          </w:tcPr>
          <w:p w14:paraId="375F787E" w14:textId="77777777" w:rsidR="00B37527" w:rsidRPr="005A570D" w:rsidRDefault="00B37527" w:rsidP="00120988">
            <w:pPr>
              <w:rPr>
                <w:sz w:val="16"/>
                <w:szCs w:val="16"/>
              </w:rPr>
            </w:pPr>
            <w:r w:rsidRPr="005A570D">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649E4CF1" w14:textId="77777777" w:rsidR="00B37527" w:rsidRPr="005A570D" w:rsidRDefault="00B37527" w:rsidP="00120988">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27FAAB38" w14:textId="77777777" w:rsidR="00B37527" w:rsidRPr="005A570D" w:rsidRDefault="00B37527" w:rsidP="00120988">
            <w:pPr>
              <w:rPr>
                <w:sz w:val="16"/>
                <w:szCs w:val="16"/>
              </w:rPr>
            </w:pPr>
            <w:r w:rsidRPr="005A570D">
              <w:rPr>
                <w:rFonts w:hint="eastAsia"/>
                <w:sz w:val="16"/>
                <w:szCs w:val="16"/>
              </w:rPr>
              <w:t>×</w:t>
            </w:r>
          </w:p>
        </w:tc>
      </w:tr>
      <w:tr w:rsidR="00B37527" w:rsidRPr="005A570D" w14:paraId="6872EE27" w14:textId="77777777" w:rsidTr="00120988">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1F76A39F" w14:textId="77777777" w:rsidR="00B37527" w:rsidRPr="005A570D" w:rsidRDefault="00B37527" w:rsidP="00120988">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256FDD09" w14:textId="77777777" w:rsidR="00B37527" w:rsidRPr="005A570D" w:rsidRDefault="00B37527" w:rsidP="00120988">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4F7F66AE" w14:textId="77777777" w:rsidR="00B37527" w:rsidRPr="005A570D" w:rsidRDefault="00B37527" w:rsidP="00120988">
            <w:pPr>
              <w:rPr>
                <w:sz w:val="16"/>
                <w:szCs w:val="16"/>
              </w:rPr>
            </w:pPr>
            <w:r w:rsidRPr="005A570D">
              <w:rPr>
                <w:rFonts w:hint="eastAsia"/>
                <w:sz w:val="16"/>
                <w:szCs w:val="16"/>
              </w:rPr>
              <w:t>照明の停止</w:t>
            </w:r>
          </w:p>
        </w:tc>
        <w:tc>
          <w:tcPr>
            <w:tcW w:w="4320" w:type="dxa"/>
            <w:vMerge/>
            <w:tcBorders>
              <w:top w:val="nil"/>
              <w:left w:val="single" w:sz="8" w:space="0" w:color="auto"/>
              <w:bottom w:val="single" w:sz="8" w:space="0" w:color="000000"/>
              <w:right w:val="single" w:sz="8" w:space="0" w:color="auto"/>
            </w:tcBorders>
            <w:vAlign w:val="center"/>
            <w:hideMark/>
          </w:tcPr>
          <w:p w14:paraId="6592F4D4" w14:textId="77777777" w:rsidR="00B37527" w:rsidRPr="005A570D" w:rsidRDefault="00B37527" w:rsidP="00120988">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51C75E21" w14:textId="77777777" w:rsidR="00B37527" w:rsidRPr="005A570D" w:rsidRDefault="00B37527" w:rsidP="00120988">
            <w:pPr>
              <w:rPr>
                <w:sz w:val="16"/>
                <w:szCs w:val="16"/>
              </w:rPr>
            </w:pPr>
          </w:p>
        </w:tc>
      </w:tr>
      <w:tr w:rsidR="00B37527" w:rsidRPr="005A570D" w14:paraId="47B41E61" w14:textId="77777777" w:rsidTr="00120988">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1C274A07" w14:textId="77777777" w:rsidR="00B37527" w:rsidRPr="005A570D" w:rsidRDefault="00B37527" w:rsidP="00120988">
            <w:pPr>
              <w:rPr>
                <w:sz w:val="16"/>
                <w:szCs w:val="16"/>
              </w:rPr>
            </w:pPr>
          </w:p>
        </w:tc>
        <w:tc>
          <w:tcPr>
            <w:tcW w:w="1280" w:type="dxa"/>
            <w:tcBorders>
              <w:top w:val="nil"/>
              <w:left w:val="nil"/>
              <w:bottom w:val="single" w:sz="8" w:space="0" w:color="auto"/>
              <w:right w:val="single" w:sz="8" w:space="0" w:color="auto"/>
            </w:tcBorders>
            <w:shd w:val="clear" w:color="auto" w:fill="auto"/>
            <w:vAlign w:val="center"/>
            <w:hideMark/>
          </w:tcPr>
          <w:p w14:paraId="2A4FABB0" w14:textId="77777777" w:rsidR="00B37527" w:rsidRPr="005A570D" w:rsidRDefault="00B37527" w:rsidP="00120988">
            <w:pPr>
              <w:rPr>
                <w:sz w:val="16"/>
                <w:szCs w:val="16"/>
              </w:rPr>
            </w:pPr>
            <w:r w:rsidRPr="005A570D">
              <w:rPr>
                <w:rFonts w:hint="eastAsia"/>
                <w:sz w:val="16"/>
                <w:szCs w:val="16"/>
              </w:rPr>
              <w:t>電話</w:t>
            </w:r>
          </w:p>
        </w:tc>
        <w:tc>
          <w:tcPr>
            <w:tcW w:w="3080" w:type="dxa"/>
            <w:tcBorders>
              <w:top w:val="nil"/>
              <w:left w:val="nil"/>
              <w:bottom w:val="single" w:sz="8" w:space="0" w:color="auto"/>
              <w:right w:val="single" w:sz="8" w:space="0" w:color="auto"/>
            </w:tcBorders>
            <w:shd w:val="clear" w:color="auto" w:fill="auto"/>
            <w:vAlign w:val="center"/>
            <w:hideMark/>
          </w:tcPr>
          <w:p w14:paraId="4D7A3ACE" w14:textId="77777777" w:rsidR="00B37527" w:rsidRPr="005A570D" w:rsidRDefault="00B37527" w:rsidP="00120988">
            <w:pPr>
              <w:rPr>
                <w:sz w:val="16"/>
                <w:szCs w:val="16"/>
              </w:rPr>
            </w:pPr>
            <w:r w:rsidRPr="005A570D">
              <w:rPr>
                <w:rFonts w:hint="eastAsia"/>
                <w:sz w:val="16"/>
                <w:szCs w:val="16"/>
              </w:rPr>
              <w:t>使用困難</w:t>
            </w:r>
          </w:p>
        </w:tc>
        <w:tc>
          <w:tcPr>
            <w:tcW w:w="4320" w:type="dxa"/>
            <w:tcBorders>
              <w:top w:val="nil"/>
              <w:left w:val="nil"/>
              <w:bottom w:val="single" w:sz="8" w:space="0" w:color="auto"/>
              <w:right w:val="single" w:sz="8" w:space="0" w:color="auto"/>
            </w:tcBorders>
            <w:shd w:val="clear" w:color="auto" w:fill="auto"/>
            <w:vAlign w:val="center"/>
            <w:hideMark/>
          </w:tcPr>
          <w:p w14:paraId="652ECFB1" w14:textId="77777777" w:rsidR="00B37527" w:rsidRPr="005A570D" w:rsidRDefault="00B37527" w:rsidP="00120988">
            <w:pPr>
              <w:rPr>
                <w:sz w:val="16"/>
                <w:szCs w:val="16"/>
              </w:rPr>
            </w:pPr>
            <w:r w:rsidRPr="005A570D">
              <w:rPr>
                <w:rFonts w:hint="eastAsia"/>
                <w:sz w:val="16"/>
                <w:szCs w:val="16"/>
              </w:rPr>
              <w:t>-</w:t>
            </w:r>
          </w:p>
        </w:tc>
        <w:tc>
          <w:tcPr>
            <w:tcW w:w="3419" w:type="dxa"/>
            <w:tcBorders>
              <w:top w:val="nil"/>
              <w:left w:val="nil"/>
              <w:bottom w:val="single" w:sz="8" w:space="0" w:color="auto"/>
              <w:right w:val="single" w:sz="8" w:space="0" w:color="auto"/>
            </w:tcBorders>
            <w:shd w:val="clear" w:color="auto" w:fill="auto"/>
            <w:vAlign w:val="center"/>
            <w:hideMark/>
          </w:tcPr>
          <w:p w14:paraId="4FE2B7DB" w14:textId="77777777" w:rsidR="00B37527" w:rsidRPr="005A570D" w:rsidRDefault="00B37527" w:rsidP="00120988">
            <w:pPr>
              <w:rPr>
                <w:sz w:val="16"/>
                <w:szCs w:val="16"/>
              </w:rPr>
            </w:pPr>
            <w:r w:rsidRPr="005A570D">
              <w:rPr>
                <w:rFonts w:hint="eastAsia"/>
                <w:sz w:val="16"/>
                <w:szCs w:val="16"/>
              </w:rPr>
              <w:t>×</w:t>
            </w:r>
          </w:p>
        </w:tc>
      </w:tr>
    </w:tbl>
    <w:p w14:paraId="63FE5690" w14:textId="77777777" w:rsidR="00B37527" w:rsidRPr="002F0B21" w:rsidRDefault="00B37527" w:rsidP="00B37527">
      <w:pPr>
        <w:rPr>
          <w:sz w:val="16"/>
          <w:szCs w:val="16"/>
        </w:rPr>
      </w:pPr>
      <w:r w:rsidRPr="002F0B21">
        <w:rPr>
          <w:rFonts w:hint="eastAsia"/>
          <w:sz w:val="16"/>
          <w:szCs w:val="16"/>
        </w:rPr>
        <w:t>様式Ⅴ　業務継続目標とその対策</w:t>
      </w:r>
    </w:p>
    <w:p w14:paraId="2F4BBEA9" w14:textId="77777777" w:rsidR="00B37527" w:rsidRPr="002F0B21" w:rsidRDefault="00B37527" w:rsidP="00B37527">
      <w:pPr>
        <w:rPr>
          <w:sz w:val="16"/>
          <w:szCs w:val="16"/>
        </w:rPr>
      </w:pPr>
      <w:r w:rsidRPr="002F0B21">
        <w:rPr>
          <w:rFonts w:hint="eastAsia"/>
          <w:noProof/>
          <w:sz w:val="16"/>
          <w:szCs w:val="16"/>
        </w:rPr>
        <mc:AlternateContent>
          <mc:Choice Requires="wps">
            <w:drawing>
              <wp:anchor distT="0" distB="0" distL="114300" distR="114300" simplePos="0" relativeHeight="251709440" behindDoc="0" locked="0" layoutInCell="1" allowOverlap="1" wp14:anchorId="526808AE" wp14:editId="7C21EDB3">
                <wp:simplePos x="0" y="0"/>
                <wp:positionH relativeFrom="margin">
                  <wp:posOffset>60960</wp:posOffset>
                </wp:positionH>
                <wp:positionV relativeFrom="paragraph">
                  <wp:posOffset>2443480</wp:posOffset>
                </wp:positionV>
                <wp:extent cx="3398520" cy="297180"/>
                <wp:effectExtent l="0" t="0" r="0" b="7620"/>
                <wp:wrapNone/>
                <wp:docPr id="1314848620" name="テキスト ボックス 1"/>
                <wp:cNvGraphicFramePr/>
                <a:graphic xmlns:a="http://schemas.openxmlformats.org/drawingml/2006/main">
                  <a:graphicData uri="http://schemas.microsoft.com/office/word/2010/wordprocessingShape">
                    <wps:wsp>
                      <wps:cNvSpPr txBox="1"/>
                      <wps:spPr>
                        <a:xfrm>
                          <a:off x="0" y="0"/>
                          <a:ext cx="3398520" cy="297180"/>
                        </a:xfrm>
                        <a:prstGeom prst="rect">
                          <a:avLst/>
                        </a:prstGeom>
                        <a:solidFill>
                          <a:schemeClr val="lt1"/>
                        </a:solidFill>
                        <a:ln w="6350">
                          <a:noFill/>
                        </a:ln>
                      </wps:spPr>
                      <wps:txbx>
                        <w:txbxContent>
                          <w:p w14:paraId="497FFCA0" w14:textId="77777777" w:rsidR="00B37527" w:rsidRPr="004A7ED6" w:rsidRDefault="00B37527" w:rsidP="00B37527">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4E0B7205" w14:textId="77777777" w:rsidR="00B37527" w:rsidRPr="004A7ED6" w:rsidRDefault="00B37527" w:rsidP="00B37527">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6808AE" id="_x0000_s1027" type="#_x0000_t202" style="position:absolute;left:0;text-align:left;margin-left:4.8pt;margin-top:192.4pt;width:267.6pt;height:23.4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" fillcolor="white [3201]" stroked="f" strokeweight=".5pt">
                <v:textbox>
                  <w:txbxContent>
                    <w:p w14:paraId="497FFCA0" w14:textId="77777777" w:rsidR="00B37527" w:rsidRPr="004A7ED6" w:rsidRDefault="00B37527" w:rsidP="00B37527">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4E0B7205" w14:textId="77777777" w:rsidR="00B37527" w:rsidRPr="004A7ED6" w:rsidRDefault="00B37527" w:rsidP="00B37527">
                      <w:pPr>
                        <w:rPr>
                          <w:sz w:val="16"/>
                          <w:szCs w:val="18"/>
                        </w:rPr>
                      </w:pPr>
                    </w:p>
                  </w:txbxContent>
                </v:textbox>
                <w10:wrap anchorx="margin"/>
              </v:shape>
            </w:pict>
          </mc:Fallback>
        </mc:AlternateContent>
      </w:r>
      <w:r w:rsidRPr="002F0B21">
        <w:rPr>
          <w:rFonts w:hint="eastAsia"/>
          <w:sz w:val="16"/>
          <w:szCs w:val="16"/>
        </w:rPr>
        <w:t>【業務継続目標】</w:t>
      </w:r>
    </w:p>
    <w:tbl>
      <w:tblPr>
        <w:tblW w:w="15299" w:type="dxa"/>
        <w:tblCellMar>
          <w:left w:w="99" w:type="dxa"/>
          <w:right w:w="99" w:type="dxa"/>
        </w:tblCellMar>
        <w:tblLook w:val="04A0" w:firstRow="1" w:lastRow="0" w:firstColumn="1" w:lastColumn="0" w:noHBand="0" w:noVBand="1"/>
      </w:tblPr>
      <w:tblGrid>
        <w:gridCol w:w="1060"/>
        <w:gridCol w:w="2080"/>
        <w:gridCol w:w="1880"/>
        <w:gridCol w:w="1880"/>
        <w:gridCol w:w="1880"/>
        <w:gridCol w:w="1880"/>
        <w:gridCol w:w="4639"/>
      </w:tblGrid>
      <w:tr w:rsidR="00B37527" w:rsidRPr="005A570D" w14:paraId="57317DE3" w14:textId="77777777" w:rsidTr="00120988">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7DE25E6" w14:textId="77777777" w:rsidR="00B37527" w:rsidRPr="005A570D" w:rsidRDefault="00B37527" w:rsidP="00120988">
            <w:pPr>
              <w:rPr>
                <w:sz w:val="16"/>
                <w:szCs w:val="16"/>
              </w:rPr>
            </w:pPr>
            <w:r w:rsidRPr="005A570D">
              <w:rPr>
                <w:rFonts w:hint="eastAsia"/>
                <w:sz w:val="16"/>
                <w:szCs w:val="16"/>
              </w:rPr>
              <w:t>発災後経過時間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7060AD7C" w14:textId="77777777" w:rsidR="00B37527" w:rsidRPr="005A570D" w:rsidRDefault="00B37527" w:rsidP="00120988">
            <w:pPr>
              <w:rPr>
                <w:sz w:val="16"/>
                <w:szCs w:val="16"/>
              </w:rPr>
            </w:pPr>
            <w:r w:rsidRPr="005A570D">
              <w:rPr>
                <w:rFonts w:hint="eastAsia"/>
                <w:sz w:val="16"/>
                <w:szCs w:val="16"/>
              </w:rPr>
              <w:t>6時間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47EC7272" w14:textId="77777777" w:rsidR="00B37527" w:rsidRPr="005A570D" w:rsidRDefault="00B37527" w:rsidP="00120988">
            <w:pPr>
              <w:rPr>
                <w:sz w:val="16"/>
                <w:szCs w:val="16"/>
              </w:rPr>
            </w:pPr>
            <w:r w:rsidRPr="005A570D">
              <w:rPr>
                <w:rFonts w:hint="eastAsia"/>
                <w:sz w:val="16"/>
                <w:szCs w:val="16"/>
              </w:rPr>
              <w:t>24時間（１日）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54EF57C1" w14:textId="77777777" w:rsidR="00B37527" w:rsidRPr="005A570D" w:rsidRDefault="00B37527" w:rsidP="00120988">
            <w:pPr>
              <w:rPr>
                <w:sz w:val="16"/>
                <w:szCs w:val="16"/>
              </w:rPr>
            </w:pPr>
            <w:r w:rsidRPr="005A570D">
              <w:rPr>
                <w:rFonts w:hint="eastAsia"/>
                <w:sz w:val="16"/>
                <w:szCs w:val="16"/>
              </w:rPr>
              <w:t>72時間（３日）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7D0666DE" w14:textId="77777777" w:rsidR="00B37527" w:rsidRPr="005A570D" w:rsidRDefault="00B37527" w:rsidP="00120988">
            <w:pPr>
              <w:rPr>
                <w:sz w:val="16"/>
                <w:szCs w:val="16"/>
              </w:rPr>
            </w:pPr>
            <w:r w:rsidRPr="005A570D">
              <w:rPr>
                <w:rFonts w:hint="eastAsia"/>
                <w:sz w:val="16"/>
                <w:szCs w:val="16"/>
              </w:rPr>
              <w:t>1週間</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79A55818" w14:textId="77777777" w:rsidR="00B37527" w:rsidRPr="005A570D" w:rsidRDefault="00B37527" w:rsidP="00120988">
            <w:pPr>
              <w:rPr>
                <w:sz w:val="16"/>
                <w:szCs w:val="16"/>
              </w:rPr>
            </w:pPr>
            <w:r w:rsidRPr="005A570D">
              <w:rPr>
                <w:rFonts w:hint="eastAsia"/>
                <w:sz w:val="16"/>
                <w:szCs w:val="16"/>
              </w:rPr>
              <w:t>事前対策</w:t>
            </w:r>
          </w:p>
        </w:tc>
      </w:tr>
      <w:tr w:rsidR="00B37527" w:rsidRPr="005A570D" w14:paraId="6CCDE63B" w14:textId="77777777" w:rsidTr="00120988">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0B76055" w14:textId="77777777" w:rsidR="00B37527" w:rsidRPr="005A570D" w:rsidRDefault="00B37527" w:rsidP="00120988">
            <w:pPr>
              <w:rPr>
                <w:sz w:val="16"/>
                <w:szCs w:val="16"/>
              </w:rPr>
            </w:pPr>
            <w:r w:rsidRPr="005A570D">
              <w:rPr>
                <w:rFonts w:hint="eastAsia"/>
                <w:sz w:val="16"/>
                <w:szCs w:val="16"/>
              </w:rPr>
              <w:t>目標とするサービスレベル</w:t>
            </w:r>
          </w:p>
        </w:tc>
        <w:tc>
          <w:tcPr>
            <w:tcW w:w="1880" w:type="dxa"/>
            <w:tcBorders>
              <w:top w:val="nil"/>
              <w:left w:val="nil"/>
              <w:bottom w:val="single" w:sz="8" w:space="0" w:color="auto"/>
              <w:right w:val="single" w:sz="8" w:space="0" w:color="auto"/>
            </w:tcBorders>
            <w:shd w:val="clear" w:color="auto" w:fill="auto"/>
            <w:vAlign w:val="center"/>
            <w:hideMark/>
          </w:tcPr>
          <w:p w14:paraId="35F761D0" w14:textId="77777777" w:rsidR="00B37527" w:rsidRPr="005A570D" w:rsidRDefault="00B37527" w:rsidP="00120988">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6E704698" w14:textId="77777777" w:rsidR="00B37527" w:rsidRPr="005A570D" w:rsidRDefault="00B37527" w:rsidP="00120988">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645133D8" w14:textId="77777777" w:rsidR="00B37527" w:rsidRPr="005A570D" w:rsidRDefault="00B37527" w:rsidP="00120988">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1A3EE4C6" w14:textId="77777777" w:rsidR="00B37527" w:rsidRPr="005A570D" w:rsidRDefault="00B37527" w:rsidP="00120988">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79DB4AB4" w14:textId="77777777" w:rsidR="00B37527" w:rsidRPr="005A570D" w:rsidRDefault="00B37527" w:rsidP="00120988">
            <w:pPr>
              <w:rPr>
                <w:sz w:val="16"/>
                <w:szCs w:val="16"/>
              </w:rPr>
            </w:pPr>
            <w:r w:rsidRPr="005A570D">
              <w:rPr>
                <w:rFonts w:hint="eastAsia"/>
                <w:sz w:val="16"/>
                <w:szCs w:val="16"/>
              </w:rPr>
              <w:t>-</w:t>
            </w:r>
          </w:p>
        </w:tc>
      </w:tr>
      <w:tr w:rsidR="00B37527" w:rsidRPr="005A570D" w14:paraId="164E0364" w14:textId="77777777" w:rsidTr="00120988">
        <w:trPr>
          <w:trHeight w:val="276"/>
        </w:trPr>
        <w:tc>
          <w:tcPr>
            <w:tcW w:w="1060" w:type="dxa"/>
            <w:tcBorders>
              <w:top w:val="nil"/>
              <w:left w:val="single" w:sz="8" w:space="0" w:color="auto"/>
              <w:bottom w:val="nil"/>
              <w:right w:val="single" w:sz="8" w:space="0" w:color="auto"/>
            </w:tcBorders>
            <w:shd w:val="clear" w:color="auto" w:fill="auto"/>
            <w:vAlign w:val="center"/>
            <w:hideMark/>
          </w:tcPr>
          <w:p w14:paraId="3206559A" w14:textId="77777777" w:rsidR="00B37527" w:rsidRPr="005A570D" w:rsidRDefault="00B37527" w:rsidP="00120988">
            <w:pPr>
              <w:rPr>
                <w:sz w:val="16"/>
                <w:szCs w:val="16"/>
              </w:rPr>
            </w:pPr>
            <w:r w:rsidRPr="005A570D">
              <w:rPr>
                <w:rFonts w:hint="eastAsia"/>
                <w:sz w:val="16"/>
                <w:szCs w:val="16"/>
              </w:rPr>
              <w:t>業務を継続</w:t>
            </w:r>
          </w:p>
        </w:tc>
        <w:tc>
          <w:tcPr>
            <w:tcW w:w="2080" w:type="dxa"/>
            <w:tcBorders>
              <w:top w:val="nil"/>
              <w:left w:val="nil"/>
              <w:bottom w:val="nil"/>
              <w:right w:val="single" w:sz="8" w:space="0" w:color="auto"/>
            </w:tcBorders>
            <w:shd w:val="clear" w:color="auto" w:fill="auto"/>
            <w:vAlign w:val="center"/>
            <w:hideMark/>
          </w:tcPr>
          <w:p w14:paraId="380ECBA3" w14:textId="77777777" w:rsidR="00B37527" w:rsidRPr="005A570D" w:rsidRDefault="00B37527" w:rsidP="00120988">
            <w:pPr>
              <w:rPr>
                <w:sz w:val="16"/>
                <w:szCs w:val="16"/>
              </w:rPr>
            </w:pPr>
            <w:r w:rsidRPr="005A570D">
              <w:rPr>
                <w:rFonts w:hint="eastAsia"/>
                <w:sz w:val="16"/>
                <w:szCs w:val="16"/>
              </w:rPr>
              <w:t>サービス提供方法・</w:t>
            </w:r>
          </w:p>
        </w:tc>
        <w:tc>
          <w:tcPr>
            <w:tcW w:w="1880" w:type="dxa"/>
            <w:tcBorders>
              <w:top w:val="nil"/>
              <w:left w:val="nil"/>
              <w:bottom w:val="single" w:sz="8" w:space="0" w:color="auto"/>
              <w:right w:val="single" w:sz="8" w:space="0" w:color="auto"/>
            </w:tcBorders>
            <w:shd w:val="clear" w:color="auto" w:fill="auto"/>
            <w:vAlign w:val="center"/>
            <w:hideMark/>
          </w:tcPr>
          <w:p w14:paraId="2AA70C20" w14:textId="77777777" w:rsidR="00B37527" w:rsidRPr="005A570D" w:rsidRDefault="00B37527" w:rsidP="00120988">
            <w:pPr>
              <w:rPr>
                <w:sz w:val="16"/>
                <w:szCs w:val="16"/>
              </w:rPr>
            </w:pPr>
            <w:r w:rsidRPr="005A570D">
              <w:rPr>
                <w:rFonts w:hint="eastAsia"/>
                <w:sz w:val="16"/>
                <w:szCs w:val="16"/>
              </w:rPr>
              <w:t>薬剤師１名で対応</w:t>
            </w:r>
          </w:p>
        </w:tc>
        <w:tc>
          <w:tcPr>
            <w:tcW w:w="1880" w:type="dxa"/>
            <w:tcBorders>
              <w:top w:val="nil"/>
              <w:left w:val="nil"/>
              <w:bottom w:val="single" w:sz="8" w:space="0" w:color="auto"/>
              <w:right w:val="single" w:sz="8" w:space="0" w:color="auto"/>
            </w:tcBorders>
            <w:shd w:val="clear" w:color="auto" w:fill="auto"/>
            <w:vAlign w:val="center"/>
            <w:hideMark/>
          </w:tcPr>
          <w:p w14:paraId="6588EE48" w14:textId="77777777" w:rsidR="00B37527" w:rsidRPr="005A570D" w:rsidRDefault="00B37527" w:rsidP="00120988">
            <w:pPr>
              <w:rPr>
                <w:sz w:val="16"/>
                <w:szCs w:val="16"/>
              </w:rPr>
            </w:pPr>
            <w:r w:rsidRPr="005A570D">
              <w:rPr>
                <w:rFonts w:hint="eastAsia"/>
                <w:sz w:val="16"/>
                <w:szCs w:val="16"/>
              </w:rPr>
              <w:t>薬剤師２名で対応</w:t>
            </w:r>
          </w:p>
        </w:tc>
        <w:tc>
          <w:tcPr>
            <w:tcW w:w="1880" w:type="dxa"/>
            <w:tcBorders>
              <w:top w:val="nil"/>
              <w:left w:val="nil"/>
              <w:bottom w:val="single" w:sz="8" w:space="0" w:color="auto"/>
              <w:right w:val="single" w:sz="8" w:space="0" w:color="auto"/>
            </w:tcBorders>
            <w:shd w:val="clear" w:color="auto" w:fill="auto"/>
            <w:vAlign w:val="center"/>
            <w:hideMark/>
          </w:tcPr>
          <w:p w14:paraId="512A2502" w14:textId="77777777" w:rsidR="00B37527" w:rsidRPr="005A570D" w:rsidRDefault="00B37527" w:rsidP="00120988">
            <w:pPr>
              <w:rPr>
                <w:sz w:val="16"/>
                <w:szCs w:val="16"/>
              </w:rPr>
            </w:pPr>
            <w:r w:rsidRPr="005A570D">
              <w:rPr>
                <w:rFonts w:hint="eastAsia"/>
                <w:sz w:val="16"/>
                <w:szCs w:val="16"/>
              </w:rPr>
              <w:t>（同左）</w:t>
            </w:r>
          </w:p>
        </w:tc>
        <w:tc>
          <w:tcPr>
            <w:tcW w:w="1880" w:type="dxa"/>
            <w:tcBorders>
              <w:top w:val="nil"/>
              <w:left w:val="nil"/>
              <w:bottom w:val="single" w:sz="8" w:space="0" w:color="auto"/>
              <w:right w:val="single" w:sz="8" w:space="0" w:color="auto"/>
            </w:tcBorders>
            <w:shd w:val="clear" w:color="auto" w:fill="auto"/>
            <w:vAlign w:val="center"/>
            <w:hideMark/>
          </w:tcPr>
          <w:p w14:paraId="58DAAA4C" w14:textId="35685C8C" w:rsidR="00B37527" w:rsidRPr="005A570D" w:rsidRDefault="007B5EBE" w:rsidP="00120988">
            <w:pPr>
              <w:rPr>
                <w:sz w:val="16"/>
                <w:szCs w:val="16"/>
              </w:rPr>
            </w:pPr>
            <w:r>
              <w:rPr>
                <w:rFonts w:hint="eastAsia"/>
                <w:sz w:val="16"/>
                <w:szCs w:val="16"/>
              </w:rPr>
              <w:t>通常業務体制</w:t>
            </w:r>
          </w:p>
        </w:tc>
        <w:tc>
          <w:tcPr>
            <w:tcW w:w="4639" w:type="dxa"/>
            <w:tcBorders>
              <w:top w:val="nil"/>
              <w:left w:val="nil"/>
              <w:bottom w:val="single" w:sz="8" w:space="0" w:color="auto"/>
              <w:right w:val="single" w:sz="8" w:space="0" w:color="auto"/>
            </w:tcBorders>
            <w:shd w:val="clear" w:color="auto" w:fill="auto"/>
            <w:vAlign w:val="center"/>
            <w:hideMark/>
          </w:tcPr>
          <w:p w14:paraId="57C40704" w14:textId="77777777" w:rsidR="00B37527" w:rsidRPr="005A570D" w:rsidRDefault="00B37527" w:rsidP="00120988">
            <w:pPr>
              <w:rPr>
                <w:sz w:val="16"/>
                <w:szCs w:val="16"/>
              </w:rPr>
            </w:pPr>
            <w:r w:rsidRPr="005A570D">
              <w:rPr>
                <w:rFonts w:hint="eastAsia"/>
                <w:sz w:val="16"/>
                <w:szCs w:val="16"/>
              </w:rPr>
              <w:t>緊急参集する薬剤師の指定</w:t>
            </w:r>
          </w:p>
        </w:tc>
      </w:tr>
      <w:tr w:rsidR="00B37527" w:rsidRPr="005A570D" w14:paraId="15F3D7A1" w14:textId="77777777" w:rsidTr="00120988">
        <w:trPr>
          <w:trHeight w:val="264"/>
        </w:trPr>
        <w:tc>
          <w:tcPr>
            <w:tcW w:w="1060" w:type="dxa"/>
            <w:tcBorders>
              <w:top w:val="nil"/>
              <w:left w:val="single" w:sz="8" w:space="0" w:color="auto"/>
              <w:bottom w:val="nil"/>
              <w:right w:val="single" w:sz="8" w:space="0" w:color="auto"/>
            </w:tcBorders>
            <w:shd w:val="clear" w:color="auto" w:fill="auto"/>
            <w:vAlign w:val="center"/>
            <w:hideMark/>
          </w:tcPr>
          <w:p w14:paraId="49E4CC20" w14:textId="77777777" w:rsidR="00B37527" w:rsidRPr="005A570D" w:rsidRDefault="00B37527" w:rsidP="00120988">
            <w:pPr>
              <w:rPr>
                <w:sz w:val="16"/>
                <w:szCs w:val="16"/>
              </w:rPr>
            </w:pPr>
            <w:r w:rsidRPr="005A570D">
              <w:rPr>
                <w:rFonts w:hint="eastAsia"/>
                <w:sz w:val="16"/>
                <w:szCs w:val="16"/>
              </w:rPr>
              <w:t>するための</w:t>
            </w:r>
          </w:p>
        </w:tc>
        <w:tc>
          <w:tcPr>
            <w:tcW w:w="2080" w:type="dxa"/>
            <w:tcBorders>
              <w:top w:val="nil"/>
              <w:left w:val="nil"/>
              <w:bottom w:val="nil"/>
              <w:right w:val="single" w:sz="8" w:space="0" w:color="auto"/>
            </w:tcBorders>
            <w:shd w:val="clear" w:color="auto" w:fill="auto"/>
            <w:vAlign w:val="center"/>
            <w:hideMark/>
          </w:tcPr>
          <w:p w14:paraId="6977B553" w14:textId="77777777" w:rsidR="00B37527" w:rsidRPr="005A570D" w:rsidRDefault="00B37527" w:rsidP="00120988">
            <w:pPr>
              <w:rPr>
                <w:sz w:val="16"/>
                <w:szCs w:val="16"/>
              </w:rPr>
            </w:pPr>
            <w:r w:rsidRPr="005A570D">
              <w:rPr>
                <w:rFonts w:hint="eastAsia"/>
                <w:sz w:val="16"/>
                <w:szCs w:val="16"/>
              </w:rPr>
              <w:t>手段の変更</w:t>
            </w:r>
          </w:p>
        </w:tc>
        <w:tc>
          <w:tcPr>
            <w:tcW w:w="1880" w:type="dxa"/>
            <w:vMerge w:val="restart"/>
            <w:tcBorders>
              <w:top w:val="nil"/>
              <w:left w:val="single" w:sz="8" w:space="0" w:color="auto"/>
              <w:bottom w:val="nil"/>
              <w:right w:val="single" w:sz="8" w:space="0" w:color="auto"/>
            </w:tcBorders>
            <w:shd w:val="clear" w:color="auto" w:fill="auto"/>
            <w:hideMark/>
          </w:tcPr>
          <w:p w14:paraId="307418DB" w14:textId="77777777" w:rsidR="00B37527" w:rsidRPr="005A570D" w:rsidRDefault="00B37527" w:rsidP="00120988">
            <w:pPr>
              <w:rPr>
                <w:sz w:val="16"/>
                <w:szCs w:val="16"/>
              </w:rPr>
            </w:pPr>
            <w:r w:rsidRPr="005A570D">
              <w:rPr>
                <w:rFonts w:hint="eastAsia"/>
                <w:sz w:val="16"/>
                <w:szCs w:val="16"/>
              </w:rPr>
              <w:t>医療機関訪問による対面での疑義照会</w:t>
            </w:r>
          </w:p>
        </w:tc>
        <w:tc>
          <w:tcPr>
            <w:tcW w:w="1880" w:type="dxa"/>
            <w:vMerge w:val="restart"/>
            <w:tcBorders>
              <w:top w:val="nil"/>
              <w:left w:val="single" w:sz="8" w:space="0" w:color="auto"/>
              <w:bottom w:val="nil"/>
              <w:right w:val="single" w:sz="8" w:space="0" w:color="auto"/>
            </w:tcBorders>
            <w:shd w:val="clear" w:color="auto" w:fill="auto"/>
            <w:hideMark/>
          </w:tcPr>
          <w:p w14:paraId="70EA4C04" w14:textId="77777777" w:rsidR="00B37527" w:rsidRPr="005A570D" w:rsidRDefault="00B37527" w:rsidP="00120988">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hideMark/>
          </w:tcPr>
          <w:p w14:paraId="67733A13" w14:textId="77777777" w:rsidR="00B37527" w:rsidRPr="005A570D" w:rsidRDefault="00B37527" w:rsidP="00120988">
            <w:pPr>
              <w:rPr>
                <w:sz w:val="16"/>
                <w:szCs w:val="16"/>
              </w:rPr>
            </w:pPr>
            <w:r w:rsidRPr="005A570D">
              <w:rPr>
                <w:rFonts w:hint="eastAsia"/>
                <w:sz w:val="16"/>
                <w:szCs w:val="16"/>
              </w:rPr>
              <w:t>電話による疑義照会</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4A87D839" w14:textId="77777777" w:rsidR="00B37527" w:rsidRPr="005A570D" w:rsidRDefault="00B37527" w:rsidP="00120988">
            <w:pPr>
              <w:rPr>
                <w:sz w:val="16"/>
                <w:szCs w:val="16"/>
              </w:rPr>
            </w:pPr>
            <w:r w:rsidRPr="005A570D">
              <w:rPr>
                <w:rFonts w:hint="eastAsia"/>
                <w:sz w:val="16"/>
                <w:szCs w:val="16"/>
              </w:rPr>
              <w:t xml:space="preserve"> </w:t>
            </w:r>
          </w:p>
        </w:tc>
        <w:tc>
          <w:tcPr>
            <w:tcW w:w="4639" w:type="dxa"/>
            <w:tcBorders>
              <w:top w:val="nil"/>
              <w:left w:val="nil"/>
              <w:bottom w:val="nil"/>
              <w:right w:val="single" w:sz="8" w:space="0" w:color="auto"/>
            </w:tcBorders>
            <w:shd w:val="clear" w:color="auto" w:fill="auto"/>
            <w:vAlign w:val="center"/>
            <w:hideMark/>
          </w:tcPr>
          <w:p w14:paraId="587EDD12" w14:textId="77777777" w:rsidR="00B37527" w:rsidRPr="005A570D" w:rsidRDefault="00B37527" w:rsidP="00120988">
            <w:pPr>
              <w:rPr>
                <w:sz w:val="16"/>
                <w:szCs w:val="16"/>
              </w:rPr>
            </w:pPr>
            <w:r w:rsidRPr="005A570D">
              <w:rPr>
                <w:rFonts w:hint="eastAsia"/>
                <w:sz w:val="16"/>
                <w:szCs w:val="16"/>
              </w:rPr>
              <w:t>疑義照会を省略できる項目を医療機関と取り決める</w:t>
            </w:r>
          </w:p>
        </w:tc>
      </w:tr>
      <w:tr w:rsidR="00B37527" w:rsidRPr="005A570D" w14:paraId="4109BC5E" w14:textId="77777777" w:rsidTr="00120988">
        <w:trPr>
          <w:trHeight w:val="264"/>
        </w:trPr>
        <w:tc>
          <w:tcPr>
            <w:tcW w:w="1060" w:type="dxa"/>
            <w:tcBorders>
              <w:top w:val="nil"/>
              <w:left w:val="single" w:sz="8" w:space="0" w:color="auto"/>
              <w:bottom w:val="nil"/>
              <w:right w:val="single" w:sz="8" w:space="0" w:color="auto"/>
            </w:tcBorders>
            <w:shd w:val="clear" w:color="auto" w:fill="auto"/>
            <w:vAlign w:val="center"/>
            <w:hideMark/>
          </w:tcPr>
          <w:p w14:paraId="46A3F808" w14:textId="77777777" w:rsidR="00B37527" w:rsidRPr="005A570D" w:rsidRDefault="00B37527" w:rsidP="00120988">
            <w:pPr>
              <w:rPr>
                <w:sz w:val="16"/>
                <w:szCs w:val="16"/>
              </w:rPr>
            </w:pPr>
            <w:r w:rsidRPr="005A570D">
              <w:rPr>
                <w:rFonts w:hint="eastAsia"/>
                <w:sz w:val="16"/>
                <w:szCs w:val="16"/>
              </w:rPr>
              <w:t>方策・代替</w:t>
            </w:r>
          </w:p>
        </w:tc>
        <w:tc>
          <w:tcPr>
            <w:tcW w:w="2080" w:type="dxa"/>
            <w:tcBorders>
              <w:top w:val="nil"/>
              <w:left w:val="nil"/>
              <w:bottom w:val="nil"/>
              <w:right w:val="single" w:sz="8" w:space="0" w:color="auto"/>
            </w:tcBorders>
            <w:shd w:val="clear" w:color="auto" w:fill="auto"/>
            <w:hideMark/>
          </w:tcPr>
          <w:p w14:paraId="1B6F1BC2" w14:textId="77777777" w:rsidR="00B37527" w:rsidRPr="005A570D" w:rsidRDefault="00B37527" w:rsidP="00120988">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10889495" w14:textId="77777777" w:rsidR="00B37527" w:rsidRPr="005A570D" w:rsidRDefault="00B37527" w:rsidP="00120988">
            <w:pPr>
              <w:rPr>
                <w:sz w:val="16"/>
                <w:szCs w:val="16"/>
              </w:rPr>
            </w:pPr>
          </w:p>
        </w:tc>
        <w:tc>
          <w:tcPr>
            <w:tcW w:w="1880" w:type="dxa"/>
            <w:vMerge/>
            <w:tcBorders>
              <w:top w:val="nil"/>
              <w:left w:val="single" w:sz="8" w:space="0" w:color="auto"/>
              <w:bottom w:val="nil"/>
              <w:right w:val="single" w:sz="8" w:space="0" w:color="auto"/>
            </w:tcBorders>
            <w:vAlign w:val="center"/>
            <w:hideMark/>
          </w:tcPr>
          <w:p w14:paraId="62B8C6F5" w14:textId="77777777" w:rsidR="00B37527" w:rsidRPr="005A570D" w:rsidRDefault="00B37527" w:rsidP="00120988">
            <w:pPr>
              <w:rPr>
                <w:sz w:val="16"/>
                <w:szCs w:val="16"/>
              </w:rPr>
            </w:pPr>
          </w:p>
        </w:tc>
        <w:tc>
          <w:tcPr>
            <w:tcW w:w="1880" w:type="dxa"/>
            <w:vMerge/>
            <w:tcBorders>
              <w:top w:val="nil"/>
              <w:left w:val="single" w:sz="8" w:space="0" w:color="auto"/>
              <w:bottom w:val="nil"/>
              <w:right w:val="single" w:sz="8" w:space="0" w:color="auto"/>
            </w:tcBorders>
            <w:vAlign w:val="center"/>
            <w:hideMark/>
          </w:tcPr>
          <w:p w14:paraId="65B592FF" w14:textId="77777777" w:rsidR="00B37527" w:rsidRPr="005A570D" w:rsidRDefault="00B37527" w:rsidP="00120988">
            <w:pPr>
              <w:rPr>
                <w:sz w:val="16"/>
                <w:szCs w:val="16"/>
              </w:rPr>
            </w:pPr>
          </w:p>
        </w:tc>
        <w:tc>
          <w:tcPr>
            <w:tcW w:w="1880" w:type="dxa"/>
            <w:vMerge/>
            <w:tcBorders>
              <w:top w:val="nil"/>
              <w:left w:val="single" w:sz="8" w:space="0" w:color="auto"/>
              <w:bottom w:val="nil"/>
              <w:right w:val="single" w:sz="8" w:space="0" w:color="auto"/>
            </w:tcBorders>
            <w:vAlign w:val="center"/>
            <w:hideMark/>
          </w:tcPr>
          <w:p w14:paraId="01D5335B" w14:textId="77777777" w:rsidR="00B37527" w:rsidRPr="005A570D" w:rsidRDefault="00B37527" w:rsidP="00120988">
            <w:pPr>
              <w:rPr>
                <w:sz w:val="16"/>
                <w:szCs w:val="16"/>
              </w:rPr>
            </w:pPr>
          </w:p>
        </w:tc>
        <w:tc>
          <w:tcPr>
            <w:tcW w:w="4639" w:type="dxa"/>
            <w:tcBorders>
              <w:top w:val="nil"/>
              <w:left w:val="nil"/>
              <w:bottom w:val="nil"/>
              <w:right w:val="single" w:sz="8" w:space="0" w:color="auto"/>
            </w:tcBorders>
            <w:shd w:val="clear" w:color="auto" w:fill="auto"/>
            <w:vAlign w:val="center"/>
            <w:hideMark/>
          </w:tcPr>
          <w:p w14:paraId="6B1FE10E" w14:textId="77777777" w:rsidR="00B37527" w:rsidRPr="005A570D" w:rsidRDefault="00B37527" w:rsidP="00120988">
            <w:pPr>
              <w:rPr>
                <w:sz w:val="16"/>
                <w:szCs w:val="16"/>
              </w:rPr>
            </w:pPr>
            <w:r w:rsidRPr="005A570D">
              <w:rPr>
                <w:rFonts w:hint="eastAsia"/>
                <w:sz w:val="16"/>
                <w:szCs w:val="16"/>
              </w:rPr>
              <w:t>（例処方箋記載の医薬品が欠品の場合に備</w:t>
            </w:r>
            <w:r>
              <w:rPr>
                <w:rFonts w:hint="eastAsia"/>
                <w:sz w:val="16"/>
                <w:szCs w:val="16"/>
              </w:rPr>
              <w:t>えて</w:t>
            </w:r>
          </w:p>
        </w:tc>
      </w:tr>
      <w:tr w:rsidR="00B37527" w:rsidRPr="005A570D" w14:paraId="34A199AD" w14:textId="77777777" w:rsidTr="00120988">
        <w:trPr>
          <w:trHeight w:val="264"/>
        </w:trPr>
        <w:tc>
          <w:tcPr>
            <w:tcW w:w="1060" w:type="dxa"/>
            <w:tcBorders>
              <w:top w:val="nil"/>
              <w:left w:val="single" w:sz="8" w:space="0" w:color="auto"/>
              <w:bottom w:val="nil"/>
              <w:right w:val="single" w:sz="8" w:space="0" w:color="auto"/>
            </w:tcBorders>
            <w:shd w:val="clear" w:color="auto" w:fill="auto"/>
            <w:vAlign w:val="center"/>
            <w:hideMark/>
          </w:tcPr>
          <w:p w14:paraId="2D8C2A4E" w14:textId="77777777" w:rsidR="00B37527" w:rsidRPr="005A570D" w:rsidRDefault="00B37527" w:rsidP="00120988">
            <w:pPr>
              <w:rPr>
                <w:sz w:val="16"/>
                <w:szCs w:val="16"/>
              </w:rPr>
            </w:pPr>
            <w:r w:rsidRPr="005A570D">
              <w:rPr>
                <w:rFonts w:hint="eastAsia"/>
                <w:sz w:val="16"/>
                <w:szCs w:val="16"/>
              </w:rPr>
              <w:t>手段</w:t>
            </w:r>
          </w:p>
        </w:tc>
        <w:tc>
          <w:tcPr>
            <w:tcW w:w="2080" w:type="dxa"/>
            <w:tcBorders>
              <w:top w:val="nil"/>
              <w:left w:val="nil"/>
              <w:bottom w:val="nil"/>
              <w:right w:val="single" w:sz="8" w:space="0" w:color="auto"/>
            </w:tcBorders>
            <w:shd w:val="clear" w:color="auto" w:fill="auto"/>
            <w:hideMark/>
          </w:tcPr>
          <w:p w14:paraId="753FC91A" w14:textId="77777777" w:rsidR="00B37527" w:rsidRPr="005A570D" w:rsidRDefault="00B37527" w:rsidP="00120988">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2B12D153" w14:textId="77777777" w:rsidR="00B37527" w:rsidRPr="005A570D" w:rsidRDefault="00B37527" w:rsidP="00120988">
            <w:pPr>
              <w:rPr>
                <w:sz w:val="16"/>
                <w:szCs w:val="16"/>
              </w:rPr>
            </w:pPr>
          </w:p>
        </w:tc>
        <w:tc>
          <w:tcPr>
            <w:tcW w:w="1880" w:type="dxa"/>
            <w:vMerge/>
            <w:tcBorders>
              <w:top w:val="nil"/>
              <w:left w:val="single" w:sz="8" w:space="0" w:color="auto"/>
              <w:bottom w:val="nil"/>
              <w:right w:val="single" w:sz="8" w:space="0" w:color="auto"/>
            </w:tcBorders>
            <w:vAlign w:val="center"/>
            <w:hideMark/>
          </w:tcPr>
          <w:p w14:paraId="0BF51FC4" w14:textId="77777777" w:rsidR="00B37527" w:rsidRPr="005A570D" w:rsidRDefault="00B37527" w:rsidP="00120988">
            <w:pPr>
              <w:rPr>
                <w:sz w:val="16"/>
                <w:szCs w:val="16"/>
              </w:rPr>
            </w:pPr>
          </w:p>
        </w:tc>
        <w:tc>
          <w:tcPr>
            <w:tcW w:w="1880" w:type="dxa"/>
            <w:vMerge/>
            <w:tcBorders>
              <w:top w:val="nil"/>
              <w:left w:val="single" w:sz="8" w:space="0" w:color="auto"/>
              <w:bottom w:val="nil"/>
              <w:right w:val="single" w:sz="8" w:space="0" w:color="auto"/>
            </w:tcBorders>
            <w:vAlign w:val="center"/>
            <w:hideMark/>
          </w:tcPr>
          <w:p w14:paraId="55D06809" w14:textId="77777777" w:rsidR="00B37527" w:rsidRPr="005A570D" w:rsidRDefault="00B37527" w:rsidP="00120988">
            <w:pPr>
              <w:rPr>
                <w:sz w:val="16"/>
                <w:szCs w:val="16"/>
              </w:rPr>
            </w:pPr>
          </w:p>
        </w:tc>
        <w:tc>
          <w:tcPr>
            <w:tcW w:w="1880" w:type="dxa"/>
            <w:vMerge/>
            <w:tcBorders>
              <w:top w:val="nil"/>
              <w:left w:val="single" w:sz="8" w:space="0" w:color="auto"/>
              <w:bottom w:val="nil"/>
              <w:right w:val="single" w:sz="8" w:space="0" w:color="auto"/>
            </w:tcBorders>
            <w:vAlign w:val="center"/>
            <w:hideMark/>
          </w:tcPr>
          <w:p w14:paraId="37340633" w14:textId="77777777" w:rsidR="00B37527" w:rsidRPr="005A570D" w:rsidRDefault="00B37527" w:rsidP="00120988">
            <w:pPr>
              <w:rPr>
                <w:sz w:val="16"/>
                <w:szCs w:val="16"/>
              </w:rPr>
            </w:pPr>
          </w:p>
        </w:tc>
        <w:tc>
          <w:tcPr>
            <w:tcW w:w="4639" w:type="dxa"/>
            <w:tcBorders>
              <w:top w:val="nil"/>
              <w:left w:val="nil"/>
              <w:bottom w:val="nil"/>
              <w:right w:val="single" w:sz="8" w:space="0" w:color="auto"/>
            </w:tcBorders>
            <w:shd w:val="clear" w:color="auto" w:fill="auto"/>
            <w:vAlign w:val="center"/>
            <w:hideMark/>
          </w:tcPr>
          <w:p w14:paraId="61DE9FB4" w14:textId="77777777" w:rsidR="00B37527" w:rsidRPr="005A570D" w:rsidRDefault="00B37527" w:rsidP="00120988">
            <w:pPr>
              <w:rPr>
                <w:sz w:val="16"/>
                <w:szCs w:val="16"/>
              </w:rPr>
            </w:pPr>
            <w:r w:rsidRPr="005A570D">
              <w:rPr>
                <w:rFonts w:hint="eastAsia"/>
                <w:sz w:val="16"/>
                <w:szCs w:val="16"/>
              </w:rPr>
              <w:t>疑義照会なしで変更可能な同種同効医薬品の</w:t>
            </w:r>
            <w:r>
              <w:rPr>
                <w:rFonts w:hint="eastAsia"/>
                <w:sz w:val="16"/>
                <w:szCs w:val="16"/>
              </w:rPr>
              <w:t>リスト整備）</w:t>
            </w:r>
          </w:p>
        </w:tc>
      </w:tr>
      <w:tr w:rsidR="00B37527" w:rsidRPr="005A570D" w14:paraId="1324807B" w14:textId="77777777" w:rsidTr="00120988">
        <w:trPr>
          <w:trHeight w:val="264"/>
        </w:trPr>
        <w:tc>
          <w:tcPr>
            <w:tcW w:w="1060" w:type="dxa"/>
            <w:tcBorders>
              <w:top w:val="nil"/>
              <w:left w:val="single" w:sz="8" w:space="0" w:color="auto"/>
              <w:bottom w:val="nil"/>
              <w:right w:val="single" w:sz="8" w:space="0" w:color="auto"/>
            </w:tcBorders>
            <w:shd w:val="clear" w:color="auto" w:fill="auto"/>
            <w:hideMark/>
          </w:tcPr>
          <w:p w14:paraId="36916128" w14:textId="77777777" w:rsidR="00B37527" w:rsidRPr="005A570D" w:rsidRDefault="00B37527" w:rsidP="00120988">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hideMark/>
          </w:tcPr>
          <w:p w14:paraId="0249172C" w14:textId="77777777" w:rsidR="00B37527" w:rsidRPr="005A570D" w:rsidRDefault="00B37527" w:rsidP="00120988">
            <w:pPr>
              <w:rPr>
                <w:sz w:val="16"/>
                <w:szCs w:val="16"/>
              </w:rPr>
            </w:pPr>
            <w:r w:rsidRPr="005A570D">
              <w:rPr>
                <w:rFonts w:hint="eastAsia"/>
                <w:sz w:val="16"/>
                <w:szCs w:val="16"/>
              </w:rPr>
              <w:t xml:space="preserve">　</w:t>
            </w:r>
          </w:p>
        </w:tc>
        <w:tc>
          <w:tcPr>
            <w:tcW w:w="1880" w:type="dxa"/>
            <w:tcBorders>
              <w:top w:val="nil"/>
              <w:left w:val="nil"/>
              <w:bottom w:val="nil"/>
              <w:right w:val="single" w:sz="8" w:space="0" w:color="auto"/>
            </w:tcBorders>
            <w:shd w:val="clear" w:color="auto" w:fill="auto"/>
            <w:vAlign w:val="center"/>
            <w:hideMark/>
          </w:tcPr>
          <w:p w14:paraId="490AAC14" w14:textId="77777777" w:rsidR="00B37527" w:rsidRPr="005A570D" w:rsidRDefault="00B37527" w:rsidP="00120988">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397864D8" w14:textId="77777777" w:rsidR="00B37527" w:rsidRPr="005A570D" w:rsidRDefault="00B37527" w:rsidP="00120988">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5AC17A53" w14:textId="77777777" w:rsidR="00B37527" w:rsidRPr="005A570D" w:rsidRDefault="00B37527" w:rsidP="00120988">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4B7EA369" w14:textId="77777777" w:rsidR="00B37527" w:rsidRPr="005A570D" w:rsidRDefault="00B37527" w:rsidP="00120988">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544FC424" w14:textId="77777777" w:rsidR="00B37527" w:rsidRPr="005A570D" w:rsidRDefault="00B37527" w:rsidP="00120988">
            <w:pPr>
              <w:rPr>
                <w:sz w:val="16"/>
                <w:szCs w:val="16"/>
              </w:rPr>
            </w:pPr>
          </w:p>
        </w:tc>
      </w:tr>
      <w:tr w:rsidR="00B37527" w:rsidRPr="005A570D" w14:paraId="5A61BB54" w14:textId="77777777" w:rsidTr="00120988">
        <w:trPr>
          <w:trHeight w:val="264"/>
        </w:trPr>
        <w:tc>
          <w:tcPr>
            <w:tcW w:w="1060" w:type="dxa"/>
            <w:tcBorders>
              <w:top w:val="nil"/>
              <w:left w:val="single" w:sz="8" w:space="0" w:color="auto"/>
              <w:bottom w:val="nil"/>
              <w:right w:val="single" w:sz="8" w:space="0" w:color="auto"/>
            </w:tcBorders>
            <w:shd w:val="clear" w:color="auto" w:fill="auto"/>
            <w:hideMark/>
          </w:tcPr>
          <w:p w14:paraId="7A61BBA2" w14:textId="77777777" w:rsidR="00B37527" w:rsidRPr="005A570D" w:rsidRDefault="00B37527" w:rsidP="00120988">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vAlign w:val="center"/>
            <w:hideMark/>
          </w:tcPr>
          <w:p w14:paraId="12682499" w14:textId="77777777" w:rsidR="00B37527" w:rsidRPr="005A570D" w:rsidRDefault="00B37527" w:rsidP="00120988">
            <w:pPr>
              <w:rPr>
                <w:sz w:val="16"/>
                <w:szCs w:val="16"/>
              </w:rPr>
            </w:pPr>
            <w:r w:rsidRPr="005A570D">
              <w:rPr>
                <w:rFonts w:hint="eastAsia"/>
                <w:sz w:val="16"/>
                <w:szCs w:val="16"/>
              </w:rPr>
              <w:t>サービス内容</w:t>
            </w:r>
          </w:p>
        </w:tc>
        <w:tc>
          <w:tcPr>
            <w:tcW w:w="1880" w:type="dxa"/>
            <w:vMerge w:val="restart"/>
            <w:tcBorders>
              <w:top w:val="nil"/>
              <w:left w:val="single" w:sz="8" w:space="0" w:color="auto"/>
              <w:bottom w:val="single" w:sz="8" w:space="0" w:color="000000"/>
              <w:right w:val="single" w:sz="8" w:space="0" w:color="auto"/>
            </w:tcBorders>
            <w:shd w:val="clear" w:color="auto" w:fill="auto"/>
            <w:hideMark/>
          </w:tcPr>
          <w:p w14:paraId="4050C70A" w14:textId="77777777" w:rsidR="00B37527" w:rsidRPr="005A570D" w:rsidRDefault="00B37527" w:rsidP="00120988">
            <w:pPr>
              <w:rPr>
                <w:sz w:val="16"/>
                <w:szCs w:val="16"/>
              </w:rPr>
            </w:pPr>
            <w:r w:rsidRPr="005A570D">
              <w:rPr>
                <w:rFonts w:hint="eastAsia"/>
                <w:sz w:val="16"/>
                <w:szCs w:val="16"/>
              </w:rPr>
              <w:t>開局時間の短縮 （10～13時）</w:t>
            </w:r>
          </w:p>
        </w:tc>
        <w:tc>
          <w:tcPr>
            <w:tcW w:w="1880" w:type="dxa"/>
            <w:tcBorders>
              <w:top w:val="nil"/>
              <w:left w:val="nil"/>
              <w:bottom w:val="nil"/>
              <w:right w:val="single" w:sz="8" w:space="0" w:color="auto"/>
            </w:tcBorders>
            <w:shd w:val="clear" w:color="auto" w:fill="auto"/>
            <w:vAlign w:val="center"/>
            <w:hideMark/>
          </w:tcPr>
          <w:p w14:paraId="75F0B314" w14:textId="77777777" w:rsidR="00B37527" w:rsidRPr="005A570D" w:rsidRDefault="00B37527" w:rsidP="00120988">
            <w:pPr>
              <w:rPr>
                <w:sz w:val="16"/>
                <w:szCs w:val="16"/>
              </w:rPr>
            </w:pPr>
            <w:r w:rsidRPr="005A570D">
              <w:rPr>
                <w:rFonts w:hint="eastAsia"/>
                <w:sz w:val="16"/>
                <w:szCs w:val="16"/>
              </w:rPr>
              <w:t>同左</w:t>
            </w:r>
          </w:p>
        </w:tc>
        <w:tc>
          <w:tcPr>
            <w:tcW w:w="1880" w:type="dxa"/>
            <w:tcBorders>
              <w:top w:val="nil"/>
              <w:left w:val="nil"/>
              <w:bottom w:val="nil"/>
              <w:right w:val="single" w:sz="8" w:space="0" w:color="auto"/>
            </w:tcBorders>
            <w:shd w:val="clear" w:color="auto" w:fill="auto"/>
            <w:vAlign w:val="center"/>
            <w:hideMark/>
          </w:tcPr>
          <w:p w14:paraId="2E130E69" w14:textId="77777777" w:rsidR="00B37527" w:rsidRPr="005A570D" w:rsidRDefault="00B37527" w:rsidP="00120988">
            <w:pPr>
              <w:rPr>
                <w:sz w:val="16"/>
                <w:szCs w:val="16"/>
              </w:rPr>
            </w:pPr>
            <w:r w:rsidRPr="005A570D">
              <w:rPr>
                <w:rFonts w:hint="eastAsia"/>
                <w:sz w:val="16"/>
                <w:szCs w:val="16"/>
              </w:rPr>
              <w:t>同左</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2C1CADA2" w14:textId="77777777" w:rsidR="00B37527" w:rsidRPr="005A570D" w:rsidRDefault="00B37527" w:rsidP="00120988">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633DF15F" w14:textId="77777777" w:rsidR="00B37527" w:rsidRPr="005A570D" w:rsidRDefault="00B37527" w:rsidP="00120988">
            <w:pPr>
              <w:rPr>
                <w:sz w:val="16"/>
                <w:szCs w:val="16"/>
              </w:rPr>
            </w:pPr>
            <w:r w:rsidRPr="005A570D">
              <w:rPr>
                <w:rFonts w:hint="eastAsia"/>
                <w:sz w:val="16"/>
                <w:szCs w:val="16"/>
              </w:rPr>
              <w:t>災害時の開局時間に関する方針の検討と医療機関へ</w:t>
            </w:r>
          </w:p>
        </w:tc>
      </w:tr>
      <w:tr w:rsidR="00B37527" w:rsidRPr="005A570D" w14:paraId="1415F23E" w14:textId="77777777" w:rsidTr="00120988">
        <w:trPr>
          <w:trHeight w:val="276"/>
        </w:trPr>
        <w:tc>
          <w:tcPr>
            <w:tcW w:w="1060" w:type="dxa"/>
            <w:tcBorders>
              <w:top w:val="nil"/>
              <w:left w:val="single" w:sz="8" w:space="0" w:color="auto"/>
              <w:bottom w:val="single" w:sz="8" w:space="0" w:color="auto"/>
              <w:right w:val="single" w:sz="8" w:space="0" w:color="auto"/>
            </w:tcBorders>
            <w:shd w:val="clear" w:color="auto" w:fill="auto"/>
            <w:hideMark/>
          </w:tcPr>
          <w:p w14:paraId="725C5BFB" w14:textId="77777777" w:rsidR="00B37527" w:rsidRPr="005A570D" w:rsidRDefault="00B37527" w:rsidP="00120988">
            <w:pPr>
              <w:rPr>
                <w:sz w:val="16"/>
                <w:szCs w:val="16"/>
              </w:rPr>
            </w:pPr>
            <w:r w:rsidRPr="005A570D">
              <w:rPr>
                <w:rFonts w:hint="eastAsia"/>
                <w:sz w:val="16"/>
                <w:szCs w:val="16"/>
              </w:rPr>
              <w:t xml:space="preserve">　</w:t>
            </w:r>
          </w:p>
        </w:tc>
        <w:tc>
          <w:tcPr>
            <w:tcW w:w="2080" w:type="dxa"/>
            <w:tcBorders>
              <w:top w:val="nil"/>
              <w:left w:val="nil"/>
              <w:bottom w:val="single" w:sz="8" w:space="0" w:color="auto"/>
              <w:right w:val="single" w:sz="8" w:space="0" w:color="auto"/>
            </w:tcBorders>
            <w:shd w:val="clear" w:color="auto" w:fill="auto"/>
            <w:vAlign w:val="center"/>
            <w:hideMark/>
          </w:tcPr>
          <w:p w14:paraId="5C419D8C" w14:textId="77777777" w:rsidR="00B37527" w:rsidRPr="005A570D" w:rsidRDefault="00B37527" w:rsidP="00120988">
            <w:pPr>
              <w:rPr>
                <w:sz w:val="16"/>
                <w:szCs w:val="16"/>
              </w:rPr>
            </w:pPr>
            <w:r w:rsidRPr="005A570D">
              <w:rPr>
                <w:rFonts w:hint="eastAsia"/>
                <w:sz w:val="16"/>
                <w:szCs w:val="16"/>
              </w:rPr>
              <w:t>（量・質）の変更</w:t>
            </w:r>
          </w:p>
        </w:tc>
        <w:tc>
          <w:tcPr>
            <w:tcW w:w="1880" w:type="dxa"/>
            <w:vMerge/>
            <w:tcBorders>
              <w:top w:val="nil"/>
              <w:left w:val="single" w:sz="8" w:space="0" w:color="auto"/>
              <w:bottom w:val="single" w:sz="8" w:space="0" w:color="000000"/>
              <w:right w:val="single" w:sz="8" w:space="0" w:color="auto"/>
            </w:tcBorders>
            <w:vAlign w:val="center"/>
            <w:hideMark/>
          </w:tcPr>
          <w:p w14:paraId="5C45FD51" w14:textId="77777777" w:rsidR="00B37527" w:rsidRPr="005A570D" w:rsidRDefault="00B37527" w:rsidP="00120988">
            <w:pPr>
              <w:rPr>
                <w:sz w:val="16"/>
                <w:szCs w:val="16"/>
              </w:rPr>
            </w:pPr>
          </w:p>
        </w:tc>
        <w:tc>
          <w:tcPr>
            <w:tcW w:w="1880" w:type="dxa"/>
            <w:tcBorders>
              <w:top w:val="nil"/>
              <w:left w:val="nil"/>
              <w:bottom w:val="single" w:sz="8" w:space="0" w:color="auto"/>
              <w:right w:val="single" w:sz="8" w:space="0" w:color="auto"/>
            </w:tcBorders>
            <w:shd w:val="clear" w:color="auto" w:fill="auto"/>
            <w:vAlign w:val="center"/>
            <w:hideMark/>
          </w:tcPr>
          <w:p w14:paraId="0413F721" w14:textId="77777777" w:rsidR="00B37527" w:rsidRPr="005A570D" w:rsidRDefault="00B37527" w:rsidP="00120988">
            <w:pPr>
              <w:rPr>
                <w:sz w:val="16"/>
                <w:szCs w:val="16"/>
              </w:rPr>
            </w:pPr>
            <w:r w:rsidRPr="005A570D">
              <w:rPr>
                <w:rFonts w:hint="eastAsia"/>
                <w:sz w:val="16"/>
                <w:szCs w:val="16"/>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0CFC5348" w14:textId="77777777" w:rsidR="00B37527" w:rsidRPr="005A570D" w:rsidRDefault="00B37527" w:rsidP="00120988">
            <w:pPr>
              <w:rPr>
                <w:sz w:val="16"/>
                <w:szCs w:val="16"/>
              </w:rPr>
            </w:pPr>
            <w:r w:rsidRPr="005A570D">
              <w:rPr>
                <w:rFonts w:hint="eastAsia"/>
                <w:sz w:val="16"/>
                <w:szCs w:val="16"/>
              </w:rPr>
              <w:t xml:space="preserve">　</w:t>
            </w:r>
          </w:p>
        </w:tc>
        <w:tc>
          <w:tcPr>
            <w:tcW w:w="1880" w:type="dxa"/>
            <w:vMerge/>
            <w:tcBorders>
              <w:top w:val="nil"/>
              <w:left w:val="single" w:sz="8" w:space="0" w:color="auto"/>
              <w:bottom w:val="single" w:sz="8" w:space="0" w:color="000000"/>
              <w:right w:val="single" w:sz="8" w:space="0" w:color="auto"/>
            </w:tcBorders>
            <w:vAlign w:val="center"/>
            <w:hideMark/>
          </w:tcPr>
          <w:p w14:paraId="47139DAA" w14:textId="77777777" w:rsidR="00B37527" w:rsidRPr="005A570D" w:rsidRDefault="00B37527" w:rsidP="00120988">
            <w:pPr>
              <w:rPr>
                <w:sz w:val="16"/>
                <w:szCs w:val="16"/>
              </w:rPr>
            </w:pPr>
          </w:p>
        </w:tc>
        <w:tc>
          <w:tcPr>
            <w:tcW w:w="4639" w:type="dxa"/>
            <w:tcBorders>
              <w:top w:val="nil"/>
              <w:left w:val="nil"/>
              <w:bottom w:val="single" w:sz="8" w:space="0" w:color="auto"/>
              <w:right w:val="single" w:sz="8" w:space="0" w:color="auto"/>
            </w:tcBorders>
            <w:shd w:val="clear" w:color="auto" w:fill="auto"/>
            <w:vAlign w:val="center"/>
            <w:hideMark/>
          </w:tcPr>
          <w:p w14:paraId="5694588D" w14:textId="77777777" w:rsidR="00B37527" w:rsidRPr="005A570D" w:rsidRDefault="00B37527" w:rsidP="00120988">
            <w:pPr>
              <w:rPr>
                <w:sz w:val="16"/>
                <w:szCs w:val="16"/>
              </w:rPr>
            </w:pPr>
            <w:r w:rsidRPr="005A570D">
              <w:rPr>
                <w:rFonts w:hint="eastAsia"/>
                <w:sz w:val="16"/>
                <w:szCs w:val="16"/>
              </w:rPr>
              <w:t>の周知</w:t>
            </w:r>
          </w:p>
        </w:tc>
      </w:tr>
    </w:tbl>
    <w:p w14:paraId="365ACFB3" w14:textId="0F963386" w:rsidR="000B2D44" w:rsidRPr="002F0B21" w:rsidRDefault="00FC70E6" w:rsidP="00884810">
      <w:pPr>
        <w:rPr>
          <w:sz w:val="16"/>
          <w:szCs w:val="16"/>
        </w:rPr>
      </w:pPr>
      <w:r w:rsidRPr="002F0B21">
        <w:rPr>
          <w:rFonts w:hint="eastAsia"/>
          <w:noProof/>
          <w:sz w:val="16"/>
          <w:szCs w:val="16"/>
        </w:rPr>
        <w:lastRenderedPageBreak/>
        <mc:AlternateContent>
          <mc:Choice Requires="wps">
            <w:drawing>
              <wp:anchor distT="0" distB="0" distL="114300" distR="114300" simplePos="0" relativeHeight="251659264" behindDoc="0" locked="0" layoutInCell="1" allowOverlap="1" wp14:anchorId="0C2ADABB" wp14:editId="15072E75">
                <wp:simplePos x="0" y="0"/>
                <wp:positionH relativeFrom="margin">
                  <wp:posOffset>6992620</wp:posOffset>
                </wp:positionH>
                <wp:positionV relativeFrom="paragraph">
                  <wp:posOffset>-137160</wp:posOffset>
                </wp:positionV>
                <wp:extent cx="2667000" cy="297180"/>
                <wp:effectExtent l="0" t="0" r="19050" b="26670"/>
                <wp:wrapNone/>
                <wp:docPr id="876560754" name="テキスト ボックス 1"/>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chemeClr val="lt1"/>
                        </a:solidFill>
                        <a:ln w="6350">
                          <a:solidFill>
                            <a:prstClr val="black"/>
                          </a:solidFill>
                        </a:ln>
                      </wps:spPr>
                      <wps:txbx>
                        <w:txbxContent>
                          <w:p w14:paraId="2A29FE32" w14:textId="4CC846E6" w:rsidR="00FC70E6" w:rsidRPr="002F0B21" w:rsidRDefault="00FC70E6" w:rsidP="002F0B21">
                            <w:pPr>
                              <w:jc w:val="center"/>
                              <w:rPr>
                                <w:sz w:val="16"/>
                                <w:szCs w:val="18"/>
                              </w:rPr>
                            </w:pPr>
                            <w:r w:rsidRPr="002F0B21">
                              <w:rPr>
                                <w:rFonts w:hint="eastAsia"/>
                                <w:sz w:val="16"/>
                                <w:szCs w:val="18"/>
                              </w:rPr>
                              <w:t>業務番号</w:t>
                            </w:r>
                            <w:r w:rsidRPr="002F0B21">
                              <w:rPr>
                                <w:sz w:val="16"/>
                                <w:szCs w:val="18"/>
                              </w:rPr>
                              <w:t>（２）　業務名　処方箋鑑査・疑義照会</w:t>
                            </w:r>
                          </w:p>
                          <w:p w14:paraId="3FC2922E" w14:textId="77777777" w:rsidR="00FC70E6" w:rsidRPr="00FC70E6" w:rsidRDefault="00FC70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ADABB" id="_x0000_s1028" type="#_x0000_t202" style="position:absolute;left:0;text-align:left;margin-left:550.6pt;margin-top:-10.8pt;width:210pt;height:2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" fillcolor="white [3201]" strokeweight=".5pt">
                <v:textbox>
                  <w:txbxContent>
                    <w:p w14:paraId="2A29FE32" w14:textId="4CC846E6" w:rsidR="00FC70E6" w:rsidRPr="002F0B21" w:rsidRDefault="00FC70E6" w:rsidP="002F0B21">
                      <w:pPr>
                        <w:jc w:val="center"/>
                        <w:rPr>
                          <w:sz w:val="16"/>
                          <w:szCs w:val="18"/>
                        </w:rPr>
                      </w:pPr>
                      <w:r w:rsidRPr="002F0B21">
                        <w:rPr>
                          <w:rFonts w:hint="eastAsia"/>
                          <w:sz w:val="16"/>
                          <w:szCs w:val="18"/>
                        </w:rPr>
                        <w:t>業務番号</w:t>
                      </w:r>
                      <w:r w:rsidRPr="002F0B21">
                        <w:rPr>
                          <w:sz w:val="16"/>
                          <w:szCs w:val="18"/>
                        </w:rPr>
                        <w:t>（２）　業務名　処方箋鑑査・疑義照会</w:t>
                      </w:r>
                    </w:p>
                    <w:p w14:paraId="3FC2922E" w14:textId="77777777" w:rsidR="00FC70E6" w:rsidRPr="00FC70E6" w:rsidRDefault="00FC70E6"/>
                  </w:txbxContent>
                </v:textbox>
                <w10:wrap anchorx="margin"/>
              </v:shape>
            </w:pict>
          </mc:Fallback>
        </mc:AlternateContent>
      </w:r>
      <w:r w:rsidR="000B2D44" w:rsidRPr="002F0B21">
        <w:rPr>
          <w:rFonts w:hint="eastAsia"/>
          <w:sz w:val="16"/>
          <w:szCs w:val="16"/>
        </w:rPr>
        <w:t>様式Ⅳ</w:t>
      </w:r>
      <w:r w:rsidR="000B2D44" w:rsidRPr="002F0B21">
        <w:rPr>
          <w:sz w:val="16"/>
          <w:szCs w:val="16"/>
        </w:rPr>
        <w:t xml:space="preserve">  </w:t>
      </w:r>
      <w:r w:rsidR="000B2D44" w:rsidRPr="002F0B21">
        <w:rPr>
          <w:rFonts w:hint="eastAsia"/>
          <w:sz w:val="16"/>
          <w:szCs w:val="16"/>
        </w:rPr>
        <w:t>優先業務ごとの評価と対策の整理</w:t>
      </w:r>
    </w:p>
    <w:p w14:paraId="77A230A1" w14:textId="14D502CA" w:rsidR="000B2D44" w:rsidRPr="002F0B21" w:rsidRDefault="000B2D44" w:rsidP="00884810">
      <w:pPr>
        <w:rPr>
          <w:sz w:val="16"/>
          <w:szCs w:val="16"/>
        </w:rPr>
      </w:pPr>
      <w:r w:rsidRPr="002F0B21">
        <w:rPr>
          <w:rFonts w:hint="eastAsia"/>
          <w:sz w:val="16"/>
          <w:szCs w:val="16"/>
        </w:rPr>
        <w:t>【業務資源とリスク評価】</w:t>
      </w:r>
    </w:p>
    <w:tbl>
      <w:tblPr>
        <w:tblW w:w="15299" w:type="dxa"/>
        <w:tblCellMar>
          <w:left w:w="99" w:type="dxa"/>
          <w:right w:w="99" w:type="dxa"/>
        </w:tblCellMar>
        <w:tblLook w:val="04A0" w:firstRow="1" w:lastRow="0" w:firstColumn="1" w:lastColumn="0" w:noHBand="0" w:noVBand="1"/>
      </w:tblPr>
      <w:tblGrid>
        <w:gridCol w:w="1060"/>
        <w:gridCol w:w="2140"/>
        <w:gridCol w:w="1280"/>
        <w:gridCol w:w="3080"/>
        <w:gridCol w:w="4320"/>
        <w:gridCol w:w="3419"/>
      </w:tblGrid>
      <w:tr w:rsidR="005A570D" w:rsidRPr="005A570D" w14:paraId="7BFAEAD9" w14:textId="77777777" w:rsidTr="00FC70E6">
        <w:trPr>
          <w:trHeight w:val="372"/>
        </w:trPr>
        <w:tc>
          <w:tcPr>
            <w:tcW w:w="4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AE7873E" w14:textId="2341E48F" w:rsidR="005A570D" w:rsidRPr="005A570D" w:rsidRDefault="005A570D" w:rsidP="00884810">
            <w:pPr>
              <w:rPr>
                <w:sz w:val="16"/>
                <w:szCs w:val="16"/>
              </w:rPr>
            </w:pPr>
            <w:r w:rsidRPr="005A570D">
              <w:rPr>
                <w:rFonts w:hint="eastAsia"/>
                <w:sz w:val="16"/>
                <w:szCs w:val="16"/>
              </w:rPr>
              <w:t>業務資源</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14:paraId="6F3C09E5" w14:textId="77777777" w:rsidR="005A570D" w:rsidRPr="005A570D" w:rsidRDefault="005A570D" w:rsidP="00884810">
            <w:pPr>
              <w:rPr>
                <w:sz w:val="16"/>
                <w:szCs w:val="16"/>
              </w:rPr>
            </w:pPr>
            <w:r w:rsidRPr="005A570D">
              <w:rPr>
                <w:rFonts w:hint="eastAsia"/>
                <w:sz w:val="16"/>
                <w:szCs w:val="16"/>
              </w:rPr>
              <w:t>想定される被害状況</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D54951E" w14:textId="77777777" w:rsidR="005A570D" w:rsidRPr="005A570D" w:rsidRDefault="005A570D" w:rsidP="00884810">
            <w:pPr>
              <w:rPr>
                <w:sz w:val="16"/>
                <w:szCs w:val="16"/>
              </w:rPr>
            </w:pPr>
            <w:r w:rsidRPr="005A570D">
              <w:rPr>
                <w:rFonts w:hint="eastAsia"/>
                <w:sz w:val="16"/>
                <w:szCs w:val="16"/>
              </w:rPr>
              <w:t>実施する予防策</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60E994B6" w14:textId="77777777" w:rsidR="005A570D" w:rsidRPr="005A570D" w:rsidRDefault="005A570D" w:rsidP="00884810">
            <w:pPr>
              <w:rPr>
                <w:sz w:val="16"/>
                <w:szCs w:val="16"/>
              </w:rPr>
            </w:pPr>
            <w:r w:rsidRPr="005A570D">
              <w:rPr>
                <w:rFonts w:hint="eastAsia"/>
                <w:sz w:val="16"/>
                <w:szCs w:val="16"/>
              </w:rPr>
              <w:t>予防策を踏まえた使用可否</w:t>
            </w:r>
          </w:p>
        </w:tc>
      </w:tr>
      <w:tr w:rsidR="005A570D" w:rsidRPr="005A570D" w14:paraId="138A181F" w14:textId="77777777" w:rsidTr="00FC70E6">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41073C7" w14:textId="77777777" w:rsidR="005A570D" w:rsidRPr="005A570D" w:rsidRDefault="005A570D" w:rsidP="00884810">
            <w:pPr>
              <w:rPr>
                <w:sz w:val="16"/>
                <w:szCs w:val="16"/>
              </w:rPr>
            </w:pPr>
            <w:r w:rsidRPr="005A570D">
              <w:rPr>
                <w:rFonts w:hint="eastAsia"/>
                <w:sz w:val="16"/>
                <w:szCs w:val="16"/>
              </w:rPr>
              <w:t>ヒト</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66367753" w14:textId="77777777" w:rsidR="005A570D" w:rsidRPr="005A570D" w:rsidRDefault="005A570D" w:rsidP="00884810">
            <w:pPr>
              <w:rPr>
                <w:sz w:val="16"/>
                <w:szCs w:val="16"/>
              </w:rPr>
            </w:pPr>
            <w:r w:rsidRPr="005A570D">
              <w:rPr>
                <w:rFonts w:hint="eastAsia"/>
                <w:sz w:val="16"/>
                <w:szCs w:val="16"/>
              </w:rPr>
              <w:t>薬剤師</w:t>
            </w:r>
          </w:p>
        </w:tc>
        <w:tc>
          <w:tcPr>
            <w:tcW w:w="3080" w:type="dxa"/>
            <w:tcBorders>
              <w:top w:val="nil"/>
              <w:left w:val="nil"/>
              <w:bottom w:val="nil"/>
              <w:right w:val="single" w:sz="8" w:space="0" w:color="auto"/>
            </w:tcBorders>
            <w:shd w:val="clear" w:color="auto" w:fill="auto"/>
            <w:vAlign w:val="center"/>
            <w:hideMark/>
          </w:tcPr>
          <w:p w14:paraId="528CA9C8" w14:textId="77777777" w:rsidR="005A570D" w:rsidRPr="005A570D" w:rsidRDefault="005A570D" w:rsidP="00884810">
            <w:pPr>
              <w:rPr>
                <w:sz w:val="16"/>
                <w:szCs w:val="16"/>
              </w:rPr>
            </w:pPr>
            <w:r w:rsidRPr="005A570D">
              <w:rPr>
                <w:rFonts w:hint="eastAsia"/>
                <w:sz w:val="16"/>
                <w:szCs w:val="16"/>
              </w:rPr>
              <w:t>公共交通機関の停止による参集不可</w:t>
            </w:r>
          </w:p>
        </w:tc>
        <w:tc>
          <w:tcPr>
            <w:tcW w:w="4320" w:type="dxa"/>
            <w:tcBorders>
              <w:top w:val="nil"/>
              <w:left w:val="nil"/>
              <w:bottom w:val="nil"/>
              <w:right w:val="single" w:sz="8" w:space="0" w:color="auto"/>
            </w:tcBorders>
            <w:shd w:val="clear" w:color="auto" w:fill="auto"/>
            <w:vAlign w:val="center"/>
            <w:hideMark/>
          </w:tcPr>
          <w:p w14:paraId="795A3671" w14:textId="77777777" w:rsidR="005A570D" w:rsidRPr="005A570D" w:rsidRDefault="005A570D" w:rsidP="00884810">
            <w:pPr>
              <w:rPr>
                <w:sz w:val="16"/>
                <w:szCs w:val="16"/>
              </w:rPr>
            </w:pPr>
            <w:r w:rsidRPr="005A570D">
              <w:rPr>
                <w:rFonts w:hint="eastAsia"/>
                <w:sz w:val="16"/>
                <w:szCs w:val="16"/>
              </w:rPr>
              <w:t>近隣居住者のパート採用</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14E7969F" w14:textId="77777777" w:rsidR="005A570D" w:rsidRPr="005A570D" w:rsidRDefault="005A570D" w:rsidP="00884810">
            <w:pPr>
              <w:rPr>
                <w:sz w:val="16"/>
                <w:szCs w:val="16"/>
              </w:rPr>
            </w:pPr>
            <w:r w:rsidRPr="005A570D">
              <w:rPr>
                <w:rFonts w:hint="eastAsia"/>
                <w:sz w:val="16"/>
                <w:szCs w:val="16"/>
              </w:rPr>
              <w:t>×</w:t>
            </w:r>
          </w:p>
        </w:tc>
      </w:tr>
      <w:tr w:rsidR="005A570D" w:rsidRPr="005A570D" w14:paraId="35B021FF" w14:textId="77777777" w:rsidTr="00FC70E6">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33CC263E" w14:textId="77777777" w:rsidR="005A570D" w:rsidRPr="005A570D" w:rsidRDefault="005A570D" w:rsidP="00884810">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39E3EF37" w14:textId="77777777" w:rsidR="005A570D" w:rsidRPr="005A570D" w:rsidRDefault="005A570D" w:rsidP="00884810">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785CF0E3" w14:textId="77777777" w:rsidR="005A570D" w:rsidRPr="005A570D" w:rsidRDefault="005A570D" w:rsidP="00884810">
            <w:pPr>
              <w:rPr>
                <w:sz w:val="16"/>
                <w:szCs w:val="16"/>
              </w:rPr>
            </w:pPr>
            <w:r w:rsidRPr="005A570D">
              <w:rPr>
                <w:rFonts w:hint="eastAsia"/>
                <w:sz w:val="16"/>
                <w:szCs w:val="16"/>
              </w:rPr>
              <w:t>道路の寸断、 交通規制による参集不可</w:t>
            </w:r>
          </w:p>
        </w:tc>
        <w:tc>
          <w:tcPr>
            <w:tcW w:w="4320" w:type="dxa"/>
            <w:tcBorders>
              <w:top w:val="nil"/>
              <w:left w:val="nil"/>
              <w:bottom w:val="single" w:sz="8" w:space="0" w:color="auto"/>
              <w:right w:val="single" w:sz="8" w:space="0" w:color="auto"/>
            </w:tcBorders>
            <w:shd w:val="clear" w:color="auto" w:fill="auto"/>
            <w:vAlign w:val="center"/>
            <w:hideMark/>
          </w:tcPr>
          <w:p w14:paraId="2092217D" w14:textId="77777777" w:rsidR="005A570D" w:rsidRPr="005A570D" w:rsidRDefault="005A570D" w:rsidP="00884810">
            <w:pPr>
              <w:rPr>
                <w:sz w:val="16"/>
                <w:szCs w:val="16"/>
              </w:rPr>
            </w:pPr>
            <w:r w:rsidRPr="005A570D">
              <w:rPr>
                <w:rFonts w:hint="eastAsia"/>
                <w:sz w:val="16"/>
                <w:szCs w:val="16"/>
              </w:rPr>
              <w:t>店舗への徒歩参集ルートの確認</w:t>
            </w:r>
          </w:p>
        </w:tc>
        <w:tc>
          <w:tcPr>
            <w:tcW w:w="3419" w:type="dxa"/>
            <w:vMerge/>
            <w:tcBorders>
              <w:top w:val="nil"/>
              <w:left w:val="single" w:sz="8" w:space="0" w:color="auto"/>
              <w:bottom w:val="single" w:sz="8" w:space="0" w:color="000000"/>
              <w:right w:val="single" w:sz="8" w:space="0" w:color="auto"/>
            </w:tcBorders>
            <w:vAlign w:val="center"/>
            <w:hideMark/>
          </w:tcPr>
          <w:p w14:paraId="211B76FA" w14:textId="77777777" w:rsidR="005A570D" w:rsidRPr="005A570D" w:rsidRDefault="005A570D" w:rsidP="00884810">
            <w:pPr>
              <w:rPr>
                <w:sz w:val="16"/>
                <w:szCs w:val="16"/>
              </w:rPr>
            </w:pPr>
          </w:p>
        </w:tc>
      </w:tr>
      <w:tr w:rsidR="00B37527" w:rsidRPr="005A570D" w14:paraId="77F3E022" w14:textId="77777777" w:rsidTr="00FC70E6">
        <w:trPr>
          <w:trHeight w:val="36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411510EC" w14:textId="77777777" w:rsidR="00B37527" w:rsidRPr="005A570D" w:rsidRDefault="00B37527" w:rsidP="00B37527">
            <w:pPr>
              <w:rPr>
                <w:sz w:val="16"/>
                <w:szCs w:val="16"/>
              </w:rPr>
            </w:pPr>
            <w:r w:rsidRPr="005A570D">
              <w:rPr>
                <w:rFonts w:hint="eastAsia"/>
                <w:sz w:val="16"/>
                <w:szCs w:val="16"/>
              </w:rPr>
              <w:t>モノ</w:t>
            </w:r>
          </w:p>
        </w:tc>
        <w:tc>
          <w:tcPr>
            <w:tcW w:w="2140" w:type="dxa"/>
            <w:tcBorders>
              <w:top w:val="nil"/>
              <w:left w:val="nil"/>
              <w:bottom w:val="nil"/>
              <w:right w:val="single" w:sz="8" w:space="0" w:color="auto"/>
            </w:tcBorders>
            <w:shd w:val="clear" w:color="auto" w:fill="auto"/>
            <w:vAlign w:val="center"/>
            <w:hideMark/>
          </w:tcPr>
          <w:p w14:paraId="60370D0B" w14:textId="77777777" w:rsidR="00B37527" w:rsidRPr="005A570D" w:rsidRDefault="00B37527" w:rsidP="00B37527">
            <w:pPr>
              <w:rPr>
                <w:sz w:val="16"/>
                <w:szCs w:val="16"/>
              </w:rPr>
            </w:pPr>
            <w:r w:rsidRPr="005A570D">
              <w:rPr>
                <w:rFonts w:hint="eastAsia"/>
                <w:sz w:val="16"/>
                <w:szCs w:val="16"/>
              </w:rPr>
              <w:t>常備品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3AFC3AA2" w14:textId="7DF943F6" w:rsidR="00B37527" w:rsidRPr="005A570D" w:rsidRDefault="00B37527" w:rsidP="00B37527">
            <w:pPr>
              <w:rPr>
                <w:sz w:val="16"/>
                <w:szCs w:val="16"/>
              </w:rPr>
            </w:pPr>
            <w:r>
              <w:rPr>
                <w:rFonts w:hint="eastAsia"/>
                <w:sz w:val="16"/>
                <w:szCs w:val="16"/>
              </w:rPr>
              <w:t>パソコン</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7962384F" w14:textId="4BB11F73" w:rsidR="00B37527" w:rsidRPr="005A570D" w:rsidRDefault="00B37527" w:rsidP="00B37527">
            <w:pPr>
              <w:rPr>
                <w:sz w:val="16"/>
                <w:szCs w:val="16"/>
              </w:rPr>
            </w:pPr>
            <w:r>
              <w:rPr>
                <w:rFonts w:hint="eastAsia"/>
                <w:sz w:val="16"/>
                <w:szCs w:val="16"/>
              </w:rPr>
              <w:t>他機材落下による故障</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48171846" w14:textId="3E24A295" w:rsidR="00B37527" w:rsidRPr="005A570D" w:rsidRDefault="00B37527" w:rsidP="00B37527">
            <w:pPr>
              <w:rPr>
                <w:sz w:val="16"/>
                <w:szCs w:val="16"/>
              </w:rPr>
            </w:pPr>
            <w:r>
              <w:rPr>
                <w:rFonts w:hint="eastAsia"/>
                <w:sz w:val="16"/>
                <w:szCs w:val="16"/>
              </w:rPr>
              <w:t>周辺他機材への固定</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390B0CB9" w14:textId="381E6C6B" w:rsidR="00B37527" w:rsidRPr="005A570D" w:rsidRDefault="000D64D6" w:rsidP="00B37527">
            <w:pPr>
              <w:rPr>
                <w:sz w:val="16"/>
                <w:szCs w:val="16"/>
              </w:rPr>
            </w:pPr>
            <w:r>
              <w:rPr>
                <w:rFonts w:hint="eastAsia"/>
                <w:sz w:val="16"/>
                <w:szCs w:val="16"/>
              </w:rPr>
              <w:t>△</w:t>
            </w:r>
          </w:p>
        </w:tc>
      </w:tr>
      <w:tr w:rsidR="005A570D" w:rsidRPr="005A570D" w14:paraId="5F870C02" w14:textId="77777777" w:rsidTr="00FC70E6">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61EA6AC4" w14:textId="77777777" w:rsidR="005A570D" w:rsidRPr="005A570D" w:rsidRDefault="005A570D" w:rsidP="00884810">
            <w:pPr>
              <w:rPr>
                <w:sz w:val="16"/>
                <w:szCs w:val="16"/>
              </w:rPr>
            </w:pPr>
          </w:p>
        </w:tc>
        <w:tc>
          <w:tcPr>
            <w:tcW w:w="2140" w:type="dxa"/>
            <w:tcBorders>
              <w:top w:val="nil"/>
              <w:left w:val="nil"/>
              <w:bottom w:val="nil"/>
              <w:right w:val="single" w:sz="8" w:space="0" w:color="auto"/>
            </w:tcBorders>
            <w:shd w:val="clear" w:color="auto" w:fill="auto"/>
            <w:vAlign w:val="center"/>
            <w:hideMark/>
          </w:tcPr>
          <w:p w14:paraId="790EC920" w14:textId="193017C6" w:rsidR="005A570D" w:rsidRPr="005A570D" w:rsidRDefault="005A570D" w:rsidP="00884810">
            <w:pPr>
              <w:rPr>
                <w:sz w:val="16"/>
                <w:szCs w:val="16"/>
              </w:rPr>
            </w:pPr>
            <w:r w:rsidRPr="005A570D">
              <w:rPr>
                <w:rFonts w:hint="eastAsia"/>
                <w:sz w:val="16"/>
                <w:szCs w:val="16"/>
              </w:rPr>
              <w:t>※薬局が日常的に</w:t>
            </w:r>
          </w:p>
        </w:tc>
        <w:tc>
          <w:tcPr>
            <w:tcW w:w="1280" w:type="dxa"/>
            <w:vMerge/>
            <w:tcBorders>
              <w:top w:val="nil"/>
              <w:left w:val="single" w:sz="8" w:space="0" w:color="auto"/>
              <w:bottom w:val="nil"/>
              <w:right w:val="single" w:sz="8" w:space="0" w:color="auto"/>
            </w:tcBorders>
            <w:vAlign w:val="center"/>
            <w:hideMark/>
          </w:tcPr>
          <w:p w14:paraId="4746CE5B" w14:textId="77777777" w:rsidR="005A570D" w:rsidRPr="005A570D" w:rsidRDefault="005A570D" w:rsidP="00884810">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02674B1C" w14:textId="77777777" w:rsidR="005A570D" w:rsidRPr="005A570D" w:rsidRDefault="005A570D" w:rsidP="00884810">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4FB920AD" w14:textId="77777777" w:rsidR="005A570D" w:rsidRPr="005A570D" w:rsidRDefault="005A570D" w:rsidP="00884810">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0C276CD6" w14:textId="77777777" w:rsidR="005A570D" w:rsidRPr="005A570D" w:rsidRDefault="005A570D" w:rsidP="00884810">
            <w:pPr>
              <w:rPr>
                <w:sz w:val="16"/>
                <w:szCs w:val="16"/>
              </w:rPr>
            </w:pPr>
          </w:p>
        </w:tc>
      </w:tr>
      <w:tr w:rsidR="005A570D" w:rsidRPr="005A570D" w14:paraId="2634D3EE" w14:textId="77777777" w:rsidTr="00FC70E6">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5AE48064" w14:textId="77777777" w:rsidR="005A570D" w:rsidRPr="005A570D" w:rsidRDefault="005A570D" w:rsidP="00884810">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0B1E6A1A" w14:textId="77777777" w:rsidR="005A570D" w:rsidRPr="005A570D" w:rsidRDefault="005A570D" w:rsidP="00884810">
            <w:pPr>
              <w:rPr>
                <w:sz w:val="16"/>
                <w:szCs w:val="16"/>
              </w:rPr>
            </w:pPr>
            <w:r w:rsidRPr="005A570D">
              <w:rPr>
                <w:rFonts w:hint="eastAsia"/>
                <w:sz w:val="16"/>
                <w:szCs w:val="16"/>
              </w:rPr>
              <w:t xml:space="preserve">  保有しているもの</w:t>
            </w:r>
          </w:p>
        </w:tc>
        <w:tc>
          <w:tcPr>
            <w:tcW w:w="1280" w:type="dxa"/>
            <w:tcBorders>
              <w:top w:val="nil"/>
              <w:left w:val="nil"/>
              <w:bottom w:val="single" w:sz="8" w:space="0" w:color="auto"/>
              <w:right w:val="single" w:sz="8" w:space="0" w:color="auto"/>
            </w:tcBorders>
            <w:shd w:val="clear" w:color="auto" w:fill="auto"/>
            <w:vAlign w:val="center"/>
            <w:hideMark/>
          </w:tcPr>
          <w:p w14:paraId="28D91EE5" w14:textId="77777777" w:rsidR="005A570D" w:rsidRPr="005A570D" w:rsidRDefault="005A570D" w:rsidP="00884810">
            <w:pPr>
              <w:rPr>
                <w:sz w:val="16"/>
                <w:szCs w:val="16"/>
              </w:rPr>
            </w:pPr>
            <w:r w:rsidRPr="005A570D">
              <w:rPr>
                <w:rFonts w:hint="eastAsia"/>
                <w:sz w:val="16"/>
                <w:szCs w:val="16"/>
              </w:rPr>
              <w:t>-</w:t>
            </w:r>
          </w:p>
        </w:tc>
        <w:tc>
          <w:tcPr>
            <w:tcW w:w="3080" w:type="dxa"/>
            <w:vMerge/>
            <w:tcBorders>
              <w:top w:val="nil"/>
              <w:left w:val="single" w:sz="8" w:space="0" w:color="auto"/>
              <w:bottom w:val="single" w:sz="8" w:space="0" w:color="000000"/>
              <w:right w:val="single" w:sz="8" w:space="0" w:color="auto"/>
            </w:tcBorders>
            <w:vAlign w:val="center"/>
            <w:hideMark/>
          </w:tcPr>
          <w:p w14:paraId="2C82FA8E" w14:textId="77777777" w:rsidR="005A570D" w:rsidRPr="005A570D" w:rsidRDefault="005A570D" w:rsidP="00884810">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37D2D860" w14:textId="77777777" w:rsidR="005A570D" w:rsidRPr="005A570D" w:rsidRDefault="005A570D" w:rsidP="00884810">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2EC3BCF5" w14:textId="77777777" w:rsidR="005A570D" w:rsidRPr="005A570D" w:rsidRDefault="005A570D" w:rsidP="00884810">
            <w:pPr>
              <w:rPr>
                <w:sz w:val="16"/>
                <w:szCs w:val="16"/>
              </w:rPr>
            </w:pPr>
          </w:p>
        </w:tc>
      </w:tr>
      <w:tr w:rsidR="005A570D" w:rsidRPr="005A570D" w14:paraId="6C239146" w14:textId="77777777" w:rsidTr="00FC70E6">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53B30B88" w14:textId="77777777" w:rsidR="005A570D" w:rsidRPr="005A570D" w:rsidRDefault="005A570D" w:rsidP="00884810">
            <w:pPr>
              <w:rPr>
                <w:sz w:val="16"/>
                <w:szCs w:val="16"/>
              </w:rPr>
            </w:pPr>
          </w:p>
        </w:tc>
        <w:tc>
          <w:tcPr>
            <w:tcW w:w="2140" w:type="dxa"/>
            <w:tcBorders>
              <w:top w:val="nil"/>
              <w:left w:val="nil"/>
              <w:bottom w:val="nil"/>
              <w:right w:val="single" w:sz="8" w:space="0" w:color="auto"/>
            </w:tcBorders>
            <w:shd w:val="clear" w:color="auto" w:fill="auto"/>
            <w:vAlign w:val="center"/>
            <w:hideMark/>
          </w:tcPr>
          <w:p w14:paraId="16CE317B" w14:textId="0C52F4D5" w:rsidR="005A570D" w:rsidRPr="005A570D" w:rsidRDefault="005A570D" w:rsidP="00884810">
            <w:pPr>
              <w:rPr>
                <w:sz w:val="16"/>
                <w:szCs w:val="16"/>
              </w:rPr>
            </w:pPr>
            <w:r w:rsidRPr="005A570D">
              <w:rPr>
                <w:rFonts w:hint="eastAsia"/>
                <w:sz w:val="16"/>
                <w:szCs w:val="16"/>
              </w:rPr>
              <w:t>外部調達品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7F4D03B0" w14:textId="61DB4F1D" w:rsidR="005A570D" w:rsidRPr="005A570D" w:rsidRDefault="005A570D" w:rsidP="00884810">
            <w:pPr>
              <w:rPr>
                <w:sz w:val="16"/>
                <w:szCs w:val="16"/>
              </w:rPr>
            </w:pPr>
            <w:r w:rsidRPr="005A570D">
              <w:rPr>
                <w:rFonts w:hint="eastAsia"/>
                <w:sz w:val="16"/>
                <w:szCs w:val="16"/>
              </w:rPr>
              <w:t xml:space="preserve"> </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48936622" w14:textId="77777777" w:rsidR="005A570D" w:rsidRPr="005A570D" w:rsidRDefault="005A570D" w:rsidP="00884810">
            <w:pPr>
              <w:rPr>
                <w:sz w:val="16"/>
                <w:szCs w:val="16"/>
              </w:rPr>
            </w:pPr>
            <w:r w:rsidRPr="005A570D">
              <w:rPr>
                <w:rFonts w:hint="eastAsia"/>
                <w:sz w:val="16"/>
                <w:szCs w:val="16"/>
              </w:rPr>
              <w:t>-</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59C1EF1B" w14:textId="77777777" w:rsidR="005A570D" w:rsidRPr="005A570D" w:rsidRDefault="005A570D" w:rsidP="00884810">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7FFEC6F5" w14:textId="77777777" w:rsidR="005A570D" w:rsidRPr="005A570D" w:rsidRDefault="005A570D" w:rsidP="00884810">
            <w:pPr>
              <w:rPr>
                <w:sz w:val="16"/>
                <w:szCs w:val="16"/>
              </w:rPr>
            </w:pPr>
            <w:r w:rsidRPr="005A570D">
              <w:rPr>
                <w:rFonts w:hint="eastAsia"/>
                <w:sz w:val="16"/>
                <w:szCs w:val="16"/>
              </w:rPr>
              <w:t>-</w:t>
            </w:r>
          </w:p>
        </w:tc>
      </w:tr>
      <w:tr w:rsidR="005A570D" w:rsidRPr="005A570D" w14:paraId="03CFD52A" w14:textId="77777777" w:rsidTr="00FC70E6">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2B891667" w14:textId="77777777" w:rsidR="005A570D" w:rsidRPr="005A570D" w:rsidRDefault="005A570D" w:rsidP="00884810">
            <w:pPr>
              <w:rPr>
                <w:sz w:val="16"/>
                <w:szCs w:val="16"/>
              </w:rPr>
            </w:pPr>
          </w:p>
        </w:tc>
        <w:tc>
          <w:tcPr>
            <w:tcW w:w="2140" w:type="dxa"/>
            <w:tcBorders>
              <w:top w:val="nil"/>
              <w:left w:val="nil"/>
              <w:bottom w:val="nil"/>
              <w:right w:val="single" w:sz="8" w:space="0" w:color="auto"/>
            </w:tcBorders>
            <w:shd w:val="clear" w:color="auto" w:fill="auto"/>
            <w:vAlign w:val="center"/>
            <w:hideMark/>
          </w:tcPr>
          <w:p w14:paraId="452D3D84" w14:textId="77777777" w:rsidR="005A570D" w:rsidRPr="005A570D" w:rsidRDefault="005A570D" w:rsidP="00884810">
            <w:pPr>
              <w:rPr>
                <w:sz w:val="16"/>
                <w:szCs w:val="16"/>
              </w:rPr>
            </w:pPr>
            <w:r w:rsidRPr="005A570D">
              <w:rPr>
                <w:rFonts w:hint="eastAsia"/>
                <w:sz w:val="16"/>
                <w:szCs w:val="16"/>
              </w:rPr>
              <w:t>※外部からの定期的な</w:t>
            </w:r>
          </w:p>
        </w:tc>
        <w:tc>
          <w:tcPr>
            <w:tcW w:w="1280" w:type="dxa"/>
            <w:vMerge/>
            <w:tcBorders>
              <w:top w:val="nil"/>
              <w:left w:val="single" w:sz="8" w:space="0" w:color="auto"/>
              <w:bottom w:val="nil"/>
              <w:right w:val="single" w:sz="8" w:space="0" w:color="auto"/>
            </w:tcBorders>
            <w:vAlign w:val="center"/>
            <w:hideMark/>
          </w:tcPr>
          <w:p w14:paraId="739DD175" w14:textId="77777777" w:rsidR="005A570D" w:rsidRPr="005A570D" w:rsidRDefault="005A570D" w:rsidP="00884810">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087973E9" w14:textId="77777777" w:rsidR="005A570D" w:rsidRPr="005A570D" w:rsidRDefault="005A570D" w:rsidP="00884810">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3660759B" w14:textId="77777777" w:rsidR="005A570D" w:rsidRPr="005A570D" w:rsidRDefault="005A570D" w:rsidP="00884810">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2D8C8B7C" w14:textId="77777777" w:rsidR="005A570D" w:rsidRPr="005A570D" w:rsidRDefault="005A570D" w:rsidP="00884810">
            <w:pPr>
              <w:rPr>
                <w:sz w:val="16"/>
                <w:szCs w:val="16"/>
              </w:rPr>
            </w:pPr>
          </w:p>
        </w:tc>
      </w:tr>
      <w:tr w:rsidR="005A570D" w:rsidRPr="005A570D" w14:paraId="5EB2D567" w14:textId="77777777" w:rsidTr="00FC70E6">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573159D0" w14:textId="77777777" w:rsidR="005A570D" w:rsidRPr="005A570D" w:rsidRDefault="005A570D" w:rsidP="00884810">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1B4F6B30" w14:textId="77777777" w:rsidR="005A570D" w:rsidRPr="005A570D" w:rsidRDefault="005A570D" w:rsidP="00884810">
            <w:pPr>
              <w:rPr>
                <w:sz w:val="16"/>
                <w:szCs w:val="16"/>
              </w:rPr>
            </w:pPr>
            <w:r w:rsidRPr="005A570D">
              <w:rPr>
                <w:rFonts w:hint="eastAsia"/>
                <w:sz w:val="16"/>
                <w:szCs w:val="16"/>
              </w:rPr>
              <w:t xml:space="preserve">  供給が必要なもの</w:t>
            </w:r>
          </w:p>
        </w:tc>
        <w:tc>
          <w:tcPr>
            <w:tcW w:w="1280" w:type="dxa"/>
            <w:tcBorders>
              <w:top w:val="nil"/>
              <w:left w:val="nil"/>
              <w:bottom w:val="single" w:sz="8" w:space="0" w:color="auto"/>
              <w:right w:val="single" w:sz="8" w:space="0" w:color="auto"/>
            </w:tcBorders>
            <w:shd w:val="clear" w:color="auto" w:fill="auto"/>
            <w:vAlign w:val="center"/>
            <w:hideMark/>
          </w:tcPr>
          <w:p w14:paraId="50CFD61F" w14:textId="568EFD93" w:rsidR="005A570D" w:rsidRPr="005A570D" w:rsidRDefault="005A570D" w:rsidP="00884810">
            <w:pPr>
              <w:rPr>
                <w:sz w:val="16"/>
                <w:szCs w:val="16"/>
              </w:rPr>
            </w:pPr>
            <w:r w:rsidRPr="005A570D">
              <w:rPr>
                <w:rFonts w:hint="eastAsia"/>
                <w:sz w:val="16"/>
                <w:szCs w:val="16"/>
              </w:rPr>
              <w:t>-</w:t>
            </w:r>
          </w:p>
        </w:tc>
        <w:tc>
          <w:tcPr>
            <w:tcW w:w="3080" w:type="dxa"/>
            <w:vMerge/>
            <w:tcBorders>
              <w:top w:val="nil"/>
              <w:left w:val="single" w:sz="8" w:space="0" w:color="auto"/>
              <w:bottom w:val="single" w:sz="8" w:space="0" w:color="000000"/>
              <w:right w:val="single" w:sz="8" w:space="0" w:color="auto"/>
            </w:tcBorders>
            <w:vAlign w:val="center"/>
            <w:hideMark/>
          </w:tcPr>
          <w:p w14:paraId="50563A41" w14:textId="77777777" w:rsidR="005A570D" w:rsidRPr="005A570D" w:rsidRDefault="005A570D" w:rsidP="00884810">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1705A509" w14:textId="77777777" w:rsidR="005A570D" w:rsidRPr="005A570D" w:rsidRDefault="005A570D" w:rsidP="00884810">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4E990071" w14:textId="77777777" w:rsidR="005A570D" w:rsidRPr="005A570D" w:rsidRDefault="005A570D" w:rsidP="00884810">
            <w:pPr>
              <w:rPr>
                <w:sz w:val="16"/>
                <w:szCs w:val="16"/>
              </w:rPr>
            </w:pPr>
          </w:p>
        </w:tc>
      </w:tr>
      <w:tr w:rsidR="005A570D" w:rsidRPr="005A570D" w14:paraId="75C5AA31" w14:textId="77777777" w:rsidTr="00FC70E6">
        <w:trPr>
          <w:trHeight w:val="396"/>
        </w:trPr>
        <w:tc>
          <w:tcPr>
            <w:tcW w:w="3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DB1AEE8" w14:textId="77777777" w:rsidR="005A570D" w:rsidRPr="005A570D" w:rsidRDefault="005A570D" w:rsidP="00884810">
            <w:pPr>
              <w:rPr>
                <w:sz w:val="16"/>
                <w:szCs w:val="16"/>
              </w:rPr>
            </w:pPr>
            <w:r w:rsidRPr="005A570D">
              <w:rPr>
                <w:rFonts w:hint="eastAsia"/>
                <w:sz w:val="16"/>
                <w:szCs w:val="16"/>
              </w:rPr>
              <w:t>情報</w:t>
            </w:r>
          </w:p>
        </w:tc>
        <w:tc>
          <w:tcPr>
            <w:tcW w:w="1280" w:type="dxa"/>
            <w:tcBorders>
              <w:top w:val="nil"/>
              <w:left w:val="nil"/>
              <w:bottom w:val="single" w:sz="8" w:space="0" w:color="auto"/>
              <w:right w:val="single" w:sz="8" w:space="0" w:color="auto"/>
            </w:tcBorders>
            <w:shd w:val="clear" w:color="auto" w:fill="auto"/>
            <w:vAlign w:val="center"/>
            <w:hideMark/>
          </w:tcPr>
          <w:p w14:paraId="748FAFA1" w14:textId="7DCD2921" w:rsidR="005A570D" w:rsidRPr="005A570D" w:rsidRDefault="005A570D" w:rsidP="00884810">
            <w:pPr>
              <w:rPr>
                <w:sz w:val="16"/>
                <w:szCs w:val="16"/>
              </w:rPr>
            </w:pPr>
            <w:r w:rsidRPr="005A570D">
              <w:rPr>
                <w:rFonts w:hint="eastAsia"/>
                <w:sz w:val="16"/>
                <w:szCs w:val="16"/>
              </w:rPr>
              <w:t>処方箋</w:t>
            </w:r>
          </w:p>
        </w:tc>
        <w:tc>
          <w:tcPr>
            <w:tcW w:w="3080" w:type="dxa"/>
            <w:tcBorders>
              <w:top w:val="nil"/>
              <w:left w:val="nil"/>
              <w:bottom w:val="single" w:sz="8" w:space="0" w:color="auto"/>
              <w:right w:val="single" w:sz="8" w:space="0" w:color="auto"/>
            </w:tcBorders>
            <w:shd w:val="clear" w:color="auto" w:fill="auto"/>
            <w:vAlign w:val="center"/>
            <w:hideMark/>
          </w:tcPr>
          <w:p w14:paraId="475199EA" w14:textId="1D77DF35" w:rsidR="005A570D" w:rsidRPr="005A570D" w:rsidRDefault="005A570D" w:rsidP="00884810">
            <w:pPr>
              <w:rPr>
                <w:sz w:val="16"/>
                <w:szCs w:val="16"/>
              </w:rPr>
            </w:pPr>
            <w:r w:rsidRPr="005A570D">
              <w:rPr>
                <w:rFonts w:hint="eastAsia"/>
                <w:sz w:val="16"/>
                <w:szCs w:val="16"/>
              </w:rPr>
              <w:t>処方箋記載必須項目の記載もれ</w:t>
            </w:r>
          </w:p>
        </w:tc>
        <w:tc>
          <w:tcPr>
            <w:tcW w:w="4320" w:type="dxa"/>
            <w:tcBorders>
              <w:top w:val="nil"/>
              <w:left w:val="nil"/>
              <w:bottom w:val="single" w:sz="8" w:space="0" w:color="auto"/>
              <w:right w:val="single" w:sz="8" w:space="0" w:color="auto"/>
            </w:tcBorders>
            <w:shd w:val="clear" w:color="auto" w:fill="auto"/>
            <w:vAlign w:val="center"/>
            <w:hideMark/>
          </w:tcPr>
          <w:p w14:paraId="208A8B8A" w14:textId="77777777" w:rsidR="005A570D" w:rsidRPr="005A570D" w:rsidRDefault="005A570D" w:rsidP="00884810">
            <w:pPr>
              <w:rPr>
                <w:sz w:val="16"/>
                <w:szCs w:val="16"/>
              </w:rPr>
            </w:pPr>
            <w:r w:rsidRPr="005A570D">
              <w:rPr>
                <w:rFonts w:hint="eastAsia"/>
                <w:sz w:val="16"/>
                <w:szCs w:val="16"/>
              </w:rPr>
              <w:t>災害時に最低限記載する必要がある項目 を医療機関と確認</w:t>
            </w:r>
          </w:p>
        </w:tc>
        <w:tc>
          <w:tcPr>
            <w:tcW w:w="3419" w:type="dxa"/>
            <w:tcBorders>
              <w:top w:val="nil"/>
              <w:left w:val="nil"/>
              <w:bottom w:val="single" w:sz="8" w:space="0" w:color="auto"/>
              <w:right w:val="single" w:sz="8" w:space="0" w:color="auto"/>
            </w:tcBorders>
            <w:shd w:val="clear" w:color="auto" w:fill="auto"/>
            <w:vAlign w:val="center"/>
            <w:hideMark/>
          </w:tcPr>
          <w:p w14:paraId="7E17E553" w14:textId="51B8166C" w:rsidR="005A570D" w:rsidRPr="005A570D" w:rsidRDefault="000D64D6" w:rsidP="00884810">
            <w:pPr>
              <w:rPr>
                <w:sz w:val="16"/>
                <w:szCs w:val="16"/>
              </w:rPr>
            </w:pPr>
            <w:r>
              <w:rPr>
                <w:rFonts w:hint="eastAsia"/>
                <w:sz w:val="16"/>
                <w:szCs w:val="16"/>
              </w:rPr>
              <w:t>△</w:t>
            </w:r>
          </w:p>
        </w:tc>
      </w:tr>
      <w:tr w:rsidR="005A570D" w:rsidRPr="005A570D" w14:paraId="221866A3" w14:textId="77777777" w:rsidTr="00FC70E6">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B1F228C" w14:textId="77777777" w:rsidR="005A570D" w:rsidRPr="005A570D" w:rsidRDefault="005A570D" w:rsidP="00884810">
            <w:pPr>
              <w:rPr>
                <w:sz w:val="16"/>
                <w:szCs w:val="16"/>
              </w:rPr>
            </w:pPr>
            <w:r w:rsidRPr="005A570D">
              <w:rPr>
                <w:rFonts w:hint="eastAsia"/>
                <w:sz w:val="16"/>
                <w:szCs w:val="16"/>
              </w:rPr>
              <w:t>ライフライン</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347D1B5E" w14:textId="77777777" w:rsidR="005A570D" w:rsidRPr="005A570D" w:rsidRDefault="005A570D" w:rsidP="00884810">
            <w:pPr>
              <w:rPr>
                <w:sz w:val="16"/>
                <w:szCs w:val="16"/>
              </w:rPr>
            </w:pPr>
            <w:r w:rsidRPr="005A570D">
              <w:rPr>
                <w:rFonts w:hint="eastAsia"/>
                <w:sz w:val="16"/>
                <w:szCs w:val="16"/>
              </w:rPr>
              <w:t>電気</w:t>
            </w:r>
          </w:p>
        </w:tc>
        <w:tc>
          <w:tcPr>
            <w:tcW w:w="3080" w:type="dxa"/>
            <w:tcBorders>
              <w:top w:val="nil"/>
              <w:left w:val="nil"/>
              <w:bottom w:val="nil"/>
              <w:right w:val="single" w:sz="8" w:space="0" w:color="auto"/>
            </w:tcBorders>
            <w:shd w:val="clear" w:color="auto" w:fill="auto"/>
            <w:vAlign w:val="center"/>
            <w:hideMark/>
          </w:tcPr>
          <w:p w14:paraId="3E8FBC11" w14:textId="77777777" w:rsidR="005A570D" w:rsidRPr="005A570D" w:rsidRDefault="005A570D" w:rsidP="00884810">
            <w:pPr>
              <w:rPr>
                <w:sz w:val="16"/>
                <w:szCs w:val="16"/>
              </w:rPr>
            </w:pPr>
            <w:r w:rsidRPr="005A570D">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2B2EA6A1" w14:textId="77777777" w:rsidR="005A570D" w:rsidRPr="005A570D" w:rsidRDefault="005A570D" w:rsidP="00884810">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37BB28C9" w14:textId="77777777" w:rsidR="005A570D" w:rsidRPr="005A570D" w:rsidRDefault="005A570D" w:rsidP="00884810">
            <w:pPr>
              <w:rPr>
                <w:sz w:val="16"/>
                <w:szCs w:val="16"/>
              </w:rPr>
            </w:pPr>
            <w:r w:rsidRPr="005A570D">
              <w:rPr>
                <w:rFonts w:hint="eastAsia"/>
                <w:sz w:val="16"/>
                <w:szCs w:val="16"/>
              </w:rPr>
              <w:t>×</w:t>
            </w:r>
          </w:p>
        </w:tc>
      </w:tr>
      <w:tr w:rsidR="005A570D" w:rsidRPr="005A570D" w14:paraId="64D7A7AB" w14:textId="77777777" w:rsidTr="00FC70E6">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1D2636DC" w14:textId="77777777" w:rsidR="005A570D" w:rsidRPr="005A570D" w:rsidRDefault="005A570D" w:rsidP="00884810">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5E135FE0" w14:textId="77777777" w:rsidR="005A570D" w:rsidRPr="005A570D" w:rsidRDefault="005A570D" w:rsidP="00884810">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2851F8EE" w14:textId="77777777" w:rsidR="005A570D" w:rsidRPr="005A570D" w:rsidRDefault="005A570D" w:rsidP="00884810">
            <w:pPr>
              <w:rPr>
                <w:sz w:val="16"/>
                <w:szCs w:val="16"/>
              </w:rPr>
            </w:pPr>
            <w:r w:rsidRPr="005A570D">
              <w:rPr>
                <w:rFonts w:hint="eastAsia"/>
                <w:sz w:val="16"/>
                <w:szCs w:val="16"/>
              </w:rPr>
              <w:t>照明の停止</w:t>
            </w:r>
          </w:p>
        </w:tc>
        <w:tc>
          <w:tcPr>
            <w:tcW w:w="4320" w:type="dxa"/>
            <w:vMerge/>
            <w:tcBorders>
              <w:top w:val="nil"/>
              <w:left w:val="single" w:sz="8" w:space="0" w:color="auto"/>
              <w:bottom w:val="single" w:sz="8" w:space="0" w:color="000000"/>
              <w:right w:val="single" w:sz="8" w:space="0" w:color="auto"/>
            </w:tcBorders>
            <w:vAlign w:val="center"/>
            <w:hideMark/>
          </w:tcPr>
          <w:p w14:paraId="6BC79328" w14:textId="77777777" w:rsidR="005A570D" w:rsidRPr="005A570D" w:rsidRDefault="005A570D" w:rsidP="00884810">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6265576C" w14:textId="77777777" w:rsidR="005A570D" w:rsidRPr="005A570D" w:rsidRDefault="005A570D" w:rsidP="00884810">
            <w:pPr>
              <w:rPr>
                <w:sz w:val="16"/>
                <w:szCs w:val="16"/>
              </w:rPr>
            </w:pPr>
          </w:p>
        </w:tc>
      </w:tr>
      <w:tr w:rsidR="005A570D" w:rsidRPr="005A570D" w14:paraId="2FF48584" w14:textId="77777777" w:rsidTr="00FC70E6">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4048385E" w14:textId="77777777" w:rsidR="005A570D" w:rsidRPr="005A570D" w:rsidRDefault="005A570D" w:rsidP="00884810">
            <w:pPr>
              <w:rPr>
                <w:sz w:val="16"/>
                <w:szCs w:val="16"/>
              </w:rPr>
            </w:pPr>
          </w:p>
        </w:tc>
        <w:tc>
          <w:tcPr>
            <w:tcW w:w="1280" w:type="dxa"/>
            <w:tcBorders>
              <w:top w:val="nil"/>
              <w:left w:val="nil"/>
              <w:bottom w:val="single" w:sz="8" w:space="0" w:color="auto"/>
              <w:right w:val="single" w:sz="8" w:space="0" w:color="auto"/>
            </w:tcBorders>
            <w:shd w:val="clear" w:color="auto" w:fill="auto"/>
            <w:vAlign w:val="center"/>
            <w:hideMark/>
          </w:tcPr>
          <w:p w14:paraId="2DA7418C" w14:textId="77777777" w:rsidR="005A570D" w:rsidRPr="005A570D" w:rsidRDefault="005A570D" w:rsidP="00884810">
            <w:pPr>
              <w:rPr>
                <w:sz w:val="16"/>
                <w:szCs w:val="16"/>
              </w:rPr>
            </w:pPr>
            <w:r w:rsidRPr="005A570D">
              <w:rPr>
                <w:rFonts w:hint="eastAsia"/>
                <w:sz w:val="16"/>
                <w:szCs w:val="16"/>
              </w:rPr>
              <w:t>電話</w:t>
            </w:r>
          </w:p>
        </w:tc>
        <w:tc>
          <w:tcPr>
            <w:tcW w:w="3080" w:type="dxa"/>
            <w:tcBorders>
              <w:top w:val="nil"/>
              <w:left w:val="nil"/>
              <w:bottom w:val="single" w:sz="8" w:space="0" w:color="auto"/>
              <w:right w:val="single" w:sz="8" w:space="0" w:color="auto"/>
            </w:tcBorders>
            <w:shd w:val="clear" w:color="auto" w:fill="auto"/>
            <w:vAlign w:val="center"/>
            <w:hideMark/>
          </w:tcPr>
          <w:p w14:paraId="048A51B5" w14:textId="77777777" w:rsidR="005A570D" w:rsidRPr="005A570D" w:rsidRDefault="005A570D" w:rsidP="00884810">
            <w:pPr>
              <w:rPr>
                <w:sz w:val="16"/>
                <w:szCs w:val="16"/>
              </w:rPr>
            </w:pPr>
            <w:r w:rsidRPr="005A570D">
              <w:rPr>
                <w:rFonts w:hint="eastAsia"/>
                <w:sz w:val="16"/>
                <w:szCs w:val="16"/>
              </w:rPr>
              <w:t>使用困難</w:t>
            </w:r>
          </w:p>
        </w:tc>
        <w:tc>
          <w:tcPr>
            <w:tcW w:w="4320" w:type="dxa"/>
            <w:tcBorders>
              <w:top w:val="nil"/>
              <w:left w:val="nil"/>
              <w:bottom w:val="single" w:sz="8" w:space="0" w:color="auto"/>
              <w:right w:val="single" w:sz="8" w:space="0" w:color="auto"/>
            </w:tcBorders>
            <w:shd w:val="clear" w:color="auto" w:fill="auto"/>
            <w:vAlign w:val="center"/>
            <w:hideMark/>
          </w:tcPr>
          <w:p w14:paraId="496D48EC" w14:textId="77777777" w:rsidR="005A570D" w:rsidRPr="005A570D" w:rsidRDefault="005A570D" w:rsidP="00884810">
            <w:pPr>
              <w:rPr>
                <w:sz w:val="16"/>
                <w:szCs w:val="16"/>
              </w:rPr>
            </w:pPr>
            <w:r w:rsidRPr="005A570D">
              <w:rPr>
                <w:rFonts w:hint="eastAsia"/>
                <w:sz w:val="16"/>
                <w:szCs w:val="16"/>
              </w:rPr>
              <w:t>-</w:t>
            </w:r>
          </w:p>
        </w:tc>
        <w:tc>
          <w:tcPr>
            <w:tcW w:w="3419" w:type="dxa"/>
            <w:tcBorders>
              <w:top w:val="nil"/>
              <w:left w:val="nil"/>
              <w:bottom w:val="single" w:sz="8" w:space="0" w:color="auto"/>
              <w:right w:val="single" w:sz="8" w:space="0" w:color="auto"/>
            </w:tcBorders>
            <w:shd w:val="clear" w:color="auto" w:fill="auto"/>
            <w:vAlign w:val="center"/>
            <w:hideMark/>
          </w:tcPr>
          <w:p w14:paraId="00935A1C" w14:textId="77777777" w:rsidR="005A570D" w:rsidRPr="005A570D" w:rsidRDefault="005A570D" w:rsidP="00884810">
            <w:pPr>
              <w:rPr>
                <w:sz w:val="16"/>
                <w:szCs w:val="16"/>
              </w:rPr>
            </w:pPr>
            <w:r w:rsidRPr="005A570D">
              <w:rPr>
                <w:rFonts w:hint="eastAsia"/>
                <w:sz w:val="16"/>
                <w:szCs w:val="16"/>
              </w:rPr>
              <w:t>×</w:t>
            </w:r>
          </w:p>
        </w:tc>
      </w:tr>
    </w:tbl>
    <w:p w14:paraId="49DAB6D3" w14:textId="7765F775" w:rsidR="000B2D44" w:rsidRPr="002F0B21" w:rsidRDefault="00FC70E6" w:rsidP="00884810">
      <w:pPr>
        <w:rPr>
          <w:sz w:val="16"/>
          <w:szCs w:val="16"/>
        </w:rPr>
      </w:pPr>
      <w:r w:rsidRPr="002F0B21">
        <w:rPr>
          <w:rFonts w:hint="eastAsia"/>
          <w:sz w:val="16"/>
          <w:szCs w:val="16"/>
        </w:rPr>
        <w:t>様式Ⅴ</w:t>
      </w:r>
      <w:r w:rsidR="00AA415A" w:rsidRPr="002F0B21">
        <w:rPr>
          <w:rFonts w:hint="eastAsia"/>
          <w:sz w:val="16"/>
          <w:szCs w:val="16"/>
        </w:rPr>
        <w:t xml:space="preserve">　</w:t>
      </w:r>
      <w:r w:rsidRPr="002F0B21">
        <w:rPr>
          <w:rFonts w:hint="eastAsia"/>
          <w:sz w:val="16"/>
          <w:szCs w:val="16"/>
        </w:rPr>
        <w:t>業務継続目標とその対策</w:t>
      </w:r>
    </w:p>
    <w:p w14:paraId="0F471B58" w14:textId="1ABAB837" w:rsidR="00FC70E6" w:rsidRPr="002F0B21" w:rsidRDefault="00F7341F" w:rsidP="00884810">
      <w:pPr>
        <w:rPr>
          <w:sz w:val="16"/>
          <w:szCs w:val="16"/>
        </w:rPr>
      </w:pPr>
      <w:r w:rsidRPr="002F0B21">
        <w:rPr>
          <w:rFonts w:hint="eastAsia"/>
          <w:noProof/>
          <w:sz w:val="16"/>
          <w:szCs w:val="16"/>
        </w:rPr>
        <mc:AlternateContent>
          <mc:Choice Requires="wps">
            <w:drawing>
              <wp:anchor distT="0" distB="0" distL="114300" distR="114300" simplePos="0" relativeHeight="251661312" behindDoc="0" locked="0" layoutInCell="1" allowOverlap="1" wp14:anchorId="21FA406C" wp14:editId="5A80506F">
                <wp:simplePos x="0" y="0"/>
                <wp:positionH relativeFrom="margin">
                  <wp:posOffset>60960</wp:posOffset>
                </wp:positionH>
                <wp:positionV relativeFrom="paragraph">
                  <wp:posOffset>2443480</wp:posOffset>
                </wp:positionV>
                <wp:extent cx="3398520" cy="297180"/>
                <wp:effectExtent l="0" t="0" r="0" b="7620"/>
                <wp:wrapNone/>
                <wp:docPr id="299997447" name="テキスト ボックス 1"/>
                <wp:cNvGraphicFramePr/>
                <a:graphic xmlns:a="http://schemas.openxmlformats.org/drawingml/2006/main">
                  <a:graphicData uri="http://schemas.microsoft.com/office/word/2010/wordprocessingShape">
                    <wps:wsp>
                      <wps:cNvSpPr txBox="1"/>
                      <wps:spPr>
                        <a:xfrm>
                          <a:off x="0" y="0"/>
                          <a:ext cx="3398520" cy="297180"/>
                        </a:xfrm>
                        <a:prstGeom prst="rect">
                          <a:avLst/>
                        </a:prstGeom>
                        <a:solidFill>
                          <a:schemeClr val="lt1"/>
                        </a:solidFill>
                        <a:ln w="6350">
                          <a:noFill/>
                        </a:ln>
                      </wps:spPr>
                      <wps:txbx>
                        <w:txbxContent>
                          <w:p w14:paraId="0F23A0D0" w14:textId="3EB4C077" w:rsidR="004A7ED6" w:rsidRPr="004A7ED6" w:rsidRDefault="004A7ED6" w:rsidP="00621B5D">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053A09E5" w14:textId="25A58A80" w:rsidR="00F7341F" w:rsidRPr="004A7ED6" w:rsidRDefault="00F7341F" w:rsidP="004A7ED6">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A406C" id="_x0000_s1029" type="#_x0000_t202" style="position:absolute;left:0;text-align:left;margin-left:4.8pt;margin-top:192.4pt;width:267.6pt;height:23.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" fillcolor="white [3201]" stroked="f" strokeweight=".5pt">
                <v:textbox>
                  <w:txbxContent>
                    <w:p w14:paraId="0F23A0D0" w14:textId="3EB4C077" w:rsidR="004A7ED6" w:rsidRPr="004A7ED6" w:rsidRDefault="004A7ED6" w:rsidP="00621B5D">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053A09E5" w14:textId="25A58A80" w:rsidR="00F7341F" w:rsidRPr="004A7ED6" w:rsidRDefault="00F7341F" w:rsidP="004A7ED6">
                      <w:pPr>
                        <w:rPr>
                          <w:sz w:val="16"/>
                          <w:szCs w:val="18"/>
                        </w:rPr>
                      </w:pPr>
                    </w:p>
                  </w:txbxContent>
                </v:textbox>
                <w10:wrap anchorx="margin"/>
              </v:shape>
            </w:pict>
          </mc:Fallback>
        </mc:AlternateContent>
      </w:r>
      <w:r w:rsidR="00FC70E6" w:rsidRPr="002F0B21">
        <w:rPr>
          <w:rFonts w:hint="eastAsia"/>
          <w:sz w:val="16"/>
          <w:szCs w:val="16"/>
        </w:rPr>
        <w:t>【業務継続目標】</w:t>
      </w:r>
    </w:p>
    <w:tbl>
      <w:tblPr>
        <w:tblW w:w="15299" w:type="dxa"/>
        <w:tblCellMar>
          <w:left w:w="99" w:type="dxa"/>
          <w:right w:w="99" w:type="dxa"/>
        </w:tblCellMar>
        <w:tblLook w:val="04A0" w:firstRow="1" w:lastRow="0" w:firstColumn="1" w:lastColumn="0" w:noHBand="0" w:noVBand="1"/>
      </w:tblPr>
      <w:tblGrid>
        <w:gridCol w:w="1060"/>
        <w:gridCol w:w="2080"/>
        <w:gridCol w:w="1880"/>
        <w:gridCol w:w="1880"/>
        <w:gridCol w:w="1880"/>
        <w:gridCol w:w="1880"/>
        <w:gridCol w:w="4639"/>
      </w:tblGrid>
      <w:tr w:rsidR="005A570D" w:rsidRPr="005A570D" w14:paraId="44AD35E5" w14:textId="77777777" w:rsidTr="00FC70E6">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BF8FD22" w14:textId="77777777" w:rsidR="005A570D" w:rsidRPr="005A570D" w:rsidRDefault="005A570D" w:rsidP="00884810">
            <w:pPr>
              <w:rPr>
                <w:sz w:val="16"/>
                <w:szCs w:val="16"/>
              </w:rPr>
            </w:pPr>
            <w:r w:rsidRPr="005A570D">
              <w:rPr>
                <w:rFonts w:hint="eastAsia"/>
                <w:sz w:val="16"/>
                <w:szCs w:val="16"/>
              </w:rPr>
              <w:t>発災後経過時間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1A140A06" w14:textId="77777777" w:rsidR="005A570D" w:rsidRPr="005A570D" w:rsidRDefault="005A570D" w:rsidP="00884810">
            <w:pPr>
              <w:rPr>
                <w:sz w:val="16"/>
                <w:szCs w:val="16"/>
              </w:rPr>
            </w:pPr>
            <w:r w:rsidRPr="005A570D">
              <w:rPr>
                <w:rFonts w:hint="eastAsia"/>
                <w:sz w:val="16"/>
                <w:szCs w:val="16"/>
              </w:rPr>
              <w:t>6時間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0DD147A6" w14:textId="77777777" w:rsidR="005A570D" w:rsidRPr="005A570D" w:rsidRDefault="005A570D" w:rsidP="00884810">
            <w:pPr>
              <w:rPr>
                <w:sz w:val="16"/>
                <w:szCs w:val="16"/>
              </w:rPr>
            </w:pPr>
            <w:r w:rsidRPr="005A570D">
              <w:rPr>
                <w:rFonts w:hint="eastAsia"/>
                <w:sz w:val="16"/>
                <w:szCs w:val="16"/>
              </w:rPr>
              <w:t>24時間（１日）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30B65903" w14:textId="77777777" w:rsidR="005A570D" w:rsidRPr="005A570D" w:rsidRDefault="005A570D" w:rsidP="00884810">
            <w:pPr>
              <w:rPr>
                <w:sz w:val="16"/>
                <w:szCs w:val="16"/>
              </w:rPr>
            </w:pPr>
            <w:r w:rsidRPr="005A570D">
              <w:rPr>
                <w:rFonts w:hint="eastAsia"/>
                <w:sz w:val="16"/>
                <w:szCs w:val="16"/>
              </w:rPr>
              <w:t>72時間（３日）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5E819A49" w14:textId="77777777" w:rsidR="005A570D" w:rsidRPr="005A570D" w:rsidRDefault="005A570D" w:rsidP="00884810">
            <w:pPr>
              <w:rPr>
                <w:sz w:val="16"/>
                <w:szCs w:val="16"/>
              </w:rPr>
            </w:pPr>
            <w:r w:rsidRPr="005A570D">
              <w:rPr>
                <w:rFonts w:hint="eastAsia"/>
                <w:sz w:val="16"/>
                <w:szCs w:val="16"/>
              </w:rPr>
              <w:t>1週間</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2D08C653" w14:textId="77777777" w:rsidR="005A570D" w:rsidRPr="005A570D" w:rsidRDefault="005A570D" w:rsidP="00884810">
            <w:pPr>
              <w:rPr>
                <w:sz w:val="16"/>
                <w:szCs w:val="16"/>
              </w:rPr>
            </w:pPr>
            <w:r w:rsidRPr="005A570D">
              <w:rPr>
                <w:rFonts w:hint="eastAsia"/>
                <w:sz w:val="16"/>
                <w:szCs w:val="16"/>
              </w:rPr>
              <w:t>事前対策</w:t>
            </w:r>
          </w:p>
        </w:tc>
      </w:tr>
      <w:tr w:rsidR="005A570D" w:rsidRPr="005A570D" w14:paraId="67BBFD22" w14:textId="77777777" w:rsidTr="00FC70E6">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3F96091" w14:textId="77777777" w:rsidR="005A570D" w:rsidRPr="005A570D" w:rsidRDefault="005A570D" w:rsidP="00884810">
            <w:pPr>
              <w:rPr>
                <w:sz w:val="16"/>
                <w:szCs w:val="16"/>
              </w:rPr>
            </w:pPr>
            <w:r w:rsidRPr="005A570D">
              <w:rPr>
                <w:rFonts w:hint="eastAsia"/>
                <w:sz w:val="16"/>
                <w:szCs w:val="16"/>
              </w:rPr>
              <w:t>目標とするサービスレベル</w:t>
            </w:r>
          </w:p>
        </w:tc>
        <w:tc>
          <w:tcPr>
            <w:tcW w:w="1880" w:type="dxa"/>
            <w:tcBorders>
              <w:top w:val="nil"/>
              <w:left w:val="nil"/>
              <w:bottom w:val="single" w:sz="8" w:space="0" w:color="auto"/>
              <w:right w:val="single" w:sz="8" w:space="0" w:color="auto"/>
            </w:tcBorders>
            <w:shd w:val="clear" w:color="auto" w:fill="auto"/>
            <w:vAlign w:val="center"/>
            <w:hideMark/>
          </w:tcPr>
          <w:p w14:paraId="50FA745D" w14:textId="77777777" w:rsidR="005A570D" w:rsidRPr="005A570D" w:rsidRDefault="005A570D" w:rsidP="00884810">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334EFDE2" w14:textId="77777777" w:rsidR="005A570D" w:rsidRPr="005A570D" w:rsidRDefault="005A570D" w:rsidP="00884810">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786EA8BB" w14:textId="77777777" w:rsidR="005A570D" w:rsidRPr="005A570D" w:rsidRDefault="005A570D" w:rsidP="00884810">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484C01C6" w14:textId="77777777" w:rsidR="005A570D" w:rsidRPr="005A570D" w:rsidRDefault="005A570D" w:rsidP="00884810">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26ECDBE1" w14:textId="77777777" w:rsidR="005A570D" w:rsidRPr="005A570D" w:rsidRDefault="005A570D" w:rsidP="00884810">
            <w:pPr>
              <w:rPr>
                <w:sz w:val="16"/>
                <w:szCs w:val="16"/>
              </w:rPr>
            </w:pPr>
            <w:r w:rsidRPr="005A570D">
              <w:rPr>
                <w:rFonts w:hint="eastAsia"/>
                <w:sz w:val="16"/>
                <w:szCs w:val="16"/>
              </w:rPr>
              <w:t>-</w:t>
            </w:r>
          </w:p>
        </w:tc>
      </w:tr>
      <w:tr w:rsidR="005A570D" w:rsidRPr="005A570D" w14:paraId="10EE0C07" w14:textId="77777777" w:rsidTr="00FC70E6">
        <w:trPr>
          <w:trHeight w:val="276"/>
        </w:trPr>
        <w:tc>
          <w:tcPr>
            <w:tcW w:w="1060" w:type="dxa"/>
            <w:tcBorders>
              <w:top w:val="nil"/>
              <w:left w:val="single" w:sz="8" w:space="0" w:color="auto"/>
              <w:bottom w:val="nil"/>
              <w:right w:val="single" w:sz="8" w:space="0" w:color="auto"/>
            </w:tcBorders>
            <w:shd w:val="clear" w:color="auto" w:fill="auto"/>
            <w:vAlign w:val="center"/>
            <w:hideMark/>
          </w:tcPr>
          <w:p w14:paraId="31EAFC9C" w14:textId="77777777" w:rsidR="005A570D" w:rsidRPr="005A570D" w:rsidRDefault="005A570D" w:rsidP="00884810">
            <w:pPr>
              <w:rPr>
                <w:sz w:val="16"/>
                <w:szCs w:val="16"/>
              </w:rPr>
            </w:pPr>
            <w:r w:rsidRPr="005A570D">
              <w:rPr>
                <w:rFonts w:hint="eastAsia"/>
                <w:sz w:val="16"/>
                <w:szCs w:val="16"/>
              </w:rPr>
              <w:t>業務を継続</w:t>
            </w:r>
          </w:p>
        </w:tc>
        <w:tc>
          <w:tcPr>
            <w:tcW w:w="2080" w:type="dxa"/>
            <w:tcBorders>
              <w:top w:val="nil"/>
              <w:left w:val="nil"/>
              <w:bottom w:val="nil"/>
              <w:right w:val="single" w:sz="8" w:space="0" w:color="auto"/>
            </w:tcBorders>
            <w:shd w:val="clear" w:color="auto" w:fill="auto"/>
            <w:vAlign w:val="center"/>
            <w:hideMark/>
          </w:tcPr>
          <w:p w14:paraId="1EE9BECC" w14:textId="77777777" w:rsidR="005A570D" w:rsidRPr="005A570D" w:rsidRDefault="005A570D" w:rsidP="00884810">
            <w:pPr>
              <w:rPr>
                <w:sz w:val="16"/>
                <w:szCs w:val="16"/>
              </w:rPr>
            </w:pPr>
            <w:r w:rsidRPr="005A570D">
              <w:rPr>
                <w:rFonts w:hint="eastAsia"/>
                <w:sz w:val="16"/>
                <w:szCs w:val="16"/>
              </w:rPr>
              <w:t>サービス提供方法・</w:t>
            </w:r>
          </w:p>
        </w:tc>
        <w:tc>
          <w:tcPr>
            <w:tcW w:w="1880" w:type="dxa"/>
            <w:tcBorders>
              <w:top w:val="nil"/>
              <w:left w:val="nil"/>
              <w:bottom w:val="single" w:sz="8" w:space="0" w:color="auto"/>
              <w:right w:val="single" w:sz="8" w:space="0" w:color="auto"/>
            </w:tcBorders>
            <w:shd w:val="clear" w:color="auto" w:fill="auto"/>
            <w:vAlign w:val="center"/>
            <w:hideMark/>
          </w:tcPr>
          <w:p w14:paraId="08494E96" w14:textId="77777777" w:rsidR="005A570D" w:rsidRPr="005A570D" w:rsidRDefault="005A570D" w:rsidP="00884810">
            <w:pPr>
              <w:rPr>
                <w:sz w:val="16"/>
                <w:szCs w:val="16"/>
              </w:rPr>
            </w:pPr>
            <w:r w:rsidRPr="005A570D">
              <w:rPr>
                <w:rFonts w:hint="eastAsia"/>
                <w:sz w:val="16"/>
                <w:szCs w:val="16"/>
              </w:rPr>
              <w:t>薬剤師１名で対応</w:t>
            </w:r>
          </w:p>
        </w:tc>
        <w:tc>
          <w:tcPr>
            <w:tcW w:w="1880" w:type="dxa"/>
            <w:tcBorders>
              <w:top w:val="nil"/>
              <w:left w:val="nil"/>
              <w:bottom w:val="single" w:sz="8" w:space="0" w:color="auto"/>
              <w:right w:val="single" w:sz="8" w:space="0" w:color="auto"/>
            </w:tcBorders>
            <w:shd w:val="clear" w:color="auto" w:fill="auto"/>
            <w:vAlign w:val="center"/>
            <w:hideMark/>
          </w:tcPr>
          <w:p w14:paraId="7F5885FD" w14:textId="77777777" w:rsidR="005A570D" w:rsidRPr="005A570D" w:rsidRDefault="005A570D" w:rsidP="00884810">
            <w:pPr>
              <w:rPr>
                <w:sz w:val="16"/>
                <w:szCs w:val="16"/>
              </w:rPr>
            </w:pPr>
            <w:r w:rsidRPr="005A570D">
              <w:rPr>
                <w:rFonts w:hint="eastAsia"/>
                <w:sz w:val="16"/>
                <w:szCs w:val="16"/>
              </w:rPr>
              <w:t>薬剤師２名で対応</w:t>
            </w:r>
          </w:p>
        </w:tc>
        <w:tc>
          <w:tcPr>
            <w:tcW w:w="1880" w:type="dxa"/>
            <w:tcBorders>
              <w:top w:val="nil"/>
              <w:left w:val="nil"/>
              <w:bottom w:val="single" w:sz="8" w:space="0" w:color="auto"/>
              <w:right w:val="single" w:sz="8" w:space="0" w:color="auto"/>
            </w:tcBorders>
            <w:shd w:val="clear" w:color="auto" w:fill="auto"/>
            <w:vAlign w:val="center"/>
            <w:hideMark/>
          </w:tcPr>
          <w:p w14:paraId="02192F47" w14:textId="77777777" w:rsidR="005A570D" w:rsidRPr="005A570D" w:rsidRDefault="005A570D" w:rsidP="00884810">
            <w:pPr>
              <w:rPr>
                <w:sz w:val="16"/>
                <w:szCs w:val="16"/>
              </w:rPr>
            </w:pPr>
            <w:r w:rsidRPr="005A570D">
              <w:rPr>
                <w:rFonts w:hint="eastAsia"/>
                <w:sz w:val="16"/>
                <w:szCs w:val="16"/>
              </w:rPr>
              <w:t>（同左）</w:t>
            </w:r>
          </w:p>
        </w:tc>
        <w:tc>
          <w:tcPr>
            <w:tcW w:w="1880" w:type="dxa"/>
            <w:tcBorders>
              <w:top w:val="nil"/>
              <w:left w:val="nil"/>
              <w:bottom w:val="single" w:sz="8" w:space="0" w:color="auto"/>
              <w:right w:val="single" w:sz="8" w:space="0" w:color="auto"/>
            </w:tcBorders>
            <w:shd w:val="clear" w:color="auto" w:fill="auto"/>
            <w:vAlign w:val="center"/>
            <w:hideMark/>
          </w:tcPr>
          <w:p w14:paraId="1B376DB8" w14:textId="52813AC4" w:rsidR="005A570D" w:rsidRPr="005A570D" w:rsidRDefault="007B5EBE" w:rsidP="00884810">
            <w:pPr>
              <w:rPr>
                <w:sz w:val="16"/>
                <w:szCs w:val="16"/>
              </w:rPr>
            </w:pPr>
            <w:r>
              <w:rPr>
                <w:rFonts w:hint="eastAsia"/>
                <w:sz w:val="16"/>
                <w:szCs w:val="16"/>
              </w:rPr>
              <w:t>通常業務体制</w:t>
            </w:r>
          </w:p>
        </w:tc>
        <w:tc>
          <w:tcPr>
            <w:tcW w:w="4639" w:type="dxa"/>
            <w:tcBorders>
              <w:top w:val="nil"/>
              <w:left w:val="nil"/>
              <w:bottom w:val="single" w:sz="8" w:space="0" w:color="auto"/>
              <w:right w:val="single" w:sz="8" w:space="0" w:color="auto"/>
            </w:tcBorders>
            <w:shd w:val="clear" w:color="auto" w:fill="auto"/>
            <w:vAlign w:val="center"/>
            <w:hideMark/>
          </w:tcPr>
          <w:p w14:paraId="3878E4CB" w14:textId="77777777" w:rsidR="005A570D" w:rsidRPr="005A570D" w:rsidRDefault="005A570D" w:rsidP="00884810">
            <w:pPr>
              <w:rPr>
                <w:sz w:val="16"/>
                <w:szCs w:val="16"/>
              </w:rPr>
            </w:pPr>
            <w:r w:rsidRPr="005A570D">
              <w:rPr>
                <w:rFonts w:hint="eastAsia"/>
                <w:sz w:val="16"/>
                <w:szCs w:val="16"/>
              </w:rPr>
              <w:t>緊急参集する薬剤師の指定</w:t>
            </w:r>
          </w:p>
        </w:tc>
      </w:tr>
      <w:tr w:rsidR="001D62BF" w:rsidRPr="005A570D" w14:paraId="58C419EC" w14:textId="77777777" w:rsidTr="00FC70E6">
        <w:trPr>
          <w:trHeight w:val="264"/>
        </w:trPr>
        <w:tc>
          <w:tcPr>
            <w:tcW w:w="1060" w:type="dxa"/>
            <w:tcBorders>
              <w:top w:val="nil"/>
              <w:left w:val="single" w:sz="8" w:space="0" w:color="auto"/>
              <w:bottom w:val="nil"/>
              <w:right w:val="single" w:sz="8" w:space="0" w:color="auto"/>
            </w:tcBorders>
            <w:shd w:val="clear" w:color="auto" w:fill="auto"/>
            <w:vAlign w:val="center"/>
            <w:hideMark/>
          </w:tcPr>
          <w:p w14:paraId="17501893" w14:textId="77777777" w:rsidR="001D62BF" w:rsidRPr="005A570D" w:rsidRDefault="001D62BF" w:rsidP="001D62BF">
            <w:pPr>
              <w:rPr>
                <w:sz w:val="16"/>
                <w:szCs w:val="16"/>
              </w:rPr>
            </w:pPr>
            <w:r w:rsidRPr="005A570D">
              <w:rPr>
                <w:rFonts w:hint="eastAsia"/>
                <w:sz w:val="16"/>
                <w:szCs w:val="16"/>
              </w:rPr>
              <w:t>するための</w:t>
            </w:r>
          </w:p>
        </w:tc>
        <w:tc>
          <w:tcPr>
            <w:tcW w:w="2080" w:type="dxa"/>
            <w:tcBorders>
              <w:top w:val="nil"/>
              <w:left w:val="nil"/>
              <w:bottom w:val="nil"/>
              <w:right w:val="single" w:sz="8" w:space="0" w:color="auto"/>
            </w:tcBorders>
            <w:shd w:val="clear" w:color="auto" w:fill="auto"/>
            <w:vAlign w:val="center"/>
            <w:hideMark/>
          </w:tcPr>
          <w:p w14:paraId="76CB836F" w14:textId="77777777" w:rsidR="001D62BF" w:rsidRPr="005A570D" w:rsidRDefault="001D62BF" w:rsidP="001D62BF">
            <w:pPr>
              <w:rPr>
                <w:sz w:val="16"/>
                <w:szCs w:val="16"/>
              </w:rPr>
            </w:pPr>
            <w:r w:rsidRPr="005A570D">
              <w:rPr>
                <w:rFonts w:hint="eastAsia"/>
                <w:sz w:val="16"/>
                <w:szCs w:val="16"/>
              </w:rPr>
              <w:t>手段の変更</w:t>
            </w:r>
          </w:p>
        </w:tc>
        <w:tc>
          <w:tcPr>
            <w:tcW w:w="1880" w:type="dxa"/>
            <w:vMerge w:val="restart"/>
            <w:tcBorders>
              <w:top w:val="nil"/>
              <w:left w:val="single" w:sz="8" w:space="0" w:color="auto"/>
              <w:bottom w:val="nil"/>
              <w:right w:val="single" w:sz="8" w:space="0" w:color="auto"/>
            </w:tcBorders>
            <w:shd w:val="clear" w:color="auto" w:fill="auto"/>
            <w:hideMark/>
          </w:tcPr>
          <w:p w14:paraId="787E36D3" w14:textId="77777777" w:rsidR="001D62BF" w:rsidRPr="005A570D" w:rsidRDefault="001D62BF" w:rsidP="001D62BF">
            <w:pPr>
              <w:rPr>
                <w:sz w:val="16"/>
                <w:szCs w:val="16"/>
              </w:rPr>
            </w:pPr>
            <w:r w:rsidRPr="005A570D">
              <w:rPr>
                <w:rFonts w:hint="eastAsia"/>
                <w:sz w:val="16"/>
                <w:szCs w:val="16"/>
              </w:rPr>
              <w:t>医療機関訪問による対面での疑義照会</w:t>
            </w:r>
          </w:p>
        </w:tc>
        <w:tc>
          <w:tcPr>
            <w:tcW w:w="1880" w:type="dxa"/>
            <w:vMerge w:val="restart"/>
            <w:tcBorders>
              <w:top w:val="nil"/>
              <w:left w:val="single" w:sz="8" w:space="0" w:color="auto"/>
              <w:bottom w:val="nil"/>
              <w:right w:val="single" w:sz="8" w:space="0" w:color="auto"/>
            </w:tcBorders>
            <w:shd w:val="clear" w:color="auto" w:fill="auto"/>
            <w:hideMark/>
          </w:tcPr>
          <w:p w14:paraId="1D0A4673" w14:textId="77777777" w:rsidR="001D62BF" w:rsidRPr="005A570D" w:rsidRDefault="001D62BF" w:rsidP="001D62BF">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hideMark/>
          </w:tcPr>
          <w:p w14:paraId="2E3D5EC1" w14:textId="77777777" w:rsidR="001D62BF" w:rsidRPr="005A570D" w:rsidRDefault="001D62BF" w:rsidP="001D62BF">
            <w:pPr>
              <w:rPr>
                <w:sz w:val="16"/>
                <w:szCs w:val="16"/>
              </w:rPr>
            </w:pPr>
            <w:r w:rsidRPr="005A570D">
              <w:rPr>
                <w:rFonts w:hint="eastAsia"/>
                <w:sz w:val="16"/>
                <w:szCs w:val="16"/>
              </w:rPr>
              <w:t>電話による疑義照会</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0368D5B4" w14:textId="77777777" w:rsidR="001D62BF" w:rsidRPr="005A570D" w:rsidRDefault="001D62BF" w:rsidP="001D62BF">
            <w:pPr>
              <w:rPr>
                <w:sz w:val="16"/>
                <w:szCs w:val="16"/>
              </w:rPr>
            </w:pPr>
            <w:r w:rsidRPr="005A570D">
              <w:rPr>
                <w:rFonts w:hint="eastAsia"/>
                <w:sz w:val="16"/>
                <w:szCs w:val="16"/>
              </w:rPr>
              <w:t xml:space="preserve"> </w:t>
            </w:r>
          </w:p>
        </w:tc>
        <w:tc>
          <w:tcPr>
            <w:tcW w:w="4639" w:type="dxa"/>
            <w:tcBorders>
              <w:top w:val="nil"/>
              <w:left w:val="nil"/>
              <w:bottom w:val="nil"/>
              <w:right w:val="single" w:sz="8" w:space="0" w:color="auto"/>
            </w:tcBorders>
            <w:shd w:val="clear" w:color="auto" w:fill="auto"/>
            <w:vAlign w:val="center"/>
            <w:hideMark/>
          </w:tcPr>
          <w:p w14:paraId="67DB07B8" w14:textId="2C4FBDF3" w:rsidR="001D62BF" w:rsidRPr="005A570D" w:rsidRDefault="001D62BF" w:rsidP="001D62BF">
            <w:pPr>
              <w:rPr>
                <w:sz w:val="16"/>
                <w:szCs w:val="16"/>
              </w:rPr>
            </w:pPr>
            <w:r w:rsidRPr="005A570D">
              <w:rPr>
                <w:rFonts w:hint="eastAsia"/>
                <w:sz w:val="16"/>
                <w:szCs w:val="16"/>
              </w:rPr>
              <w:t>疑義照会を省略できる項目を医療機関と取り決める</w:t>
            </w:r>
          </w:p>
        </w:tc>
      </w:tr>
      <w:tr w:rsidR="001D62BF" w:rsidRPr="005A570D" w14:paraId="64055ACB" w14:textId="77777777" w:rsidTr="00FC70E6">
        <w:trPr>
          <w:trHeight w:val="264"/>
        </w:trPr>
        <w:tc>
          <w:tcPr>
            <w:tcW w:w="1060" w:type="dxa"/>
            <w:tcBorders>
              <w:top w:val="nil"/>
              <w:left w:val="single" w:sz="8" w:space="0" w:color="auto"/>
              <w:bottom w:val="nil"/>
              <w:right w:val="single" w:sz="8" w:space="0" w:color="auto"/>
            </w:tcBorders>
            <w:shd w:val="clear" w:color="auto" w:fill="auto"/>
            <w:vAlign w:val="center"/>
            <w:hideMark/>
          </w:tcPr>
          <w:p w14:paraId="76236B24" w14:textId="77777777" w:rsidR="001D62BF" w:rsidRPr="005A570D" w:rsidRDefault="001D62BF" w:rsidP="001D62BF">
            <w:pPr>
              <w:rPr>
                <w:sz w:val="16"/>
                <w:szCs w:val="16"/>
              </w:rPr>
            </w:pPr>
            <w:r w:rsidRPr="005A570D">
              <w:rPr>
                <w:rFonts w:hint="eastAsia"/>
                <w:sz w:val="16"/>
                <w:szCs w:val="16"/>
              </w:rPr>
              <w:t>方策・代替</w:t>
            </w:r>
          </w:p>
        </w:tc>
        <w:tc>
          <w:tcPr>
            <w:tcW w:w="2080" w:type="dxa"/>
            <w:tcBorders>
              <w:top w:val="nil"/>
              <w:left w:val="nil"/>
              <w:bottom w:val="nil"/>
              <w:right w:val="single" w:sz="8" w:space="0" w:color="auto"/>
            </w:tcBorders>
            <w:shd w:val="clear" w:color="auto" w:fill="auto"/>
            <w:hideMark/>
          </w:tcPr>
          <w:p w14:paraId="47D2404F" w14:textId="77777777" w:rsidR="001D62BF" w:rsidRPr="005A570D" w:rsidRDefault="001D62BF" w:rsidP="001D62BF">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67F9F6D5" w14:textId="77777777" w:rsidR="001D62BF" w:rsidRPr="005A570D" w:rsidRDefault="001D62BF" w:rsidP="001D62BF">
            <w:pPr>
              <w:rPr>
                <w:sz w:val="16"/>
                <w:szCs w:val="16"/>
              </w:rPr>
            </w:pPr>
          </w:p>
        </w:tc>
        <w:tc>
          <w:tcPr>
            <w:tcW w:w="1880" w:type="dxa"/>
            <w:vMerge/>
            <w:tcBorders>
              <w:top w:val="nil"/>
              <w:left w:val="single" w:sz="8" w:space="0" w:color="auto"/>
              <w:bottom w:val="nil"/>
              <w:right w:val="single" w:sz="8" w:space="0" w:color="auto"/>
            </w:tcBorders>
            <w:vAlign w:val="center"/>
            <w:hideMark/>
          </w:tcPr>
          <w:p w14:paraId="7B7F24F0" w14:textId="77777777" w:rsidR="001D62BF" w:rsidRPr="005A570D" w:rsidRDefault="001D62BF" w:rsidP="001D62BF">
            <w:pPr>
              <w:rPr>
                <w:sz w:val="16"/>
                <w:szCs w:val="16"/>
              </w:rPr>
            </w:pPr>
          </w:p>
        </w:tc>
        <w:tc>
          <w:tcPr>
            <w:tcW w:w="1880" w:type="dxa"/>
            <w:vMerge/>
            <w:tcBorders>
              <w:top w:val="nil"/>
              <w:left w:val="single" w:sz="8" w:space="0" w:color="auto"/>
              <w:bottom w:val="nil"/>
              <w:right w:val="single" w:sz="8" w:space="0" w:color="auto"/>
            </w:tcBorders>
            <w:vAlign w:val="center"/>
            <w:hideMark/>
          </w:tcPr>
          <w:p w14:paraId="57B90A0A" w14:textId="77777777" w:rsidR="001D62BF" w:rsidRPr="005A570D" w:rsidRDefault="001D62BF" w:rsidP="001D62BF">
            <w:pPr>
              <w:rPr>
                <w:sz w:val="16"/>
                <w:szCs w:val="16"/>
              </w:rPr>
            </w:pPr>
          </w:p>
        </w:tc>
        <w:tc>
          <w:tcPr>
            <w:tcW w:w="1880" w:type="dxa"/>
            <w:vMerge/>
            <w:tcBorders>
              <w:top w:val="nil"/>
              <w:left w:val="single" w:sz="8" w:space="0" w:color="auto"/>
              <w:bottom w:val="nil"/>
              <w:right w:val="single" w:sz="8" w:space="0" w:color="auto"/>
            </w:tcBorders>
            <w:vAlign w:val="center"/>
            <w:hideMark/>
          </w:tcPr>
          <w:p w14:paraId="70C30F66" w14:textId="77777777" w:rsidR="001D62BF" w:rsidRPr="005A570D" w:rsidRDefault="001D62BF" w:rsidP="001D62BF">
            <w:pPr>
              <w:rPr>
                <w:sz w:val="16"/>
                <w:szCs w:val="16"/>
              </w:rPr>
            </w:pPr>
          </w:p>
        </w:tc>
        <w:tc>
          <w:tcPr>
            <w:tcW w:w="4639" w:type="dxa"/>
            <w:tcBorders>
              <w:top w:val="nil"/>
              <w:left w:val="nil"/>
              <w:bottom w:val="nil"/>
              <w:right w:val="single" w:sz="8" w:space="0" w:color="auto"/>
            </w:tcBorders>
            <w:shd w:val="clear" w:color="auto" w:fill="auto"/>
            <w:vAlign w:val="center"/>
            <w:hideMark/>
          </w:tcPr>
          <w:p w14:paraId="0632C03B" w14:textId="77D48DD6" w:rsidR="001D62BF" w:rsidRPr="005A570D" w:rsidRDefault="001D62BF" w:rsidP="001D62BF">
            <w:pPr>
              <w:rPr>
                <w:sz w:val="16"/>
                <w:szCs w:val="16"/>
              </w:rPr>
            </w:pPr>
            <w:r w:rsidRPr="005A570D">
              <w:rPr>
                <w:rFonts w:hint="eastAsia"/>
                <w:sz w:val="16"/>
                <w:szCs w:val="16"/>
              </w:rPr>
              <w:t>（例処方箋記載の医薬品が欠品の場合に備</w:t>
            </w:r>
            <w:r>
              <w:rPr>
                <w:rFonts w:hint="eastAsia"/>
                <w:sz w:val="16"/>
                <w:szCs w:val="16"/>
              </w:rPr>
              <w:t>えて</w:t>
            </w:r>
          </w:p>
        </w:tc>
      </w:tr>
      <w:tr w:rsidR="001D62BF" w:rsidRPr="005A570D" w14:paraId="3B82C61A" w14:textId="77777777" w:rsidTr="00FC70E6">
        <w:trPr>
          <w:trHeight w:val="264"/>
        </w:trPr>
        <w:tc>
          <w:tcPr>
            <w:tcW w:w="1060" w:type="dxa"/>
            <w:tcBorders>
              <w:top w:val="nil"/>
              <w:left w:val="single" w:sz="8" w:space="0" w:color="auto"/>
              <w:bottom w:val="nil"/>
              <w:right w:val="single" w:sz="8" w:space="0" w:color="auto"/>
            </w:tcBorders>
            <w:shd w:val="clear" w:color="auto" w:fill="auto"/>
            <w:vAlign w:val="center"/>
            <w:hideMark/>
          </w:tcPr>
          <w:p w14:paraId="3C7902E6" w14:textId="77777777" w:rsidR="001D62BF" w:rsidRPr="005A570D" w:rsidRDefault="001D62BF" w:rsidP="001D62BF">
            <w:pPr>
              <w:rPr>
                <w:sz w:val="16"/>
                <w:szCs w:val="16"/>
              </w:rPr>
            </w:pPr>
            <w:r w:rsidRPr="005A570D">
              <w:rPr>
                <w:rFonts w:hint="eastAsia"/>
                <w:sz w:val="16"/>
                <w:szCs w:val="16"/>
              </w:rPr>
              <w:t>手段</w:t>
            </w:r>
          </w:p>
        </w:tc>
        <w:tc>
          <w:tcPr>
            <w:tcW w:w="2080" w:type="dxa"/>
            <w:tcBorders>
              <w:top w:val="nil"/>
              <w:left w:val="nil"/>
              <w:bottom w:val="nil"/>
              <w:right w:val="single" w:sz="8" w:space="0" w:color="auto"/>
            </w:tcBorders>
            <w:shd w:val="clear" w:color="auto" w:fill="auto"/>
            <w:hideMark/>
          </w:tcPr>
          <w:p w14:paraId="097113A4" w14:textId="77777777" w:rsidR="001D62BF" w:rsidRPr="005A570D" w:rsidRDefault="001D62BF" w:rsidP="001D62BF">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520B2523" w14:textId="77777777" w:rsidR="001D62BF" w:rsidRPr="005A570D" w:rsidRDefault="001D62BF" w:rsidP="001D62BF">
            <w:pPr>
              <w:rPr>
                <w:sz w:val="16"/>
                <w:szCs w:val="16"/>
              </w:rPr>
            </w:pPr>
          </w:p>
        </w:tc>
        <w:tc>
          <w:tcPr>
            <w:tcW w:w="1880" w:type="dxa"/>
            <w:vMerge/>
            <w:tcBorders>
              <w:top w:val="nil"/>
              <w:left w:val="single" w:sz="8" w:space="0" w:color="auto"/>
              <w:bottom w:val="nil"/>
              <w:right w:val="single" w:sz="8" w:space="0" w:color="auto"/>
            </w:tcBorders>
            <w:vAlign w:val="center"/>
            <w:hideMark/>
          </w:tcPr>
          <w:p w14:paraId="109C9027" w14:textId="77777777" w:rsidR="001D62BF" w:rsidRPr="005A570D" w:rsidRDefault="001D62BF" w:rsidP="001D62BF">
            <w:pPr>
              <w:rPr>
                <w:sz w:val="16"/>
                <w:szCs w:val="16"/>
              </w:rPr>
            </w:pPr>
          </w:p>
        </w:tc>
        <w:tc>
          <w:tcPr>
            <w:tcW w:w="1880" w:type="dxa"/>
            <w:vMerge/>
            <w:tcBorders>
              <w:top w:val="nil"/>
              <w:left w:val="single" w:sz="8" w:space="0" w:color="auto"/>
              <w:bottom w:val="nil"/>
              <w:right w:val="single" w:sz="8" w:space="0" w:color="auto"/>
            </w:tcBorders>
            <w:vAlign w:val="center"/>
            <w:hideMark/>
          </w:tcPr>
          <w:p w14:paraId="6152D2E0" w14:textId="77777777" w:rsidR="001D62BF" w:rsidRPr="005A570D" w:rsidRDefault="001D62BF" w:rsidP="001D62BF">
            <w:pPr>
              <w:rPr>
                <w:sz w:val="16"/>
                <w:szCs w:val="16"/>
              </w:rPr>
            </w:pPr>
          </w:p>
        </w:tc>
        <w:tc>
          <w:tcPr>
            <w:tcW w:w="1880" w:type="dxa"/>
            <w:vMerge/>
            <w:tcBorders>
              <w:top w:val="nil"/>
              <w:left w:val="single" w:sz="8" w:space="0" w:color="auto"/>
              <w:bottom w:val="nil"/>
              <w:right w:val="single" w:sz="8" w:space="0" w:color="auto"/>
            </w:tcBorders>
            <w:vAlign w:val="center"/>
            <w:hideMark/>
          </w:tcPr>
          <w:p w14:paraId="4170C9BF" w14:textId="77777777" w:rsidR="001D62BF" w:rsidRPr="005A570D" w:rsidRDefault="001D62BF" w:rsidP="001D62BF">
            <w:pPr>
              <w:rPr>
                <w:sz w:val="16"/>
                <w:szCs w:val="16"/>
              </w:rPr>
            </w:pPr>
          </w:p>
        </w:tc>
        <w:tc>
          <w:tcPr>
            <w:tcW w:w="4639" w:type="dxa"/>
            <w:tcBorders>
              <w:top w:val="nil"/>
              <w:left w:val="nil"/>
              <w:bottom w:val="nil"/>
              <w:right w:val="single" w:sz="8" w:space="0" w:color="auto"/>
            </w:tcBorders>
            <w:shd w:val="clear" w:color="auto" w:fill="auto"/>
            <w:vAlign w:val="center"/>
            <w:hideMark/>
          </w:tcPr>
          <w:p w14:paraId="1EF86D38" w14:textId="5D62F67E" w:rsidR="001D62BF" w:rsidRPr="005A570D" w:rsidRDefault="001D62BF" w:rsidP="001D62BF">
            <w:pPr>
              <w:rPr>
                <w:sz w:val="16"/>
                <w:szCs w:val="16"/>
              </w:rPr>
            </w:pPr>
            <w:r w:rsidRPr="005A570D">
              <w:rPr>
                <w:rFonts w:hint="eastAsia"/>
                <w:sz w:val="16"/>
                <w:szCs w:val="16"/>
              </w:rPr>
              <w:t>疑義照会なしで変更可能な同種同効医薬品の</w:t>
            </w:r>
            <w:r>
              <w:rPr>
                <w:rFonts w:hint="eastAsia"/>
                <w:sz w:val="16"/>
                <w:szCs w:val="16"/>
              </w:rPr>
              <w:t>リスト整備）</w:t>
            </w:r>
          </w:p>
        </w:tc>
      </w:tr>
      <w:tr w:rsidR="005A570D" w:rsidRPr="005A570D" w14:paraId="0E7E1715" w14:textId="77777777" w:rsidTr="00FC70E6">
        <w:trPr>
          <w:trHeight w:val="264"/>
        </w:trPr>
        <w:tc>
          <w:tcPr>
            <w:tcW w:w="1060" w:type="dxa"/>
            <w:tcBorders>
              <w:top w:val="nil"/>
              <w:left w:val="single" w:sz="8" w:space="0" w:color="auto"/>
              <w:bottom w:val="nil"/>
              <w:right w:val="single" w:sz="8" w:space="0" w:color="auto"/>
            </w:tcBorders>
            <w:shd w:val="clear" w:color="auto" w:fill="auto"/>
            <w:hideMark/>
          </w:tcPr>
          <w:p w14:paraId="22F6953C" w14:textId="77777777" w:rsidR="005A570D" w:rsidRPr="005A570D" w:rsidRDefault="005A570D" w:rsidP="00884810">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hideMark/>
          </w:tcPr>
          <w:p w14:paraId="68C7E4B4" w14:textId="77777777" w:rsidR="005A570D" w:rsidRPr="005A570D" w:rsidRDefault="005A570D" w:rsidP="00884810">
            <w:pPr>
              <w:rPr>
                <w:sz w:val="16"/>
                <w:szCs w:val="16"/>
              </w:rPr>
            </w:pPr>
            <w:r w:rsidRPr="005A570D">
              <w:rPr>
                <w:rFonts w:hint="eastAsia"/>
                <w:sz w:val="16"/>
                <w:szCs w:val="16"/>
              </w:rPr>
              <w:t xml:space="preserve">　</w:t>
            </w:r>
          </w:p>
        </w:tc>
        <w:tc>
          <w:tcPr>
            <w:tcW w:w="1880" w:type="dxa"/>
            <w:tcBorders>
              <w:top w:val="nil"/>
              <w:left w:val="nil"/>
              <w:bottom w:val="nil"/>
              <w:right w:val="single" w:sz="8" w:space="0" w:color="auto"/>
            </w:tcBorders>
            <w:shd w:val="clear" w:color="auto" w:fill="auto"/>
            <w:vAlign w:val="center"/>
            <w:hideMark/>
          </w:tcPr>
          <w:p w14:paraId="579DB949" w14:textId="77777777" w:rsidR="005A570D" w:rsidRPr="005A570D" w:rsidRDefault="005A570D" w:rsidP="00884810">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58DA14F0" w14:textId="57083FD0" w:rsidR="005A570D" w:rsidRPr="005A570D" w:rsidRDefault="005A570D" w:rsidP="00884810">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416218D9" w14:textId="77777777" w:rsidR="005A570D" w:rsidRPr="005A570D" w:rsidRDefault="005A570D" w:rsidP="00884810">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6B60189E" w14:textId="77777777" w:rsidR="005A570D" w:rsidRPr="005A570D" w:rsidRDefault="005A570D" w:rsidP="00884810">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609D52CB" w14:textId="24DEDAAE" w:rsidR="005A570D" w:rsidRPr="005A570D" w:rsidRDefault="005A570D" w:rsidP="00884810">
            <w:pPr>
              <w:rPr>
                <w:sz w:val="16"/>
                <w:szCs w:val="16"/>
              </w:rPr>
            </w:pPr>
          </w:p>
        </w:tc>
      </w:tr>
      <w:tr w:rsidR="005A570D" w:rsidRPr="005A570D" w14:paraId="689F51C0" w14:textId="77777777" w:rsidTr="00FC70E6">
        <w:trPr>
          <w:trHeight w:val="264"/>
        </w:trPr>
        <w:tc>
          <w:tcPr>
            <w:tcW w:w="1060" w:type="dxa"/>
            <w:tcBorders>
              <w:top w:val="nil"/>
              <w:left w:val="single" w:sz="8" w:space="0" w:color="auto"/>
              <w:bottom w:val="nil"/>
              <w:right w:val="single" w:sz="8" w:space="0" w:color="auto"/>
            </w:tcBorders>
            <w:shd w:val="clear" w:color="auto" w:fill="auto"/>
            <w:hideMark/>
          </w:tcPr>
          <w:p w14:paraId="5EBAE075" w14:textId="77777777" w:rsidR="005A570D" w:rsidRPr="005A570D" w:rsidRDefault="005A570D" w:rsidP="00884810">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vAlign w:val="center"/>
            <w:hideMark/>
          </w:tcPr>
          <w:p w14:paraId="4241D5FA" w14:textId="77777777" w:rsidR="005A570D" w:rsidRPr="005A570D" w:rsidRDefault="005A570D" w:rsidP="00884810">
            <w:pPr>
              <w:rPr>
                <w:sz w:val="16"/>
                <w:szCs w:val="16"/>
              </w:rPr>
            </w:pPr>
            <w:r w:rsidRPr="005A570D">
              <w:rPr>
                <w:rFonts w:hint="eastAsia"/>
                <w:sz w:val="16"/>
                <w:szCs w:val="16"/>
              </w:rPr>
              <w:t>サービス内容</w:t>
            </w:r>
          </w:p>
        </w:tc>
        <w:tc>
          <w:tcPr>
            <w:tcW w:w="1880" w:type="dxa"/>
            <w:vMerge w:val="restart"/>
            <w:tcBorders>
              <w:top w:val="nil"/>
              <w:left w:val="single" w:sz="8" w:space="0" w:color="auto"/>
              <w:bottom w:val="single" w:sz="8" w:space="0" w:color="000000"/>
              <w:right w:val="single" w:sz="8" w:space="0" w:color="auto"/>
            </w:tcBorders>
            <w:shd w:val="clear" w:color="auto" w:fill="auto"/>
            <w:hideMark/>
          </w:tcPr>
          <w:p w14:paraId="72BAB0C2" w14:textId="77777777" w:rsidR="005A570D" w:rsidRPr="005A570D" w:rsidRDefault="005A570D" w:rsidP="00884810">
            <w:pPr>
              <w:rPr>
                <w:sz w:val="16"/>
                <w:szCs w:val="16"/>
              </w:rPr>
            </w:pPr>
            <w:r w:rsidRPr="005A570D">
              <w:rPr>
                <w:rFonts w:hint="eastAsia"/>
                <w:sz w:val="16"/>
                <w:szCs w:val="16"/>
              </w:rPr>
              <w:t>開局時間の短縮 （10～13時）</w:t>
            </w:r>
          </w:p>
        </w:tc>
        <w:tc>
          <w:tcPr>
            <w:tcW w:w="1880" w:type="dxa"/>
            <w:tcBorders>
              <w:top w:val="nil"/>
              <w:left w:val="nil"/>
              <w:bottom w:val="nil"/>
              <w:right w:val="single" w:sz="8" w:space="0" w:color="auto"/>
            </w:tcBorders>
            <w:shd w:val="clear" w:color="auto" w:fill="auto"/>
            <w:vAlign w:val="center"/>
            <w:hideMark/>
          </w:tcPr>
          <w:p w14:paraId="7F1BF39D" w14:textId="77777777" w:rsidR="005A570D" w:rsidRPr="005A570D" w:rsidRDefault="005A570D" w:rsidP="00884810">
            <w:pPr>
              <w:rPr>
                <w:sz w:val="16"/>
                <w:szCs w:val="16"/>
              </w:rPr>
            </w:pPr>
            <w:r w:rsidRPr="005A570D">
              <w:rPr>
                <w:rFonts w:hint="eastAsia"/>
                <w:sz w:val="16"/>
                <w:szCs w:val="16"/>
              </w:rPr>
              <w:t>同左</w:t>
            </w:r>
          </w:p>
        </w:tc>
        <w:tc>
          <w:tcPr>
            <w:tcW w:w="1880" w:type="dxa"/>
            <w:tcBorders>
              <w:top w:val="nil"/>
              <w:left w:val="nil"/>
              <w:bottom w:val="nil"/>
              <w:right w:val="single" w:sz="8" w:space="0" w:color="auto"/>
            </w:tcBorders>
            <w:shd w:val="clear" w:color="auto" w:fill="auto"/>
            <w:vAlign w:val="center"/>
            <w:hideMark/>
          </w:tcPr>
          <w:p w14:paraId="6E5DD906" w14:textId="77777777" w:rsidR="005A570D" w:rsidRPr="005A570D" w:rsidRDefault="005A570D" w:rsidP="00884810">
            <w:pPr>
              <w:rPr>
                <w:sz w:val="16"/>
                <w:szCs w:val="16"/>
              </w:rPr>
            </w:pPr>
            <w:r w:rsidRPr="005A570D">
              <w:rPr>
                <w:rFonts w:hint="eastAsia"/>
                <w:sz w:val="16"/>
                <w:szCs w:val="16"/>
              </w:rPr>
              <w:t>同左</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215BB949" w14:textId="77777777" w:rsidR="005A570D" w:rsidRPr="005A570D" w:rsidRDefault="005A570D" w:rsidP="00884810">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56DFF3F8" w14:textId="77777777" w:rsidR="005A570D" w:rsidRPr="005A570D" w:rsidRDefault="005A570D" w:rsidP="00884810">
            <w:pPr>
              <w:rPr>
                <w:sz w:val="16"/>
                <w:szCs w:val="16"/>
              </w:rPr>
            </w:pPr>
            <w:r w:rsidRPr="005A570D">
              <w:rPr>
                <w:rFonts w:hint="eastAsia"/>
                <w:sz w:val="16"/>
                <w:szCs w:val="16"/>
              </w:rPr>
              <w:t>災害時の開局時間に関する方針の検討と医療機関へ</w:t>
            </w:r>
          </w:p>
        </w:tc>
      </w:tr>
      <w:tr w:rsidR="005A570D" w:rsidRPr="005A570D" w14:paraId="4F27DCD1" w14:textId="77777777" w:rsidTr="00FC70E6">
        <w:trPr>
          <w:trHeight w:val="276"/>
        </w:trPr>
        <w:tc>
          <w:tcPr>
            <w:tcW w:w="1060" w:type="dxa"/>
            <w:tcBorders>
              <w:top w:val="nil"/>
              <w:left w:val="single" w:sz="8" w:space="0" w:color="auto"/>
              <w:bottom w:val="single" w:sz="8" w:space="0" w:color="auto"/>
              <w:right w:val="single" w:sz="8" w:space="0" w:color="auto"/>
            </w:tcBorders>
            <w:shd w:val="clear" w:color="auto" w:fill="auto"/>
            <w:hideMark/>
          </w:tcPr>
          <w:p w14:paraId="431018BA" w14:textId="77777777" w:rsidR="005A570D" w:rsidRPr="005A570D" w:rsidRDefault="005A570D" w:rsidP="00884810">
            <w:pPr>
              <w:rPr>
                <w:sz w:val="16"/>
                <w:szCs w:val="16"/>
              </w:rPr>
            </w:pPr>
            <w:r w:rsidRPr="005A570D">
              <w:rPr>
                <w:rFonts w:hint="eastAsia"/>
                <w:sz w:val="16"/>
                <w:szCs w:val="16"/>
              </w:rPr>
              <w:t xml:space="preserve">　</w:t>
            </w:r>
          </w:p>
        </w:tc>
        <w:tc>
          <w:tcPr>
            <w:tcW w:w="2080" w:type="dxa"/>
            <w:tcBorders>
              <w:top w:val="nil"/>
              <w:left w:val="nil"/>
              <w:bottom w:val="single" w:sz="8" w:space="0" w:color="auto"/>
              <w:right w:val="single" w:sz="8" w:space="0" w:color="auto"/>
            </w:tcBorders>
            <w:shd w:val="clear" w:color="auto" w:fill="auto"/>
            <w:vAlign w:val="center"/>
            <w:hideMark/>
          </w:tcPr>
          <w:p w14:paraId="5B917993" w14:textId="77777777" w:rsidR="005A570D" w:rsidRPr="005A570D" w:rsidRDefault="005A570D" w:rsidP="00884810">
            <w:pPr>
              <w:rPr>
                <w:sz w:val="16"/>
                <w:szCs w:val="16"/>
              </w:rPr>
            </w:pPr>
            <w:r w:rsidRPr="005A570D">
              <w:rPr>
                <w:rFonts w:hint="eastAsia"/>
                <w:sz w:val="16"/>
                <w:szCs w:val="16"/>
              </w:rPr>
              <w:t>（量・質）の変更</w:t>
            </w:r>
          </w:p>
        </w:tc>
        <w:tc>
          <w:tcPr>
            <w:tcW w:w="1880" w:type="dxa"/>
            <w:vMerge/>
            <w:tcBorders>
              <w:top w:val="nil"/>
              <w:left w:val="single" w:sz="8" w:space="0" w:color="auto"/>
              <w:bottom w:val="single" w:sz="8" w:space="0" w:color="000000"/>
              <w:right w:val="single" w:sz="8" w:space="0" w:color="auto"/>
            </w:tcBorders>
            <w:vAlign w:val="center"/>
            <w:hideMark/>
          </w:tcPr>
          <w:p w14:paraId="76F1ECB8" w14:textId="77777777" w:rsidR="005A570D" w:rsidRPr="005A570D" w:rsidRDefault="005A570D" w:rsidP="00884810">
            <w:pPr>
              <w:rPr>
                <w:sz w:val="16"/>
                <w:szCs w:val="16"/>
              </w:rPr>
            </w:pPr>
          </w:p>
        </w:tc>
        <w:tc>
          <w:tcPr>
            <w:tcW w:w="1880" w:type="dxa"/>
            <w:tcBorders>
              <w:top w:val="nil"/>
              <w:left w:val="nil"/>
              <w:bottom w:val="single" w:sz="8" w:space="0" w:color="auto"/>
              <w:right w:val="single" w:sz="8" w:space="0" w:color="auto"/>
            </w:tcBorders>
            <w:shd w:val="clear" w:color="auto" w:fill="auto"/>
            <w:vAlign w:val="center"/>
            <w:hideMark/>
          </w:tcPr>
          <w:p w14:paraId="3A133366" w14:textId="77777777" w:rsidR="005A570D" w:rsidRPr="005A570D" w:rsidRDefault="005A570D" w:rsidP="00884810">
            <w:pPr>
              <w:rPr>
                <w:sz w:val="16"/>
                <w:szCs w:val="16"/>
              </w:rPr>
            </w:pPr>
            <w:r w:rsidRPr="005A570D">
              <w:rPr>
                <w:rFonts w:hint="eastAsia"/>
                <w:sz w:val="16"/>
                <w:szCs w:val="16"/>
              </w:rPr>
              <w:t xml:space="preserve">　</w:t>
            </w:r>
          </w:p>
        </w:tc>
        <w:tc>
          <w:tcPr>
            <w:tcW w:w="1880" w:type="dxa"/>
            <w:tcBorders>
              <w:top w:val="nil"/>
              <w:left w:val="nil"/>
              <w:bottom w:val="single" w:sz="8" w:space="0" w:color="auto"/>
              <w:right w:val="single" w:sz="8" w:space="0" w:color="auto"/>
            </w:tcBorders>
            <w:shd w:val="clear" w:color="auto" w:fill="auto"/>
            <w:vAlign w:val="center"/>
            <w:hideMark/>
          </w:tcPr>
          <w:p w14:paraId="0DA7A0E8" w14:textId="77777777" w:rsidR="005A570D" w:rsidRPr="005A570D" w:rsidRDefault="005A570D" w:rsidP="00884810">
            <w:pPr>
              <w:rPr>
                <w:sz w:val="16"/>
                <w:szCs w:val="16"/>
              </w:rPr>
            </w:pPr>
            <w:r w:rsidRPr="005A570D">
              <w:rPr>
                <w:rFonts w:hint="eastAsia"/>
                <w:sz w:val="16"/>
                <w:szCs w:val="16"/>
              </w:rPr>
              <w:t xml:space="preserve">　</w:t>
            </w:r>
          </w:p>
        </w:tc>
        <w:tc>
          <w:tcPr>
            <w:tcW w:w="1880" w:type="dxa"/>
            <w:vMerge/>
            <w:tcBorders>
              <w:top w:val="nil"/>
              <w:left w:val="single" w:sz="8" w:space="0" w:color="auto"/>
              <w:bottom w:val="single" w:sz="8" w:space="0" w:color="000000"/>
              <w:right w:val="single" w:sz="8" w:space="0" w:color="auto"/>
            </w:tcBorders>
            <w:vAlign w:val="center"/>
            <w:hideMark/>
          </w:tcPr>
          <w:p w14:paraId="72D49761" w14:textId="77777777" w:rsidR="005A570D" w:rsidRPr="005A570D" w:rsidRDefault="005A570D" w:rsidP="00884810">
            <w:pPr>
              <w:rPr>
                <w:sz w:val="16"/>
                <w:szCs w:val="16"/>
              </w:rPr>
            </w:pPr>
          </w:p>
        </w:tc>
        <w:tc>
          <w:tcPr>
            <w:tcW w:w="4639" w:type="dxa"/>
            <w:tcBorders>
              <w:top w:val="nil"/>
              <w:left w:val="nil"/>
              <w:bottom w:val="single" w:sz="8" w:space="0" w:color="auto"/>
              <w:right w:val="single" w:sz="8" w:space="0" w:color="auto"/>
            </w:tcBorders>
            <w:shd w:val="clear" w:color="auto" w:fill="auto"/>
            <w:vAlign w:val="center"/>
            <w:hideMark/>
          </w:tcPr>
          <w:p w14:paraId="60C05FCB" w14:textId="77777777" w:rsidR="005A570D" w:rsidRPr="005A570D" w:rsidRDefault="005A570D" w:rsidP="00884810">
            <w:pPr>
              <w:rPr>
                <w:sz w:val="16"/>
                <w:szCs w:val="16"/>
              </w:rPr>
            </w:pPr>
            <w:r w:rsidRPr="005A570D">
              <w:rPr>
                <w:rFonts w:hint="eastAsia"/>
                <w:sz w:val="16"/>
                <w:szCs w:val="16"/>
              </w:rPr>
              <w:t>の周知</w:t>
            </w:r>
          </w:p>
        </w:tc>
      </w:tr>
    </w:tbl>
    <w:p w14:paraId="1E61524D" w14:textId="1AAEE920" w:rsidR="00B854D1" w:rsidRPr="002F0B21" w:rsidRDefault="00B854D1" w:rsidP="00B854D1">
      <w:pPr>
        <w:rPr>
          <w:sz w:val="16"/>
          <w:szCs w:val="16"/>
        </w:rPr>
      </w:pPr>
      <w:r w:rsidRPr="002F0B21">
        <w:rPr>
          <w:rFonts w:hint="eastAsia"/>
          <w:noProof/>
          <w:sz w:val="16"/>
          <w:szCs w:val="16"/>
        </w:rPr>
        <w:lastRenderedPageBreak/>
        <mc:AlternateContent>
          <mc:Choice Requires="wps">
            <w:drawing>
              <wp:anchor distT="0" distB="0" distL="114300" distR="114300" simplePos="0" relativeHeight="251663360" behindDoc="0" locked="0" layoutInCell="1" allowOverlap="1" wp14:anchorId="0BB9A78A" wp14:editId="6C5D093C">
                <wp:simplePos x="0" y="0"/>
                <wp:positionH relativeFrom="margin">
                  <wp:posOffset>6992620</wp:posOffset>
                </wp:positionH>
                <wp:positionV relativeFrom="paragraph">
                  <wp:posOffset>-137160</wp:posOffset>
                </wp:positionV>
                <wp:extent cx="2667000" cy="297180"/>
                <wp:effectExtent l="0" t="0" r="19050" b="26670"/>
                <wp:wrapNone/>
                <wp:docPr id="761214543" name="テキスト ボックス 1"/>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chemeClr val="lt1"/>
                        </a:solidFill>
                        <a:ln w="6350">
                          <a:solidFill>
                            <a:prstClr val="black"/>
                          </a:solidFill>
                        </a:ln>
                      </wps:spPr>
                      <wps:txbx>
                        <w:txbxContent>
                          <w:p w14:paraId="2D2071F0" w14:textId="72214DC9" w:rsidR="00B854D1" w:rsidRPr="002F0B21" w:rsidRDefault="00B854D1" w:rsidP="00B854D1">
                            <w:pPr>
                              <w:jc w:val="center"/>
                              <w:rPr>
                                <w:sz w:val="16"/>
                                <w:szCs w:val="18"/>
                              </w:rPr>
                            </w:pPr>
                            <w:r w:rsidRPr="002F0B21">
                              <w:rPr>
                                <w:rFonts w:hint="eastAsia"/>
                                <w:sz w:val="16"/>
                                <w:szCs w:val="18"/>
                              </w:rPr>
                              <w:t>業務番号</w:t>
                            </w:r>
                            <w:r w:rsidRPr="002F0B21">
                              <w:rPr>
                                <w:sz w:val="16"/>
                                <w:szCs w:val="18"/>
                              </w:rPr>
                              <w:t>（</w:t>
                            </w:r>
                            <w:r w:rsidR="001A0247">
                              <w:rPr>
                                <w:sz w:val="16"/>
                                <w:szCs w:val="18"/>
                              </w:rPr>
                              <w:t>3</w:t>
                            </w:r>
                            <w:r w:rsidRPr="002F0B21">
                              <w:rPr>
                                <w:sz w:val="16"/>
                                <w:szCs w:val="18"/>
                              </w:rPr>
                              <w:t xml:space="preserve">）　業務名　</w:t>
                            </w:r>
                            <w:r w:rsidR="001A0247">
                              <w:rPr>
                                <w:rFonts w:hint="eastAsia"/>
                                <w:sz w:val="16"/>
                                <w:szCs w:val="18"/>
                              </w:rPr>
                              <w:t>薬袋</w:t>
                            </w:r>
                          </w:p>
                          <w:p w14:paraId="50BFD6AF" w14:textId="77777777" w:rsidR="00B854D1" w:rsidRPr="00FC70E6" w:rsidRDefault="00B854D1" w:rsidP="00B854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9A78A" id="_x0000_s1030" type="#_x0000_t202" style="position:absolute;left:0;text-align:left;margin-left:550.6pt;margin-top:-10.8pt;width:210pt;height:23.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" fillcolor="white [3201]" strokeweight=".5pt">
                <v:textbox>
                  <w:txbxContent>
                    <w:p w14:paraId="2D2071F0" w14:textId="72214DC9" w:rsidR="00B854D1" w:rsidRPr="002F0B21" w:rsidRDefault="00B854D1" w:rsidP="00B854D1">
                      <w:pPr>
                        <w:jc w:val="center"/>
                        <w:rPr>
                          <w:sz w:val="16"/>
                          <w:szCs w:val="18"/>
                        </w:rPr>
                      </w:pPr>
                      <w:r w:rsidRPr="002F0B21">
                        <w:rPr>
                          <w:rFonts w:hint="eastAsia"/>
                          <w:sz w:val="16"/>
                          <w:szCs w:val="18"/>
                        </w:rPr>
                        <w:t>業務番号</w:t>
                      </w:r>
                      <w:r w:rsidRPr="002F0B21">
                        <w:rPr>
                          <w:sz w:val="16"/>
                          <w:szCs w:val="18"/>
                        </w:rPr>
                        <w:t>（</w:t>
                      </w:r>
                      <w:r w:rsidR="001A0247">
                        <w:rPr>
                          <w:sz w:val="16"/>
                          <w:szCs w:val="18"/>
                        </w:rPr>
                        <w:t>3</w:t>
                      </w:r>
                      <w:r w:rsidRPr="002F0B21">
                        <w:rPr>
                          <w:sz w:val="16"/>
                          <w:szCs w:val="18"/>
                        </w:rPr>
                        <w:t xml:space="preserve">）　業務名　</w:t>
                      </w:r>
                      <w:r w:rsidR="001A0247">
                        <w:rPr>
                          <w:rFonts w:hint="eastAsia"/>
                          <w:sz w:val="16"/>
                          <w:szCs w:val="18"/>
                        </w:rPr>
                        <w:t>薬袋</w:t>
                      </w:r>
                    </w:p>
                    <w:p w14:paraId="50BFD6AF" w14:textId="77777777" w:rsidR="00B854D1" w:rsidRPr="00FC70E6" w:rsidRDefault="00B854D1" w:rsidP="00B854D1"/>
                  </w:txbxContent>
                </v:textbox>
                <w10:wrap anchorx="margin"/>
              </v:shape>
            </w:pict>
          </mc:Fallback>
        </mc:AlternateContent>
      </w:r>
      <w:r w:rsidRPr="002F0B21">
        <w:rPr>
          <w:rFonts w:hint="eastAsia"/>
          <w:sz w:val="16"/>
          <w:szCs w:val="16"/>
        </w:rPr>
        <w:t>様式Ⅳ</w:t>
      </w:r>
      <w:r w:rsidRPr="002F0B21">
        <w:rPr>
          <w:sz w:val="16"/>
          <w:szCs w:val="16"/>
        </w:rPr>
        <w:t xml:space="preserve">  </w:t>
      </w:r>
      <w:r w:rsidRPr="002F0B21">
        <w:rPr>
          <w:rFonts w:hint="eastAsia"/>
          <w:sz w:val="16"/>
          <w:szCs w:val="16"/>
        </w:rPr>
        <w:t>優先業務ごとの評価と対策の整理</w:t>
      </w:r>
    </w:p>
    <w:p w14:paraId="169F1F94" w14:textId="77777777" w:rsidR="00B854D1" w:rsidRPr="002F0B21" w:rsidRDefault="00B854D1" w:rsidP="00B854D1">
      <w:pPr>
        <w:rPr>
          <w:sz w:val="16"/>
          <w:szCs w:val="16"/>
        </w:rPr>
      </w:pPr>
      <w:r w:rsidRPr="002F0B21">
        <w:rPr>
          <w:rFonts w:hint="eastAsia"/>
          <w:sz w:val="16"/>
          <w:szCs w:val="16"/>
        </w:rPr>
        <w:t>【業務資源とリスク評価】</w:t>
      </w:r>
    </w:p>
    <w:tbl>
      <w:tblPr>
        <w:tblW w:w="15299" w:type="dxa"/>
        <w:tblCellMar>
          <w:left w:w="99" w:type="dxa"/>
          <w:right w:w="99" w:type="dxa"/>
        </w:tblCellMar>
        <w:tblLook w:val="04A0" w:firstRow="1" w:lastRow="0" w:firstColumn="1" w:lastColumn="0" w:noHBand="0" w:noVBand="1"/>
      </w:tblPr>
      <w:tblGrid>
        <w:gridCol w:w="1060"/>
        <w:gridCol w:w="2140"/>
        <w:gridCol w:w="1280"/>
        <w:gridCol w:w="3080"/>
        <w:gridCol w:w="4320"/>
        <w:gridCol w:w="3419"/>
      </w:tblGrid>
      <w:tr w:rsidR="00B854D1" w:rsidRPr="005A570D" w14:paraId="5A1EE03C" w14:textId="77777777" w:rsidTr="00133AD7">
        <w:trPr>
          <w:trHeight w:val="372"/>
        </w:trPr>
        <w:tc>
          <w:tcPr>
            <w:tcW w:w="4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18B2ECE" w14:textId="77777777" w:rsidR="00B854D1" w:rsidRPr="005A570D" w:rsidRDefault="00B854D1" w:rsidP="00133AD7">
            <w:pPr>
              <w:rPr>
                <w:sz w:val="16"/>
                <w:szCs w:val="16"/>
              </w:rPr>
            </w:pPr>
            <w:r w:rsidRPr="005A570D">
              <w:rPr>
                <w:rFonts w:hint="eastAsia"/>
                <w:sz w:val="16"/>
                <w:szCs w:val="16"/>
              </w:rPr>
              <w:t>業務資源</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14:paraId="038F7DF7" w14:textId="77777777" w:rsidR="00B854D1" w:rsidRPr="005A570D" w:rsidRDefault="00B854D1" w:rsidP="00133AD7">
            <w:pPr>
              <w:rPr>
                <w:sz w:val="16"/>
                <w:szCs w:val="16"/>
              </w:rPr>
            </w:pPr>
            <w:r w:rsidRPr="005A570D">
              <w:rPr>
                <w:rFonts w:hint="eastAsia"/>
                <w:sz w:val="16"/>
                <w:szCs w:val="16"/>
              </w:rPr>
              <w:t>想定される被害状況</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32E01A37" w14:textId="77777777" w:rsidR="00B854D1" w:rsidRPr="005A570D" w:rsidRDefault="00B854D1" w:rsidP="00133AD7">
            <w:pPr>
              <w:rPr>
                <w:sz w:val="16"/>
                <w:szCs w:val="16"/>
              </w:rPr>
            </w:pPr>
            <w:r w:rsidRPr="005A570D">
              <w:rPr>
                <w:rFonts w:hint="eastAsia"/>
                <w:sz w:val="16"/>
                <w:szCs w:val="16"/>
              </w:rPr>
              <w:t>実施する予防策</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5A5A6D45" w14:textId="77777777" w:rsidR="00B854D1" w:rsidRPr="005A570D" w:rsidRDefault="00B854D1" w:rsidP="00133AD7">
            <w:pPr>
              <w:rPr>
                <w:sz w:val="16"/>
                <w:szCs w:val="16"/>
              </w:rPr>
            </w:pPr>
            <w:r w:rsidRPr="005A570D">
              <w:rPr>
                <w:rFonts w:hint="eastAsia"/>
                <w:sz w:val="16"/>
                <w:szCs w:val="16"/>
              </w:rPr>
              <w:t>予防策を踏まえた使用可否</w:t>
            </w:r>
          </w:p>
        </w:tc>
      </w:tr>
      <w:tr w:rsidR="00B854D1" w:rsidRPr="005A570D" w14:paraId="0BDD3E23" w14:textId="77777777" w:rsidTr="00133AD7">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D8D3469" w14:textId="77777777" w:rsidR="00B854D1" w:rsidRPr="005A570D" w:rsidRDefault="00B854D1" w:rsidP="00133AD7">
            <w:pPr>
              <w:rPr>
                <w:sz w:val="16"/>
                <w:szCs w:val="16"/>
              </w:rPr>
            </w:pPr>
            <w:r w:rsidRPr="005A570D">
              <w:rPr>
                <w:rFonts w:hint="eastAsia"/>
                <w:sz w:val="16"/>
                <w:szCs w:val="16"/>
              </w:rPr>
              <w:t>ヒト</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5D209F72" w14:textId="1CFEF706" w:rsidR="00B854D1" w:rsidRPr="005A570D" w:rsidRDefault="001A0247" w:rsidP="00133AD7">
            <w:pPr>
              <w:rPr>
                <w:sz w:val="16"/>
                <w:szCs w:val="16"/>
              </w:rPr>
            </w:pPr>
            <w:r>
              <w:rPr>
                <w:rFonts w:hint="eastAsia"/>
                <w:sz w:val="16"/>
                <w:szCs w:val="16"/>
              </w:rPr>
              <w:t>事務員</w:t>
            </w:r>
          </w:p>
        </w:tc>
        <w:tc>
          <w:tcPr>
            <w:tcW w:w="3080" w:type="dxa"/>
            <w:tcBorders>
              <w:top w:val="nil"/>
              <w:left w:val="nil"/>
              <w:bottom w:val="nil"/>
              <w:right w:val="single" w:sz="8" w:space="0" w:color="auto"/>
            </w:tcBorders>
            <w:shd w:val="clear" w:color="auto" w:fill="auto"/>
            <w:vAlign w:val="center"/>
            <w:hideMark/>
          </w:tcPr>
          <w:p w14:paraId="4791C9A1" w14:textId="77777777" w:rsidR="00B854D1" w:rsidRPr="005A570D" w:rsidRDefault="00B854D1" w:rsidP="00133AD7">
            <w:pPr>
              <w:rPr>
                <w:sz w:val="16"/>
                <w:szCs w:val="16"/>
              </w:rPr>
            </w:pPr>
            <w:r w:rsidRPr="005A570D">
              <w:rPr>
                <w:rFonts w:hint="eastAsia"/>
                <w:sz w:val="16"/>
                <w:szCs w:val="16"/>
              </w:rPr>
              <w:t>公共交通機関の停止による参集不可</w:t>
            </w:r>
          </w:p>
        </w:tc>
        <w:tc>
          <w:tcPr>
            <w:tcW w:w="4320" w:type="dxa"/>
            <w:tcBorders>
              <w:top w:val="nil"/>
              <w:left w:val="nil"/>
              <w:bottom w:val="nil"/>
              <w:right w:val="single" w:sz="8" w:space="0" w:color="auto"/>
            </w:tcBorders>
            <w:shd w:val="clear" w:color="auto" w:fill="auto"/>
            <w:vAlign w:val="center"/>
            <w:hideMark/>
          </w:tcPr>
          <w:p w14:paraId="3EF110F0" w14:textId="77777777" w:rsidR="00B854D1" w:rsidRPr="005A570D" w:rsidRDefault="00B854D1" w:rsidP="00133AD7">
            <w:pPr>
              <w:rPr>
                <w:sz w:val="16"/>
                <w:szCs w:val="16"/>
              </w:rPr>
            </w:pPr>
            <w:r w:rsidRPr="005A570D">
              <w:rPr>
                <w:rFonts w:hint="eastAsia"/>
                <w:sz w:val="16"/>
                <w:szCs w:val="16"/>
              </w:rPr>
              <w:t>近隣居住者のパート採用</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41238CCC" w14:textId="77777777" w:rsidR="00B854D1" w:rsidRPr="005A570D" w:rsidRDefault="00B854D1" w:rsidP="00133AD7">
            <w:pPr>
              <w:rPr>
                <w:sz w:val="16"/>
                <w:szCs w:val="16"/>
              </w:rPr>
            </w:pPr>
            <w:r w:rsidRPr="005A570D">
              <w:rPr>
                <w:rFonts w:hint="eastAsia"/>
                <w:sz w:val="16"/>
                <w:szCs w:val="16"/>
              </w:rPr>
              <w:t>×</w:t>
            </w:r>
          </w:p>
        </w:tc>
      </w:tr>
      <w:tr w:rsidR="00B854D1" w:rsidRPr="005A570D" w14:paraId="28852ABE" w14:textId="77777777" w:rsidTr="00133AD7">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41A577E4" w14:textId="77777777" w:rsidR="00B854D1" w:rsidRPr="005A570D" w:rsidRDefault="00B854D1" w:rsidP="00133AD7">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03F541FE" w14:textId="77777777" w:rsidR="00B854D1" w:rsidRPr="005A570D" w:rsidRDefault="00B854D1" w:rsidP="00133AD7">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72F170C8" w14:textId="77777777" w:rsidR="00B854D1" w:rsidRPr="005A570D" w:rsidRDefault="00B854D1" w:rsidP="00133AD7">
            <w:pPr>
              <w:rPr>
                <w:sz w:val="16"/>
                <w:szCs w:val="16"/>
              </w:rPr>
            </w:pPr>
            <w:r w:rsidRPr="005A570D">
              <w:rPr>
                <w:rFonts w:hint="eastAsia"/>
                <w:sz w:val="16"/>
                <w:szCs w:val="16"/>
              </w:rPr>
              <w:t>道路の寸断、 交通規制による参集不可</w:t>
            </w:r>
          </w:p>
        </w:tc>
        <w:tc>
          <w:tcPr>
            <w:tcW w:w="4320" w:type="dxa"/>
            <w:tcBorders>
              <w:top w:val="nil"/>
              <w:left w:val="nil"/>
              <w:bottom w:val="single" w:sz="8" w:space="0" w:color="auto"/>
              <w:right w:val="single" w:sz="8" w:space="0" w:color="auto"/>
            </w:tcBorders>
            <w:shd w:val="clear" w:color="auto" w:fill="auto"/>
            <w:vAlign w:val="center"/>
            <w:hideMark/>
          </w:tcPr>
          <w:p w14:paraId="33809BBF" w14:textId="77777777" w:rsidR="00B854D1" w:rsidRPr="005A570D" w:rsidRDefault="00B854D1" w:rsidP="00133AD7">
            <w:pPr>
              <w:rPr>
                <w:sz w:val="16"/>
                <w:szCs w:val="16"/>
              </w:rPr>
            </w:pPr>
            <w:r w:rsidRPr="005A570D">
              <w:rPr>
                <w:rFonts w:hint="eastAsia"/>
                <w:sz w:val="16"/>
                <w:szCs w:val="16"/>
              </w:rPr>
              <w:t>店舗への徒歩参集ルートの確認</w:t>
            </w:r>
          </w:p>
        </w:tc>
        <w:tc>
          <w:tcPr>
            <w:tcW w:w="3419" w:type="dxa"/>
            <w:vMerge/>
            <w:tcBorders>
              <w:top w:val="nil"/>
              <w:left w:val="single" w:sz="8" w:space="0" w:color="auto"/>
              <w:bottom w:val="single" w:sz="8" w:space="0" w:color="000000"/>
              <w:right w:val="single" w:sz="8" w:space="0" w:color="auto"/>
            </w:tcBorders>
            <w:vAlign w:val="center"/>
            <w:hideMark/>
          </w:tcPr>
          <w:p w14:paraId="67E3C839" w14:textId="77777777" w:rsidR="00B854D1" w:rsidRPr="005A570D" w:rsidRDefault="00B854D1" w:rsidP="00133AD7">
            <w:pPr>
              <w:rPr>
                <w:sz w:val="16"/>
                <w:szCs w:val="16"/>
              </w:rPr>
            </w:pPr>
          </w:p>
        </w:tc>
      </w:tr>
      <w:tr w:rsidR="00B854D1" w:rsidRPr="005A570D" w14:paraId="1766A0E7" w14:textId="77777777" w:rsidTr="00133AD7">
        <w:trPr>
          <w:trHeight w:val="36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17C5946A" w14:textId="77777777" w:rsidR="00B854D1" w:rsidRPr="005A570D" w:rsidRDefault="00B854D1" w:rsidP="00133AD7">
            <w:pPr>
              <w:rPr>
                <w:sz w:val="16"/>
                <w:szCs w:val="16"/>
              </w:rPr>
            </w:pPr>
            <w:r w:rsidRPr="005A570D">
              <w:rPr>
                <w:rFonts w:hint="eastAsia"/>
                <w:sz w:val="16"/>
                <w:szCs w:val="16"/>
              </w:rPr>
              <w:t>モノ</w:t>
            </w:r>
          </w:p>
        </w:tc>
        <w:tc>
          <w:tcPr>
            <w:tcW w:w="2140" w:type="dxa"/>
            <w:tcBorders>
              <w:top w:val="nil"/>
              <w:left w:val="nil"/>
              <w:bottom w:val="nil"/>
              <w:right w:val="single" w:sz="8" w:space="0" w:color="auto"/>
            </w:tcBorders>
            <w:shd w:val="clear" w:color="auto" w:fill="auto"/>
            <w:vAlign w:val="center"/>
            <w:hideMark/>
          </w:tcPr>
          <w:p w14:paraId="11DB74BC" w14:textId="77777777" w:rsidR="00B854D1" w:rsidRPr="005A570D" w:rsidRDefault="00B854D1" w:rsidP="00133AD7">
            <w:pPr>
              <w:rPr>
                <w:sz w:val="16"/>
                <w:szCs w:val="16"/>
              </w:rPr>
            </w:pPr>
            <w:r w:rsidRPr="005A570D">
              <w:rPr>
                <w:rFonts w:hint="eastAsia"/>
                <w:sz w:val="16"/>
                <w:szCs w:val="16"/>
              </w:rPr>
              <w:t>常備品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2B1A1C0D" w14:textId="6E8D0AD4" w:rsidR="00B854D1" w:rsidRPr="005A570D" w:rsidRDefault="00B37527" w:rsidP="00133AD7">
            <w:pPr>
              <w:rPr>
                <w:sz w:val="16"/>
                <w:szCs w:val="16"/>
              </w:rPr>
            </w:pPr>
            <w:r>
              <w:rPr>
                <w:rFonts w:hint="eastAsia"/>
                <w:sz w:val="16"/>
                <w:szCs w:val="16"/>
              </w:rPr>
              <w:t>パソコン</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23B2EAB4" w14:textId="39E412A2" w:rsidR="00B854D1" w:rsidRPr="005A570D" w:rsidRDefault="006F6FE9" w:rsidP="00133AD7">
            <w:pPr>
              <w:rPr>
                <w:sz w:val="16"/>
                <w:szCs w:val="16"/>
              </w:rPr>
            </w:pPr>
            <w:r>
              <w:rPr>
                <w:rFonts w:hint="eastAsia"/>
                <w:sz w:val="16"/>
                <w:szCs w:val="16"/>
              </w:rPr>
              <w:t>他機材落下による故障</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21E2B5E9" w14:textId="36CDACE6" w:rsidR="00B854D1" w:rsidRPr="005A570D" w:rsidRDefault="006F6FE9" w:rsidP="00133AD7">
            <w:pPr>
              <w:rPr>
                <w:sz w:val="16"/>
                <w:szCs w:val="16"/>
              </w:rPr>
            </w:pPr>
            <w:r>
              <w:rPr>
                <w:rFonts w:hint="eastAsia"/>
                <w:sz w:val="16"/>
                <w:szCs w:val="16"/>
              </w:rPr>
              <w:t>周辺</w:t>
            </w:r>
            <w:r w:rsidR="0030564F">
              <w:rPr>
                <w:rFonts w:hint="eastAsia"/>
                <w:sz w:val="16"/>
                <w:szCs w:val="16"/>
              </w:rPr>
              <w:t>他機材への固定</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1169802B" w14:textId="77777777" w:rsidR="00B854D1" w:rsidRPr="005A570D" w:rsidRDefault="00B854D1" w:rsidP="00133AD7">
            <w:pPr>
              <w:rPr>
                <w:sz w:val="16"/>
                <w:szCs w:val="16"/>
              </w:rPr>
            </w:pPr>
            <w:r w:rsidRPr="005A570D">
              <w:rPr>
                <w:rFonts w:hint="eastAsia"/>
                <w:sz w:val="16"/>
                <w:szCs w:val="16"/>
              </w:rPr>
              <w:t>-</w:t>
            </w:r>
          </w:p>
        </w:tc>
      </w:tr>
      <w:tr w:rsidR="00B854D1" w:rsidRPr="005A570D" w14:paraId="17D31410" w14:textId="77777777" w:rsidTr="00133AD7">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573788FF" w14:textId="77777777" w:rsidR="00B854D1" w:rsidRPr="005A570D" w:rsidRDefault="00B854D1" w:rsidP="00133AD7">
            <w:pPr>
              <w:rPr>
                <w:sz w:val="16"/>
                <w:szCs w:val="16"/>
              </w:rPr>
            </w:pPr>
          </w:p>
        </w:tc>
        <w:tc>
          <w:tcPr>
            <w:tcW w:w="2140" w:type="dxa"/>
            <w:tcBorders>
              <w:top w:val="nil"/>
              <w:left w:val="nil"/>
              <w:bottom w:val="nil"/>
              <w:right w:val="single" w:sz="8" w:space="0" w:color="auto"/>
            </w:tcBorders>
            <w:shd w:val="clear" w:color="auto" w:fill="auto"/>
            <w:vAlign w:val="center"/>
            <w:hideMark/>
          </w:tcPr>
          <w:p w14:paraId="088F78A1" w14:textId="77777777" w:rsidR="00B854D1" w:rsidRPr="005A570D" w:rsidRDefault="00B854D1" w:rsidP="00133AD7">
            <w:pPr>
              <w:rPr>
                <w:sz w:val="16"/>
                <w:szCs w:val="16"/>
              </w:rPr>
            </w:pPr>
            <w:r w:rsidRPr="005A570D">
              <w:rPr>
                <w:rFonts w:hint="eastAsia"/>
                <w:sz w:val="16"/>
                <w:szCs w:val="16"/>
              </w:rPr>
              <w:t>※薬局が日常的に</w:t>
            </w:r>
          </w:p>
        </w:tc>
        <w:tc>
          <w:tcPr>
            <w:tcW w:w="1280" w:type="dxa"/>
            <w:vMerge/>
            <w:tcBorders>
              <w:top w:val="nil"/>
              <w:left w:val="single" w:sz="8" w:space="0" w:color="auto"/>
              <w:bottom w:val="nil"/>
              <w:right w:val="single" w:sz="8" w:space="0" w:color="auto"/>
            </w:tcBorders>
            <w:vAlign w:val="center"/>
            <w:hideMark/>
          </w:tcPr>
          <w:p w14:paraId="031371BD" w14:textId="77777777" w:rsidR="00B854D1" w:rsidRPr="005A570D" w:rsidRDefault="00B854D1" w:rsidP="00133AD7">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1BFF0A72" w14:textId="77777777" w:rsidR="00B854D1" w:rsidRPr="005A570D" w:rsidRDefault="00B854D1" w:rsidP="00133AD7">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22408665" w14:textId="77777777" w:rsidR="00B854D1" w:rsidRPr="005A570D" w:rsidRDefault="00B854D1" w:rsidP="00133AD7">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2070860B" w14:textId="77777777" w:rsidR="00B854D1" w:rsidRPr="005A570D" w:rsidRDefault="00B854D1" w:rsidP="00133AD7">
            <w:pPr>
              <w:rPr>
                <w:sz w:val="16"/>
                <w:szCs w:val="16"/>
              </w:rPr>
            </w:pPr>
          </w:p>
        </w:tc>
      </w:tr>
      <w:tr w:rsidR="00B854D1" w:rsidRPr="005A570D" w14:paraId="4D579C6A" w14:textId="77777777" w:rsidTr="00133AD7">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17B568E8" w14:textId="77777777" w:rsidR="00B854D1" w:rsidRPr="005A570D" w:rsidRDefault="00B854D1" w:rsidP="00133AD7">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25863D83" w14:textId="77777777" w:rsidR="00B854D1" w:rsidRPr="005A570D" w:rsidRDefault="00B854D1" w:rsidP="00133AD7">
            <w:pPr>
              <w:rPr>
                <w:sz w:val="16"/>
                <w:szCs w:val="16"/>
              </w:rPr>
            </w:pPr>
            <w:r w:rsidRPr="005A570D">
              <w:rPr>
                <w:rFonts w:hint="eastAsia"/>
                <w:sz w:val="16"/>
                <w:szCs w:val="16"/>
              </w:rPr>
              <w:t xml:space="preserve">  保有しているもの</w:t>
            </w:r>
          </w:p>
        </w:tc>
        <w:tc>
          <w:tcPr>
            <w:tcW w:w="1280" w:type="dxa"/>
            <w:tcBorders>
              <w:top w:val="nil"/>
              <w:left w:val="nil"/>
              <w:bottom w:val="single" w:sz="8" w:space="0" w:color="auto"/>
              <w:right w:val="single" w:sz="8" w:space="0" w:color="auto"/>
            </w:tcBorders>
            <w:shd w:val="clear" w:color="auto" w:fill="auto"/>
            <w:vAlign w:val="center"/>
            <w:hideMark/>
          </w:tcPr>
          <w:p w14:paraId="29F28B08" w14:textId="59DECCB1" w:rsidR="00B854D1" w:rsidRPr="005A570D" w:rsidRDefault="006F6FE9" w:rsidP="00133AD7">
            <w:pPr>
              <w:rPr>
                <w:sz w:val="16"/>
                <w:szCs w:val="16"/>
              </w:rPr>
            </w:pPr>
            <w:r>
              <w:rPr>
                <w:rFonts w:hint="eastAsia"/>
                <w:sz w:val="16"/>
                <w:szCs w:val="16"/>
              </w:rPr>
              <w:t>プリンタ</w:t>
            </w:r>
          </w:p>
        </w:tc>
        <w:tc>
          <w:tcPr>
            <w:tcW w:w="3080" w:type="dxa"/>
            <w:vMerge/>
            <w:tcBorders>
              <w:top w:val="nil"/>
              <w:left w:val="single" w:sz="8" w:space="0" w:color="auto"/>
              <w:bottom w:val="single" w:sz="8" w:space="0" w:color="000000"/>
              <w:right w:val="single" w:sz="8" w:space="0" w:color="auto"/>
            </w:tcBorders>
            <w:vAlign w:val="center"/>
            <w:hideMark/>
          </w:tcPr>
          <w:p w14:paraId="58CC6D79" w14:textId="77777777" w:rsidR="00B854D1" w:rsidRPr="005A570D" w:rsidRDefault="00B854D1" w:rsidP="00133AD7">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3590A44F" w14:textId="77777777" w:rsidR="00B854D1" w:rsidRPr="005A570D" w:rsidRDefault="00B854D1" w:rsidP="00133AD7">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08FC2D04" w14:textId="77777777" w:rsidR="00B854D1" w:rsidRPr="005A570D" w:rsidRDefault="00B854D1" w:rsidP="00133AD7">
            <w:pPr>
              <w:rPr>
                <w:sz w:val="16"/>
                <w:szCs w:val="16"/>
              </w:rPr>
            </w:pPr>
          </w:p>
        </w:tc>
      </w:tr>
      <w:tr w:rsidR="00B854D1" w:rsidRPr="005A570D" w14:paraId="54FF6F21" w14:textId="77777777" w:rsidTr="00133AD7">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35185D8F" w14:textId="77777777" w:rsidR="00B854D1" w:rsidRPr="005A570D" w:rsidRDefault="00B854D1" w:rsidP="00133AD7">
            <w:pPr>
              <w:rPr>
                <w:sz w:val="16"/>
                <w:szCs w:val="16"/>
              </w:rPr>
            </w:pPr>
          </w:p>
        </w:tc>
        <w:tc>
          <w:tcPr>
            <w:tcW w:w="2140" w:type="dxa"/>
            <w:tcBorders>
              <w:top w:val="nil"/>
              <w:left w:val="nil"/>
              <w:bottom w:val="nil"/>
              <w:right w:val="single" w:sz="8" w:space="0" w:color="auto"/>
            </w:tcBorders>
            <w:shd w:val="clear" w:color="auto" w:fill="auto"/>
            <w:vAlign w:val="center"/>
            <w:hideMark/>
          </w:tcPr>
          <w:p w14:paraId="02CA02A1" w14:textId="77777777" w:rsidR="00B854D1" w:rsidRPr="005A570D" w:rsidRDefault="00B854D1" w:rsidP="00133AD7">
            <w:pPr>
              <w:rPr>
                <w:sz w:val="16"/>
                <w:szCs w:val="16"/>
              </w:rPr>
            </w:pPr>
            <w:r w:rsidRPr="005A570D">
              <w:rPr>
                <w:rFonts w:hint="eastAsia"/>
                <w:sz w:val="16"/>
                <w:szCs w:val="16"/>
              </w:rPr>
              <w:t>外部調達品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1AD39F80" w14:textId="18A32CAB" w:rsidR="00B854D1" w:rsidRPr="005A570D" w:rsidRDefault="006B239C" w:rsidP="00133AD7">
            <w:pPr>
              <w:rPr>
                <w:sz w:val="16"/>
                <w:szCs w:val="16"/>
              </w:rPr>
            </w:pPr>
            <w:r>
              <w:rPr>
                <w:rFonts w:hint="eastAsia"/>
                <w:sz w:val="16"/>
                <w:szCs w:val="16"/>
              </w:rPr>
              <w:t>薬袋</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439AB024" w14:textId="45C1D790" w:rsidR="00B854D1" w:rsidRPr="005A570D" w:rsidRDefault="00773E4A" w:rsidP="00133AD7">
            <w:pPr>
              <w:rPr>
                <w:sz w:val="16"/>
                <w:szCs w:val="16"/>
              </w:rPr>
            </w:pPr>
            <w:r>
              <w:rPr>
                <w:rFonts w:hint="eastAsia"/>
                <w:sz w:val="16"/>
                <w:szCs w:val="16"/>
              </w:rPr>
              <w:t>揺れによる散乱</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2064403A" w14:textId="38CA0E53" w:rsidR="00B854D1" w:rsidRPr="005A570D" w:rsidRDefault="00773E4A" w:rsidP="00133AD7">
            <w:pPr>
              <w:rPr>
                <w:sz w:val="16"/>
                <w:szCs w:val="16"/>
              </w:rPr>
            </w:pPr>
            <w:r>
              <w:rPr>
                <w:rFonts w:hint="eastAsia"/>
                <w:sz w:val="16"/>
                <w:szCs w:val="16"/>
              </w:rPr>
              <w:t>保管場所の固定</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4100C12B" w14:textId="77777777" w:rsidR="00B854D1" w:rsidRPr="005A570D" w:rsidRDefault="00B854D1" w:rsidP="00133AD7">
            <w:pPr>
              <w:rPr>
                <w:sz w:val="16"/>
                <w:szCs w:val="16"/>
              </w:rPr>
            </w:pPr>
            <w:r w:rsidRPr="005A570D">
              <w:rPr>
                <w:rFonts w:hint="eastAsia"/>
                <w:sz w:val="16"/>
                <w:szCs w:val="16"/>
              </w:rPr>
              <w:t>-</w:t>
            </w:r>
          </w:p>
        </w:tc>
      </w:tr>
      <w:tr w:rsidR="00B854D1" w:rsidRPr="005A570D" w14:paraId="5D96271C" w14:textId="77777777" w:rsidTr="00133AD7">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66571D07" w14:textId="77777777" w:rsidR="00B854D1" w:rsidRPr="005A570D" w:rsidRDefault="00B854D1" w:rsidP="00133AD7">
            <w:pPr>
              <w:rPr>
                <w:sz w:val="16"/>
                <w:szCs w:val="16"/>
              </w:rPr>
            </w:pPr>
          </w:p>
        </w:tc>
        <w:tc>
          <w:tcPr>
            <w:tcW w:w="2140" w:type="dxa"/>
            <w:tcBorders>
              <w:top w:val="nil"/>
              <w:left w:val="nil"/>
              <w:bottom w:val="nil"/>
              <w:right w:val="single" w:sz="8" w:space="0" w:color="auto"/>
            </w:tcBorders>
            <w:shd w:val="clear" w:color="auto" w:fill="auto"/>
            <w:vAlign w:val="center"/>
            <w:hideMark/>
          </w:tcPr>
          <w:p w14:paraId="37017FCB" w14:textId="77777777" w:rsidR="00B854D1" w:rsidRPr="005A570D" w:rsidRDefault="00B854D1" w:rsidP="00133AD7">
            <w:pPr>
              <w:rPr>
                <w:sz w:val="16"/>
                <w:szCs w:val="16"/>
              </w:rPr>
            </w:pPr>
            <w:r w:rsidRPr="005A570D">
              <w:rPr>
                <w:rFonts w:hint="eastAsia"/>
                <w:sz w:val="16"/>
                <w:szCs w:val="16"/>
              </w:rPr>
              <w:t>※外部からの定期的な</w:t>
            </w:r>
          </w:p>
        </w:tc>
        <w:tc>
          <w:tcPr>
            <w:tcW w:w="1280" w:type="dxa"/>
            <w:vMerge/>
            <w:tcBorders>
              <w:top w:val="nil"/>
              <w:left w:val="single" w:sz="8" w:space="0" w:color="auto"/>
              <w:bottom w:val="nil"/>
              <w:right w:val="single" w:sz="8" w:space="0" w:color="auto"/>
            </w:tcBorders>
            <w:vAlign w:val="center"/>
            <w:hideMark/>
          </w:tcPr>
          <w:p w14:paraId="4F9057F3" w14:textId="77777777" w:rsidR="00B854D1" w:rsidRPr="005A570D" w:rsidRDefault="00B854D1" w:rsidP="00133AD7">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6F8AF0DF" w14:textId="77777777" w:rsidR="00B854D1" w:rsidRPr="005A570D" w:rsidRDefault="00B854D1" w:rsidP="00133AD7">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404794EC" w14:textId="77777777" w:rsidR="00B854D1" w:rsidRPr="005A570D" w:rsidRDefault="00B854D1" w:rsidP="00133AD7">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1528E998" w14:textId="77777777" w:rsidR="00B854D1" w:rsidRPr="005A570D" w:rsidRDefault="00B854D1" w:rsidP="00133AD7">
            <w:pPr>
              <w:rPr>
                <w:sz w:val="16"/>
                <w:szCs w:val="16"/>
              </w:rPr>
            </w:pPr>
          </w:p>
        </w:tc>
      </w:tr>
      <w:tr w:rsidR="00B854D1" w:rsidRPr="005A570D" w14:paraId="406AA46A" w14:textId="77777777" w:rsidTr="00133AD7">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64675488" w14:textId="77777777" w:rsidR="00B854D1" w:rsidRPr="005A570D" w:rsidRDefault="00B854D1" w:rsidP="00133AD7">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6B22CCCE" w14:textId="77777777" w:rsidR="00B854D1" w:rsidRPr="005A570D" w:rsidRDefault="00B854D1" w:rsidP="00133AD7">
            <w:pPr>
              <w:rPr>
                <w:sz w:val="16"/>
                <w:szCs w:val="16"/>
              </w:rPr>
            </w:pPr>
            <w:r w:rsidRPr="005A570D">
              <w:rPr>
                <w:rFonts w:hint="eastAsia"/>
                <w:sz w:val="16"/>
                <w:szCs w:val="16"/>
              </w:rPr>
              <w:t xml:space="preserve">  供給が必要なもの</w:t>
            </w:r>
          </w:p>
        </w:tc>
        <w:tc>
          <w:tcPr>
            <w:tcW w:w="1280" w:type="dxa"/>
            <w:tcBorders>
              <w:top w:val="nil"/>
              <w:left w:val="nil"/>
              <w:bottom w:val="single" w:sz="8" w:space="0" w:color="auto"/>
              <w:right w:val="single" w:sz="8" w:space="0" w:color="auto"/>
            </w:tcBorders>
            <w:shd w:val="clear" w:color="auto" w:fill="auto"/>
            <w:vAlign w:val="center"/>
            <w:hideMark/>
          </w:tcPr>
          <w:p w14:paraId="3117EE27" w14:textId="468FE078" w:rsidR="00B854D1" w:rsidRPr="005A570D" w:rsidRDefault="006B239C" w:rsidP="00133AD7">
            <w:pPr>
              <w:rPr>
                <w:sz w:val="16"/>
                <w:szCs w:val="16"/>
              </w:rPr>
            </w:pPr>
            <w:r>
              <w:rPr>
                <w:rFonts w:hint="eastAsia"/>
                <w:sz w:val="16"/>
                <w:szCs w:val="16"/>
              </w:rPr>
              <w:t>その他用紙</w:t>
            </w:r>
          </w:p>
        </w:tc>
        <w:tc>
          <w:tcPr>
            <w:tcW w:w="3080" w:type="dxa"/>
            <w:vMerge/>
            <w:tcBorders>
              <w:top w:val="nil"/>
              <w:left w:val="single" w:sz="8" w:space="0" w:color="auto"/>
              <w:bottom w:val="single" w:sz="8" w:space="0" w:color="000000"/>
              <w:right w:val="single" w:sz="8" w:space="0" w:color="auto"/>
            </w:tcBorders>
            <w:vAlign w:val="center"/>
            <w:hideMark/>
          </w:tcPr>
          <w:p w14:paraId="7E18169F" w14:textId="77777777" w:rsidR="00B854D1" w:rsidRPr="005A570D" w:rsidRDefault="00B854D1" w:rsidP="00133AD7">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7D28C466" w14:textId="77777777" w:rsidR="00B854D1" w:rsidRPr="005A570D" w:rsidRDefault="00B854D1" w:rsidP="00133AD7">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200379F6" w14:textId="77777777" w:rsidR="00B854D1" w:rsidRPr="005A570D" w:rsidRDefault="00B854D1" w:rsidP="00133AD7">
            <w:pPr>
              <w:rPr>
                <w:sz w:val="16"/>
                <w:szCs w:val="16"/>
              </w:rPr>
            </w:pPr>
          </w:p>
        </w:tc>
      </w:tr>
      <w:tr w:rsidR="00B854D1" w:rsidRPr="005A570D" w14:paraId="5543D95B" w14:textId="77777777" w:rsidTr="00133AD7">
        <w:trPr>
          <w:trHeight w:val="396"/>
        </w:trPr>
        <w:tc>
          <w:tcPr>
            <w:tcW w:w="3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6324C60" w14:textId="77777777" w:rsidR="00B854D1" w:rsidRPr="005A570D" w:rsidRDefault="00B854D1" w:rsidP="00133AD7">
            <w:pPr>
              <w:rPr>
                <w:sz w:val="16"/>
                <w:szCs w:val="16"/>
              </w:rPr>
            </w:pPr>
            <w:r w:rsidRPr="005A570D">
              <w:rPr>
                <w:rFonts w:hint="eastAsia"/>
                <w:sz w:val="16"/>
                <w:szCs w:val="16"/>
              </w:rPr>
              <w:t>情報</w:t>
            </w:r>
          </w:p>
        </w:tc>
        <w:tc>
          <w:tcPr>
            <w:tcW w:w="1280" w:type="dxa"/>
            <w:tcBorders>
              <w:top w:val="nil"/>
              <w:left w:val="nil"/>
              <w:bottom w:val="single" w:sz="8" w:space="0" w:color="auto"/>
              <w:right w:val="single" w:sz="8" w:space="0" w:color="auto"/>
            </w:tcBorders>
            <w:shd w:val="clear" w:color="auto" w:fill="auto"/>
            <w:vAlign w:val="center"/>
            <w:hideMark/>
          </w:tcPr>
          <w:p w14:paraId="62A8DEDB" w14:textId="77777777" w:rsidR="00B854D1" w:rsidRPr="005A570D" w:rsidRDefault="00B854D1" w:rsidP="00133AD7">
            <w:pPr>
              <w:rPr>
                <w:sz w:val="16"/>
                <w:szCs w:val="16"/>
              </w:rPr>
            </w:pPr>
            <w:r w:rsidRPr="005A570D">
              <w:rPr>
                <w:rFonts w:hint="eastAsia"/>
                <w:sz w:val="16"/>
                <w:szCs w:val="16"/>
              </w:rPr>
              <w:t>処方箋</w:t>
            </w:r>
          </w:p>
        </w:tc>
        <w:tc>
          <w:tcPr>
            <w:tcW w:w="3080" w:type="dxa"/>
            <w:tcBorders>
              <w:top w:val="nil"/>
              <w:left w:val="nil"/>
              <w:bottom w:val="single" w:sz="8" w:space="0" w:color="auto"/>
              <w:right w:val="single" w:sz="8" w:space="0" w:color="auto"/>
            </w:tcBorders>
            <w:shd w:val="clear" w:color="auto" w:fill="auto"/>
            <w:vAlign w:val="center"/>
            <w:hideMark/>
          </w:tcPr>
          <w:p w14:paraId="037A6B8D" w14:textId="5F80726A" w:rsidR="00B854D1" w:rsidRPr="005A570D" w:rsidRDefault="0030564F" w:rsidP="00133AD7">
            <w:pPr>
              <w:rPr>
                <w:sz w:val="16"/>
                <w:szCs w:val="16"/>
              </w:rPr>
            </w:pPr>
            <w:r>
              <w:rPr>
                <w:rFonts w:hint="eastAsia"/>
                <w:sz w:val="16"/>
                <w:szCs w:val="16"/>
              </w:rPr>
              <w:t>業務番号（2）で検討</w:t>
            </w:r>
          </w:p>
        </w:tc>
        <w:tc>
          <w:tcPr>
            <w:tcW w:w="4320" w:type="dxa"/>
            <w:tcBorders>
              <w:top w:val="nil"/>
              <w:left w:val="nil"/>
              <w:bottom w:val="single" w:sz="8" w:space="0" w:color="auto"/>
              <w:right w:val="single" w:sz="8" w:space="0" w:color="auto"/>
            </w:tcBorders>
            <w:shd w:val="clear" w:color="auto" w:fill="auto"/>
            <w:vAlign w:val="center"/>
            <w:hideMark/>
          </w:tcPr>
          <w:p w14:paraId="0A7CBA98" w14:textId="3086A832" w:rsidR="00B854D1" w:rsidRPr="005A570D" w:rsidRDefault="0030564F" w:rsidP="00133AD7">
            <w:pPr>
              <w:rPr>
                <w:sz w:val="16"/>
                <w:szCs w:val="16"/>
              </w:rPr>
            </w:pPr>
            <w:r>
              <w:rPr>
                <w:rFonts w:hint="eastAsia"/>
                <w:sz w:val="16"/>
                <w:szCs w:val="16"/>
              </w:rPr>
              <w:t>業務番号（2）で検討</w:t>
            </w:r>
          </w:p>
        </w:tc>
        <w:tc>
          <w:tcPr>
            <w:tcW w:w="3419" w:type="dxa"/>
            <w:tcBorders>
              <w:top w:val="nil"/>
              <w:left w:val="nil"/>
              <w:bottom w:val="single" w:sz="8" w:space="0" w:color="auto"/>
              <w:right w:val="single" w:sz="8" w:space="0" w:color="auto"/>
            </w:tcBorders>
            <w:shd w:val="clear" w:color="auto" w:fill="auto"/>
            <w:vAlign w:val="center"/>
            <w:hideMark/>
          </w:tcPr>
          <w:p w14:paraId="6E0F1FCC" w14:textId="73042BF7" w:rsidR="00B854D1" w:rsidRPr="005A570D" w:rsidRDefault="00773E4A" w:rsidP="00133AD7">
            <w:pPr>
              <w:rPr>
                <w:sz w:val="16"/>
                <w:szCs w:val="16"/>
              </w:rPr>
            </w:pPr>
            <w:r>
              <w:rPr>
                <w:rFonts w:hint="eastAsia"/>
                <w:sz w:val="16"/>
                <w:szCs w:val="16"/>
              </w:rPr>
              <w:t>業務番号（2）で検討</w:t>
            </w:r>
          </w:p>
        </w:tc>
      </w:tr>
      <w:tr w:rsidR="00B854D1" w:rsidRPr="005A570D" w14:paraId="6E1AA84D" w14:textId="77777777" w:rsidTr="00133AD7">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6F668D4" w14:textId="77777777" w:rsidR="00B854D1" w:rsidRPr="005A570D" w:rsidRDefault="00B854D1" w:rsidP="00133AD7">
            <w:pPr>
              <w:rPr>
                <w:sz w:val="16"/>
                <w:szCs w:val="16"/>
              </w:rPr>
            </w:pPr>
            <w:r w:rsidRPr="005A570D">
              <w:rPr>
                <w:rFonts w:hint="eastAsia"/>
                <w:sz w:val="16"/>
                <w:szCs w:val="16"/>
              </w:rPr>
              <w:t>ライフライン</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56204EA7" w14:textId="77777777" w:rsidR="00B854D1" w:rsidRPr="005A570D" w:rsidRDefault="00B854D1" w:rsidP="00133AD7">
            <w:pPr>
              <w:rPr>
                <w:sz w:val="16"/>
                <w:szCs w:val="16"/>
              </w:rPr>
            </w:pPr>
            <w:r w:rsidRPr="005A570D">
              <w:rPr>
                <w:rFonts w:hint="eastAsia"/>
                <w:sz w:val="16"/>
                <w:szCs w:val="16"/>
              </w:rPr>
              <w:t>電気</w:t>
            </w:r>
          </w:p>
        </w:tc>
        <w:tc>
          <w:tcPr>
            <w:tcW w:w="3080" w:type="dxa"/>
            <w:tcBorders>
              <w:top w:val="nil"/>
              <w:left w:val="nil"/>
              <w:bottom w:val="nil"/>
              <w:right w:val="single" w:sz="8" w:space="0" w:color="auto"/>
            </w:tcBorders>
            <w:shd w:val="clear" w:color="auto" w:fill="auto"/>
            <w:vAlign w:val="center"/>
            <w:hideMark/>
          </w:tcPr>
          <w:p w14:paraId="30763B01" w14:textId="77777777" w:rsidR="00B854D1" w:rsidRPr="005A570D" w:rsidRDefault="00B854D1" w:rsidP="00133AD7">
            <w:pPr>
              <w:rPr>
                <w:sz w:val="16"/>
                <w:szCs w:val="16"/>
              </w:rPr>
            </w:pPr>
            <w:r w:rsidRPr="005A570D">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42C26324" w14:textId="77777777" w:rsidR="00B854D1" w:rsidRPr="005A570D" w:rsidRDefault="00B854D1" w:rsidP="00133AD7">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36622463" w14:textId="77777777" w:rsidR="00B854D1" w:rsidRPr="005A570D" w:rsidRDefault="00B854D1" w:rsidP="00133AD7">
            <w:pPr>
              <w:rPr>
                <w:sz w:val="16"/>
                <w:szCs w:val="16"/>
              </w:rPr>
            </w:pPr>
            <w:r w:rsidRPr="005A570D">
              <w:rPr>
                <w:rFonts w:hint="eastAsia"/>
                <w:sz w:val="16"/>
                <w:szCs w:val="16"/>
              </w:rPr>
              <w:t>×</w:t>
            </w:r>
          </w:p>
        </w:tc>
      </w:tr>
      <w:tr w:rsidR="00B854D1" w:rsidRPr="005A570D" w14:paraId="216EE60C" w14:textId="77777777" w:rsidTr="00133AD7">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0FB796F9" w14:textId="77777777" w:rsidR="00B854D1" w:rsidRPr="005A570D" w:rsidRDefault="00B854D1" w:rsidP="00133AD7">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112791D2" w14:textId="77777777" w:rsidR="00B854D1" w:rsidRPr="005A570D" w:rsidRDefault="00B854D1" w:rsidP="00133AD7">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3611E414" w14:textId="77777777" w:rsidR="00B854D1" w:rsidRPr="005A570D" w:rsidRDefault="00B854D1" w:rsidP="00133AD7">
            <w:pPr>
              <w:rPr>
                <w:sz w:val="16"/>
                <w:szCs w:val="16"/>
              </w:rPr>
            </w:pPr>
            <w:r w:rsidRPr="005A570D">
              <w:rPr>
                <w:rFonts w:hint="eastAsia"/>
                <w:sz w:val="16"/>
                <w:szCs w:val="16"/>
              </w:rPr>
              <w:t>照明の停止</w:t>
            </w:r>
          </w:p>
        </w:tc>
        <w:tc>
          <w:tcPr>
            <w:tcW w:w="4320" w:type="dxa"/>
            <w:vMerge/>
            <w:tcBorders>
              <w:top w:val="nil"/>
              <w:left w:val="single" w:sz="8" w:space="0" w:color="auto"/>
              <w:bottom w:val="single" w:sz="8" w:space="0" w:color="000000"/>
              <w:right w:val="single" w:sz="8" w:space="0" w:color="auto"/>
            </w:tcBorders>
            <w:vAlign w:val="center"/>
            <w:hideMark/>
          </w:tcPr>
          <w:p w14:paraId="6767B558" w14:textId="77777777" w:rsidR="00B854D1" w:rsidRPr="005A570D" w:rsidRDefault="00B854D1" w:rsidP="00133AD7">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10A4E842" w14:textId="77777777" w:rsidR="00B854D1" w:rsidRPr="005A570D" w:rsidRDefault="00B854D1" w:rsidP="00133AD7">
            <w:pPr>
              <w:rPr>
                <w:sz w:val="16"/>
                <w:szCs w:val="16"/>
              </w:rPr>
            </w:pPr>
          </w:p>
        </w:tc>
      </w:tr>
      <w:tr w:rsidR="00B854D1" w:rsidRPr="005A570D" w14:paraId="5B9B282A" w14:textId="77777777" w:rsidTr="00133AD7">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367C2B6F" w14:textId="77777777" w:rsidR="00B854D1" w:rsidRPr="005A570D" w:rsidRDefault="00B854D1" w:rsidP="00133AD7">
            <w:pPr>
              <w:rPr>
                <w:sz w:val="16"/>
                <w:szCs w:val="16"/>
              </w:rPr>
            </w:pPr>
          </w:p>
        </w:tc>
        <w:tc>
          <w:tcPr>
            <w:tcW w:w="1280" w:type="dxa"/>
            <w:tcBorders>
              <w:top w:val="nil"/>
              <w:left w:val="nil"/>
              <w:bottom w:val="single" w:sz="8" w:space="0" w:color="auto"/>
              <w:right w:val="single" w:sz="8" w:space="0" w:color="auto"/>
            </w:tcBorders>
            <w:shd w:val="clear" w:color="auto" w:fill="auto"/>
            <w:vAlign w:val="center"/>
            <w:hideMark/>
          </w:tcPr>
          <w:p w14:paraId="549B0954" w14:textId="77777777" w:rsidR="00B854D1" w:rsidRPr="005A570D" w:rsidRDefault="00B854D1" w:rsidP="00133AD7">
            <w:pPr>
              <w:rPr>
                <w:sz w:val="16"/>
                <w:szCs w:val="16"/>
              </w:rPr>
            </w:pPr>
            <w:r w:rsidRPr="005A570D">
              <w:rPr>
                <w:rFonts w:hint="eastAsia"/>
                <w:sz w:val="16"/>
                <w:szCs w:val="16"/>
              </w:rPr>
              <w:t>電話</w:t>
            </w:r>
          </w:p>
        </w:tc>
        <w:tc>
          <w:tcPr>
            <w:tcW w:w="3080" w:type="dxa"/>
            <w:tcBorders>
              <w:top w:val="nil"/>
              <w:left w:val="nil"/>
              <w:bottom w:val="single" w:sz="8" w:space="0" w:color="auto"/>
              <w:right w:val="single" w:sz="8" w:space="0" w:color="auto"/>
            </w:tcBorders>
            <w:shd w:val="clear" w:color="auto" w:fill="auto"/>
            <w:vAlign w:val="center"/>
            <w:hideMark/>
          </w:tcPr>
          <w:p w14:paraId="5AC1CAB5" w14:textId="77777777" w:rsidR="00B854D1" w:rsidRPr="005A570D" w:rsidRDefault="00B854D1" w:rsidP="00133AD7">
            <w:pPr>
              <w:rPr>
                <w:sz w:val="16"/>
                <w:szCs w:val="16"/>
              </w:rPr>
            </w:pPr>
            <w:r w:rsidRPr="005A570D">
              <w:rPr>
                <w:rFonts w:hint="eastAsia"/>
                <w:sz w:val="16"/>
                <w:szCs w:val="16"/>
              </w:rPr>
              <w:t>使用困難</w:t>
            </w:r>
          </w:p>
        </w:tc>
        <w:tc>
          <w:tcPr>
            <w:tcW w:w="4320" w:type="dxa"/>
            <w:tcBorders>
              <w:top w:val="nil"/>
              <w:left w:val="nil"/>
              <w:bottom w:val="single" w:sz="8" w:space="0" w:color="auto"/>
              <w:right w:val="single" w:sz="8" w:space="0" w:color="auto"/>
            </w:tcBorders>
            <w:shd w:val="clear" w:color="auto" w:fill="auto"/>
            <w:vAlign w:val="center"/>
            <w:hideMark/>
          </w:tcPr>
          <w:p w14:paraId="578A70DF" w14:textId="77777777" w:rsidR="00B854D1" w:rsidRPr="005A570D" w:rsidRDefault="00B854D1" w:rsidP="00133AD7">
            <w:pPr>
              <w:rPr>
                <w:sz w:val="16"/>
                <w:szCs w:val="16"/>
              </w:rPr>
            </w:pPr>
            <w:r w:rsidRPr="005A570D">
              <w:rPr>
                <w:rFonts w:hint="eastAsia"/>
                <w:sz w:val="16"/>
                <w:szCs w:val="16"/>
              </w:rPr>
              <w:t>-</w:t>
            </w:r>
          </w:p>
        </w:tc>
        <w:tc>
          <w:tcPr>
            <w:tcW w:w="3419" w:type="dxa"/>
            <w:tcBorders>
              <w:top w:val="nil"/>
              <w:left w:val="nil"/>
              <w:bottom w:val="single" w:sz="8" w:space="0" w:color="auto"/>
              <w:right w:val="single" w:sz="8" w:space="0" w:color="auto"/>
            </w:tcBorders>
            <w:shd w:val="clear" w:color="auto" w:fill="auto"/>
            <w:vAlign w:val="center"/>
            <w:hideMark/>
          </w:tcPr>
          <w:p w14:paraId="75190329" w14:textId="77777777" w:rsidR="00B854D1" w:rsidRPr="005A570D" w:rsidRDefault="00B854D1" w:rsidP="00133AD7">
            <w:pPr>
              <w:rPr>
                <w:sz w:val="16"/>
                <w:szCs w:val="16"/>
              </w:rPr>
            </w:pPr>
            <w:r w:rsidRPr="005A570D">
              <w:rPr>
                <w:rFonts w:hint="eastAsia"/>
                <w:sz w:val="16"/>
                <w:szCs w:val="16"/>
              </w:rPr>
              <w:t>×</w:t>
            </w:r>
          </w:p>
        </w:tc>
      </w:tr>
    </w:tbl>
    <w:p w14:paraId="6A60BF3A" w14:textId="77777777" w:rsidR="00B854D1" w:rsidRPr="002F0B21" w:rsidRDefault="00B854D1" w:rsidP="00B854D1">
      <w:pPr>
        <w:rPr>
          <w:sz w:val="16"/>
          <w:szCs w:val="16"/>
        </w:rPr>
      </w:pPr>
      <w:r w:rsidRPr="002F0B21">
        <w:rPr>
          <w:rFonts w:hint="eastAsia"/>
          <w:sz w:val="16"/>
          <w:szCs w:val="16"/>
        </w:rPr>
        <w:t>様式Ⅴ　業務継続目標とその対策</w:t>
      </w:r>
    </w:p>
    <w:p w14:paraId="1C950A76" w14:textId="77777777" w:rsidR="00B854D1" w:rsidRPr="002F0B21" w:rsidRDefault="00B854D1" w:rsidP="00B854D1">
      <w:pPr>
        <w:rPr>
          <w:sz w:val="16"/>
          <w:szCs w:val="16"/>
        </w:rPr>
      </w:pPr>
      <w:r w:rsidRPr="002F0B21">
        <w:rPr>
          <w:rFonts w:hint="eastAsia"/>
          <w:noProof/>
          <w:sz w:val="16"/>
          <w:szCs w:val="16"/>
        </w:rPr>
        <mc:AlternateContent>
          <mc:Choice Requires="wps">
            <w:drawing>
              <wp:anchor distT="0" distB="0" distL="114300" distR="114300" simplePos="0" relativeHeight="251664384" behindDoc="0" locked="0" layoutInCell="1" allowOverlap="1" wp14:anchorId="4838342A" wp14:editId="2F36025B">
                <wp:simplePos x="0" y="0"/>
                <wp:positionH relativeFrom="margin">
                  <wp:posOffset>60960</wp:posOffset>
                </wp:positionH>
                <wp:positionV relativeFrom="paragraph">
                  <wp:posOffset>2443480</wp:posOffset>
                </wp:positionV>
                <wp:extent cx="3398520" cy="297180"/>
                <wp:effectExtent l="0" t="0" r="0" b="7620"/>
                <wp:wrapNone/>
                <wp:docPr id="1513621758" name="テキスト ボックス 1"/>
                <wp:cNvGraphicFramePr/>
                <a:graphic xmlns:a="http://schemas.openxmlformats.org/drawingml/2006/main">
                  <a:graphicData uri="http://schemas.microsoft.com/office/word/2010/wordprocessingShape">
                    <wps:wsp>
                      <wps:cNvSpPr txBox="1"/>
                      <wps:spPr>
                        <a:xfrm>
                          <a:off x="0" y="0"/>
                          <a:ext cx="3398520" cy="297180"/>
                        </a:xfrm>
                        <a:prstGeom prst="rect">
                          <a:avLst/>
                        </a:prstGeom>
                        <a:solidFill>
                          <a:schemeClr val="lt1"/>
                        </a:solidFill>
                        <a:ln w="6350">
                          <a:noFill/>
                        </a:ln>
                      </wps:spPr>
                      <wps:txbx>
                        <w:txbxContent>
                          <w:p w14:paraId="6A9BE7E4" w14:textId="77777777" w:rsidR="00B854D1" w:rsidRPr="004A7ED6" w:rsidRDefault="00B854D1" w:rsidP="00B854D1">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7A1BFA61" w14:textId="77777777" w:rsidR="00B854D1" w:rsidRPr="004A7ED6" w:rsidRDefault="00B854D1" w:rsidP="00B854D1">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8342A" id="_x0000_s1031" type="#_x0000_t202" style="position:absolute;left:0;text-align:left;margin-left:4.8pt;margin-top:192.4pt;width:267.6pt;height:23.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" fillcolor="white [3201]" stroked="f" strokeweight=".5pt">
                <v:textbox>
                  <w:txbxContent>
                    <w:p w14:paraId="6A9BE7E4" w14:textId="77777777" w:rsidR="00B854D1" w:rsidRPr="004A7ED6" w:rsidRDefault="00B854D1" w:rsidP="00B854D1">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7A1BFA61" w14:textId="77777777" w:rsidR="00B854D1" w:rsidRPr="004A7ED6" w:rsidRDefault="00B854D1" w:rsidP="00B854D1">
                      <w:pPr>
                        <w:rPr>
                          <w:sz w:val="16"/>
                          <w:szCs w:val="18"/>
                        </w:rPr>
                      </w:pPr>
                    </w:p>
                  </w:txbxContent>
                </v:textbox>
                <w10:wrap anchorx="margin"/>
              </v:shape>
            </w:pict>
          </mc:Fallback>
        </mc:AlternateContent>
      </w:r>
      <w:r w:rsidRPr="002F0B21">
        <w:rPr>
          <w:rFonts w:hint="eastAsia"/>
          <w:sz w:val="16"/>
          <w:szCs w:val="16"/>
        </w:rPr>
        <w:t>【業務継続目標】</w:t>
      </w:r>
    </w:p>
    <w:tbl>
      <w:tblPr>
        <w:tblW w:w="15299" w:type="dxa"/>
        <w:tblCellMar>
          <w:left w:w="99" w:type="dxa"/>
          <w:right w:w="99" w:type="dxa"/>
        </w:tblCellMar>
        <w:tblLook w:val="04A0" w:firstRow="1" w:lastRow="0" w:firstColumn="1" w:lastColumn="0" w:noHBand="0" w:noVBand="1"/>
      </w:tblPr>
      <w:tblGrid>
        <w:gridCol w:w="1060"/>
        <w:gridCol w:w="2080"/>
        <w:gridCol w:w="1880"/>
        <w:gridCol w:w="1880"/>
        <w:gridCol w:w="1880"/>
        <w:gridCol w:w="1880"/>
        <w:gridCol w:w="4639"/>
      </w:tblGrid>
      <w:tr w:rsidR="00B854D1" w:rsidRPr="005A570D" w14:paraId="2366F439" w14:textId="77777777" w:rsidTr="00133AD7">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CBF040C" w14:textId="77777777" w:rsidR="00B854D1" w:rsidRPr="005A570D" w:rsidRDefault="00B854D1" w:rsidP="00133AD7">
            <w:pPr>
              <w:rPr>
                <w:sz w:val="16"/>
                <w:szCs w:val="16"/>
              </w:rPr>
            </w:pPr>
            <w:r w:rsidRPr="005A570D">
              <w:rPr>
                <w:rFonts w:hint="eastAsia"/>
                <w:sz w:val="16"/>
                <w:szCs w:val="16"/>
              </w:rPr>
              <w:t>発災後経過時間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670AF628" w14:textId="77777777" w:rsidR="00B854D1" w:rsidRPr="005A570D" w:rsidRDefault="00B854D1" w:rsidP="00133AD7">
            <w:pPr>
              <w:rPr>
                <w:sz w:val="16"/>
                <w:szCs w:val="16"/>
              </w:rPr>
            </w:pPr>
            <w:r w:rsidRPr="005A570D">
              <w:rPr>
                <w:rFonts w:hint="eastAsia"/>
                <w:sz w:val="16"/>
                <w:szCs w:val="16"/>
              </w:rPr>
              <w:t>6時間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2A924668" w14:textId="77777777" w:rsidR="00B854D1" w:rsidRPr="005A570D" w:rsidRDefault="00B854D1" w:rsidP="00133AD7">
            <w:pPr>
              <w:rPr>
                <w:sz w:val="16"/>
                <w:szCs w:val="16"/>
              </w:rPr>
            </w:pPr>
            <w:r w:rsidRPr="005A570D">
              <w:rPr>
                <w:rFonts w:hint="eastAsia"/>
                <w:sz w:val="16"/>
                <w:szCs w:val="16"/>
              </w:rPr>
              <w:t>24時間（１日）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48A3D082" w14:textId="77777777" w:rsidR="00B854D1" w:rsidRPr="005A570D" w:rsidRDefault="00B854D1" w:rsidP="00133AD7">
            <w:pPr>
              <w:rPr>
                <w:sz w:val="16"/>
                <w:szCs w:val="16"/>
              </w:rPr>
            </w:pPr>
            <w:r w:rsidRPr="005A570D">
              <w:rPr>
                <w:rFonts w:hint="eastAsia"/>
                <w:sz w:val="16"/>
                <w:szCs w:val="16"/>
              </w:rPr>
              <w:t>72時間（３日）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4F82E511" w14:textId="77777777" w:rsidR="00B854D1" w:rsidRPr="005A570D" w:rsidRDefault="00B854D1" w:rsidP="00133AD7">
            <w:pPr>
              <w:rPr>
                <w:sz w:val="16"/>
                <w:szCs w:val="16"/>
              </w:rPr>
            </w:pPr>
            <w:r w:rsidRPr="005A570D">
              <w:rPr>
                <w:rFonts w:hint="eastAsia"/>
                <w:sz w:val="16"/>
                <w:szCs w:val="16"/>
              </w:rPr>
              <w:t>1週間</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6B9A8ED8" w14:textId="77777777" w:rsidR="00B854D1" w:rsidRPr="005A570D" w:rsidRDefault="00B854D1" w:rsidP="00133AD7">
            <w:pPr>
              <w:rPr>
                <w:sz w:val="16"/>
                <w:szCs w:val="16"/>
              </w:rPr>
            </w:pPr>
            <w:r w:rsidRPr="005A570D">
              <w:rPr>
                <w:rFonts w:hint="eastAsia"/>
                <w:sz w:val="16"/>
                <w:szCs w:val="16"/>
              </w:rPr>
              <w:t>事前対策</w:t>
            </w:r>
          </w:p>
        </w:tc>
      </w:tr>
      <w:tr w:rsidR="00B854D1" w:rsidRPr="005A570D" w14:paraId="24E65656" w14:textId="77777777" w:rsidTr="00133AD7">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FB3FD02" w14:textId="77777777" w:rsidR="00B854D1" w:rsidRPr="005A570D" w:rsidRDefault="00B854D1" w:rsidP="00133AD7">
            <w:pPr>
              <w:rPr>
                <w:sz w:val="16"/>
                <w:szCs w:val="16"/>
              </w:rPr>
            </w:pPr>
            <w:r w:rsidRPr="005A570D">
              <w:rPr>
                <w:rFonts w:hint="eastAsia"/>
                <w:sz w:val="16"/>
                <w:szCs w:val="16"/>
              </w:rPr>
              <w:t>目標とするサービスレベル</w:t>
            </w:r>
          </w:p>
        </w:tc>
        <w:tc>
          <w:tcPr>
            <w:tcW w:w="1880" w:type="dxa"/>
            <w:tcBorders>
              <w:top w:val="nil"/>
              <w:left w:val="nil"/>
              <w:bottom w:val="single" w:sz="8" w:space="0" w:color="auto"/>
              <w:right w:val="single" w:sz="8" w:space="0" w:color="auto"/>
            </w:tcBorders>
            <w:shd w:val="clear" w:color="auto" w:fill="auto"/>
            <w:vAlign w:val="center"/>
            <w:hideMark/>
          </w:tcPr>
          <w:p w14:paraId="76FE0872" w14:textId="77777777" w:rsidR="00B854D1" w:rsidRPr="005A570D" w:rsidRDefault="00B854D1" w:rsidP="00133AD7">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0A96EBA3" w14:textId="77777777" w:rsidR="00B854D1" w:rsidRPr="005A570D" w:rsidRDefault="00B854D1" w:rsidP="00133AD7">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5ADA872F" w14:textId="77777777" w:rsidR="00B854D1" w:rsidRPr="005A570D" w:rsidRDefault="00B854D1" w:rsidP="00133AD7">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0C80EE0B" w14:textId="77777777" w:rsidR="00B854D1" w:rsidRPr="005A570D" w:rsidRDefault="00B854D1" w:rsidP="00133AD7">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4938D8EA" w14:textId="77777777" w:rsidR="00B854D1" w:rsidRPr="005A570D" w:rsidRDefault="00B854D1" w:rsidP="00133AD7">
            <w:pPr>
              <w:rPr>
                <w:sz w:val="16"/>
                <w:szCs w:val="16"/>
              </w:rPr>
            </w:pPr>
            <w:r w:rsidRPr="005A570D">
              <w:rPr>
                <w:rFonts w:hint="eastAsia"/>
                <w:sz w:val="16"/>
                <w:szCs w:val="16"/>
              </w:rPr>
              <w:t>-</w:t>
            </w:r>
          </w:p>
        </w:tc>
      </w:tr>
      <w:tr w:rsidR="00B854D1" w:rsidRPr="005A570D" w14:paraId="4CCDF607" w14:textId="77777777" w:rsidTr="00133AD7">
        <w:trPr>
          <w:trHeight w:val="276"/>
        </w:trPr>
        <w:tc>
          <w:tcPr>
            <w:tcW w:w="1060" w:type="dxa"/>
            <w:tcBorders>
              <w:top w:val="nil"/>
              <w:left w:val="single" w:sz="8" w:space="0" w:color="auto"/>
              <w:bottom w:val="nil"/>
              <w:right w:val="single" w:sz="8" w:space="0" w:color="auto"/>
            </w:tcBorders>
            <w:shd w:val="clear" w:color="auto" w:fill="auto"/>
            <w:vAlign w:val="center"/>
            <w:hideMark/>
          </w:tcPr>
          <w:p w14:paraId="338AE61A" w14:textId="77777777" w:rsidR="00B854D1" w:rsidRPr="005A570D" w:rsidRDefault="00B854D1" w:rsidP="00133AD7">
            <w:pPr>
              <w:rPr>
                <w:sz w:val="16"/>
                <w:szCs w:val="16"/>
              </w:rPr>
            </w:pPr>
            <w:r w:rsidRPr="005A570D">
              <w:rPr>
                <w:rFonts w:hint="eastAsia"/>
                <w:sz w:val="16"/>
                <w:szCs w:val="16"/>
              </w:rPr>
              <w:t>業務を継続</w:t>
            </w:r>
          </w:p>
        </w:tc>
        <w:tc>
          <w:tcPr>
            <w:tcW w:w="2080" w:type="dxa"/>
            <w:tcBorders>
              <w:top w:val="nil"/>
              <w:left w:val="nil"/>
              <w:bottom w:val="nil"/>
              <w:right w:val="single" w:sz="8" w:space="0" w:color="auto"/>
            </w:tcBorders>
            <w:shd w:val="clear" w:color="auto" w:fill="auto"/>
            <w:vAlign w:val="center"/>
            <w:hideMark/>
          </w:tcPr>
          <w:p w14:paraId="72AA4A82" w14:textId="77777777" w:rsidR="00B854D1" w:rsidRPr="005A570D" w:rsidRDefault="00B854D1" w:rsidP="00133AD7">
            <w:pPr>
              <w:rPr>
                <w:sz w:val="16"/>
                <w:szCs w:val="16"/>
              </w:rPr>
            </w:pPr>
            <w:r w:rsidRPr="005A570D">
              <w:rPr>
                <w:rFonts w:hint="eastAsia"/>
                <w:sz w:val="16"/>
                <w:szCs w:val="16"/>
              </w:rPr>
              <w:t>サービス提供方法・</w:t>
            </w:r>
          </w:p>
        </w:tc>
        <w:tc>
          <w:tcPr>
            <w:tcW w:w="1880" w:type="dxa"/>
            <w:tcBorders>
              <w:top w:val="nil"/>
              <w:left w:val="nil"/>
              <w:bottom w:val="single" w:sz="8" w:space="0" w:color="auto"/>
              <w:right w:val="single" w:sz="8" w:space="0" w:color="auto"/>
            </w:tcBorders>
            <w:shd w:val="clear" w:color="auto" w:fill="auto"/>
            <w:vAlign w:val="center"/>
            <w:hideMark/>
          </w:tcPr>
          <w:p w14:paraId="09F95FFB" w14:textId="77777777" w:rsidR="00B854D1" w:rsidRPr="005A570D" w:rsidRDefault="00B854D1" w:rsidP="00133AD7">
            <w:pPr>
              <w:rPr>
                <w:sz w:val="16"/>
                <w:szCs w:val="16"/>
              </w:rPr>
            </w:pPr>
            <w:r w:rsidRPr="005A570D">
              <w:rPr>
                <w:rFonts w:hint="eastAsia"/>
                <w:sz w:val="16"/>
                <w:szCs w:val="16"/>
              </w:rPr>
              <w:t>薬剤師１名で対応</w:t>
            </w:r>
          </w:p>
        </w:tc>
        <w:tc>
          <w:tcPr>
            <w:tcW w:w="1880" w:type="dxa"/>
            <w:tcBorders>
              <w:top w:val="nil"/>
              <w:left w:val="nil"/>
              <w:bottom w:val="single" w:sz="8" w:space="0" w:color="auto"/>
              <w:right w:val="single" w:sz="8" w:space="0" w:color="auto"/>
            </w:tcBorders>
            <w:shd w:val="clear" w:color="auto" w:fill="auto"/>
            <w:vAlign w:val="center"/>
            <w:hideMark/>
          </w:tcPr>
          <w:p w14:paraId="3EE3D250" w14:textId="77777777" w:rsidR="00B854D1" w:rsidRPr="005A570D" w:rsidRDefault="00B854D1" w:rsidP="00133AD7">
            <w:pPr>
              <w:rPr>
                <w:sz w:val="16"/>
                <w:szCs w:val="16"/>
              </w:rPr>
            </w:pPr>
            <w:r w:rsidRPr="005A570D">
              <w:rPr>
                <w:rFonts w:hint="eastAsia"/>
                <w:sz w:val="16"/>
                <w:szCs w:val="16"/>
              </w:rPr>
              <w:t>薬剤師２名で対応</w:t>
            </w:r>
          </w:p>
        </w:tc>
        <w:tc>
          <w:tcPr>
            <w:tcW w:w="1880" w:type="dxa"/>
            <w:tcBorders>
              <w:top w:val="nil"/>
              <w:left w:val="nil"/>
              <w:bottom w:val="single" w:sz="8" w:space="0" w:color="auto"/>
              <w:right w:val="single" w:sz="8" w:space="0" w:color="auto"/>
            </w:tcBorders>
            <w:shd w:val="clear" w:color="auto" w:fill="auto"/>
            <w:vAlign w:val="center"/>
            <w:hideMark/>
          </w:tcPr>
          <w:p w14:paraId="45080E65" w14:textId="77777777" w:rsidR="00B854D1" w:rsidRPr="005A570D" w:rsidRDefault="00B854D1" w:rsidP="00133AD7">
            <w:pPr>
              <w:rPr>
                <w:sz w:val="16"/>
                <w:szCs w:val="16"/>
              </w:rPr>
            </w:pPr>
            <w:r w:rsidRPr="005A570D">
              <w:rPr>
                <w:rFonts w:hint="eastAsia"/>
                <w:sz w:val="16"/>
                <w:szCs w:val="16"/>
              </w:rPr>
              <w:t>（同左）</w:t>
            </w:r>
          </w:p>
        </w:tc>
        <w:tc>
          <w:tcPr>
            <w:tcW w:w="1880" w:type="dxa"/>
            <w:tcBorders>
              <w:top w:val="nil"/>
              <w:left w:val="nil"/>
              <w:bottom w:val="single" w:sz="8" w:space="0" w:color="auto"/>
              <w:right w:val="single" w:sz="8" w:space="0" w:color="auto"/>
            </w:tcBorders>
            <w:shd w:val="clear" w:color="auto" w:fill="auto"/>
            <w:vAlign w:val="center"/>
            <w:hideMark/>
          </w:tcPr>
          <w:p w14:paraId="611D0F88" w14:textId="05E8A6A7" w:rsidR="00B854D1" w:rsidRPr="005A570D" w:rsidRDefault="007B5EBE" w:rsidP="00133AD7">
            <w:pPr>
              <w:rPr>
                <w:sz w:val="16"/>
                <w:szCs w:val="16"/>
              </w:rPr>
            </w:pPr>
            <w:r>
              <w:rPr>
                <w:rFonts w:hint="eastAsia"/>
                <w:sz w:val="16"/>
                <w:szCs w:val="16"/>
              </w:rPr>
              <w:t>通常業務体制</w:t>
            </w:r>
          </w:p>
        </w:tc>
        <w:tc>
          <w:tcPr>
            <w:tcW w:w="4639" w:type="dxa"/>
            <w:tcBorders>
              <w:top w:val="nil"/>
              <w:left w:val="nil"/>
              <w:bottom w:val="single" w:sz="8" w:space="0" w:color="auto"/>
              <w:right w:val="single" w:sz="8" w:space="0" w:color="auto"/>
            </w:tcBorders>
            <w:shd w:val="clear" w:color="auto" w:fill="auto"/>
            <w:vAlign w:val="center"/>
            <w:hideMark/>
          </w:tcPr>
          <w:p w14:paraId="32E9C241" w14:textId="77777777" w:rsidR="00B854D1" w:rsidRPr="005A570D" w:rsidRDefault="00B854D1" w:rsidP="00133AD7">
            <w:pPr>
              <w:rPr>
                <w:sz w:val="16"/>
                <w:szCs w:val="16"/>
              </w:rPr>
            </w:pPr>
            <w:r w:rsidRPr="005A570D">
              <w:rPr>
                <w:rFonts w:hint="eastAsia"/>
                <w:sz w:val="16"/>
                <w:szCs w:val="16"/>
              </w:rPr>
              <w:t>緊急参集する薬剤師の指定</w:t>
            </w:r>
          </w:p>
        </w:tc>
      </w:tr>
      <w:tr w:rsidR="002E768B" w:rsidRPr="005A570D" w14:paraId="662D6493" w14:textId="77777777" w:rsidTr="00BD6AF4">
        <w:trPr>
          <w:trHeight w:val="264"/>
        </w:trPr>
        <w:tc>
          <w:tcPr>
            <w:tcW w:w="1060" w:type="dxa"/>
            <w:tcBorders>
              <w:top w:val="nil"/>
              <w:left w:val="single" w:sz="8" w:space="0" w:color="auto"/>
              <w:bottom w:val="nil"/>
              <w:right w:val="single" w:sz="8" w:space="0" w:color="auto"/>
            </w:tcBorders>
            <w:shd w:val="clear" w:color="auto" w:fill="auto"/>
            <w:vAlign w:val="center"/>
            <w:hideMark/>
          </w:tcPr>
          <w:p w14:paraId="14645026" w14:textId="77777777" w:rsidR="002E768B" w:rsidRPr="005A570D" w:rsidRDefault="002E768B" w:rsidP="00133AD7">
            <w:pPr>
              <w:rPr>
                <w:sz w:val="16"/>
                <w:szCs w:val="16"/>
              </w:rPr>
            </w:pPr>
            <w:r w:rsidRPr="005A570D">
              <w:rPr>
                <w:rFonts w:hint="eastAsia"/>
                <w:sz w:val="16"/>
                <w:szCs w:val="16"/>
              </w:rPr>
              <w:t>するための</w:t>
            </w:r>
          </w:p>
        </w:tc>
        <w:tc>
          <w:tcPr>
            <w:tcW w:w="2080" w:type="dxa"/>
            <w:tcBorders>
              <w:top w:val="nil"/>
              <w:left w:val="nil"/>
              <w:bottom w:val="nil"/>
              <w:right w:val="single" w:sz="8" w:space="0" w:color="auto"/>
            </w:tcBorders>
            <w:shd w:val="clear" w:color="auto" w:fill="auto"/>
            <w:vAlign w:val="center"/>
            <w:hideMark/>
          </w:tcPr>
          <w:p w14:paraId="676380F8" w14:textId="77777777" w:rsidR="002E768B" w:rsidRPr="005A570D" w:rsidRDefault="002E768B" w:rsidP="00133AD7">
            <w:pPr>
              <w:rPr>
                <w:sz w:val="16"/>
                <w:szCs w:val="16"/>
              </w:rPr>
            </w:pPr>
            <w:r w:rsidRPr="005A570D">
              <w:rPr>
                <w:rFonts w:hint="eastAsia"/>
                <w:sz w:val="16"/>
                <w:szCs w:val="16"/>
              </w:rPr>
              <w:t>手段の変更</w:t>
            </w:r>
          </w:p>
        </w:tc>
        <w:tc>
          <w:tcPr>
            <w:tcW w:w="1880" w:type="dxa"/>
            <w:tcBorders>
              <w:top w:val="nil"/>
              <w:left w:val="single" w:sz="8" w:space="0" w:color="auto"/>
              <w:right w:val="single" w:sz="8" w:space="0" w:color="auto"/>
            </w:tcBorders>
            <w:shd w:val="clear" w:color="auto" w:fill="auto"/>
            <w:hideMark/>
          </w:tcPr>
          <w:p w14:paraId="6F5788A7" w14:textId="3C695FCD" w:rsidR="002E768B" w:rsidRPr="005A570D" w:rsidRDefault="002E768B" w:rsidP="00133AD7">
            <w:pPr>
              <w:rPr>
                <w:sz w:val="16"/>
                <w:szCs w:val="16"/>
              </w:rPr>
            </w:pPr>
            <w:r>
              <w:rPr>
                <w:rFonts w:hint="eastAsia"/>
                <w:sz w:val="16"/>
                <w:szCs w:val="16"/>
              </w:rPr>
              <w:t>手書きによる薬袋作成</w:t>
            </w:r>
          </w:p>
        </w:tc>
        <w:tc>
          <w:tcPr>
            <w:tcW w:w="1880" w:type="dxa"/>
            <w:vMerge w:val="restart"/>
            <w:tcBorders>
              <w:top w:val="nil"/>
              <w:left w:val="single" w:sz="8" w:space="0" w:color="auto"/>
              <w:bottom w:val="nil"/>
              <w:right w:val="single" w:sz="8" w:space="0" w:color="auto"/>
            </w:tcBorders>
            <w:shd w:val="clear" w:color="auto" w:fill="auto"/>
            <w:hideMark/>
          </w:tcPr>
          <w:p w14:paraId="0C22515A" w14:textId="77777777" w:rsidR="002E768B" w:rsidRPr="005A570D" w:rsidRDefault="002E768B" w:rsidP="00133AD7">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hideMark/>
          </w:tcPr>
          <w:p w14:paraId="1B97A5B7" w14:textId="6C8F7731" w:rsidR="002E768B" w:rsidRPr="005A570D" w:rsidRDefault="002E768B" w:rsidP="00133AD7">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23BD23EA" w14:textId="77777777" w:rsidR="002E768B" w:rsidRPr="005A570D" w:rsidRDefault="002E768B" w:rsidP="00133AD7">
            <w:pPr>
              <w:rPr>
                <w:sz w:val="16"/>
                <w:szCs w:val="16"/>
              </w:rPr>
            </w:pPr>
            <w:r w:rsidRPr="005A570D">
              <w:rPr>
                <w:rFonts w:hint="eastAsia"/>
                <w:sz w:val="16"/>
                <w:szCs w:val="16"/>
              </w:rPr>
              <w:t xml:space="preserve"> </w:t>
            </w:r>
          </w:p>
        </w:tc>
        <w:tc>
          <w:tcPr>
            <w:tcW w:w="4639" w:type="dxa"/>
            <w:tcBorders>
              <w:top w:val="nil"/>
              <w:left w:val="nil"/>
              <w:bottom w:val="nil"/>
              <w:right w:val="single" w:sz="8" w:space="0" w:color="auto"/>
            </w:tcBorders>
            <w:shd w:val="clear" w:color="auto" w:fill="auto"/>
            <w:vAlign w:val="center"/>
          </w:tcPr>
          <w:p w14:paraId="2A1797F5" w14:textId="180B91B0" w:rsidR="002E768B" w:rsidRPr="005A570D" w:rsidRDefault="00C23B4B" w:rsidP="00133AD7">
            <w:pPr>
              <w:rPr>
                <w:sz w:val="16"/>
                <w:szCs w:val="16"/>
              </w:rPr>
            </w:pPr>
            <w:r>
              <w:rPr>
                <w:rFonts w:hint="eastAsia"/>
                <w:sz w:val="16"/>
                <w:szCs w:val="16"/>
              </w:rPr>
              <w:t>手書き用薬袋の準備</w:t>
            </w:r>
          </w:p>
        </w:tc>
      </w:tr>
      <w:tr w:rsidR="002E768B" w:rsidRPr="005A570D" w14:paraId="51AC7008" w14:textId="77777777" w:rsidTr="002E768B">
        <w:trPr>
          <w:trHeight w:val="264"/>
        </w:trPr>
        <w:tc>
          <w:tcPr>
            <w:tcW w:w="1060" w:type="dxa"/>
            <w:tcBorders>
              <w:top w:val="nil"/>
              <w:left w:val="single" w:sz="8" w:space="0" w:color="auto"/>
              <w:bottom w:val="nil"/>
              <w:right w:val="single" w:sz="8" w:space="0" w:color="auto"/>
            </w:tcBorders>
            <w:shd w:val="clear" w:color="auto" w:fill="auto"/>
            <w:vAlign w:val="center"/>
            <w:hideMark/>
          </w:tcPr>
          <w:p w14:paraId="76783BAF" w14:textId="77777777" w:rsidR="002E768B" w:rsidRPr="005A570D" w:rsidRDefault="002E768B" w:rsidP="00133AD7">
            <w:pPr>
              <w:rPr>
                <w:sz w:val="16"/>
                <w:szCs w:val="16"/>
              </w:rPr>
            </w:pPr>
            <w:r w:rsidRPr="005A570D">
              <w:rPr>
                <w:rFonts w:hint="eastAsia"/>
                <w:sz w:val="16"/>
                <w:szCs w:val="16"/>
              </w:rPr>
              <w:t>方策・代替</w:t>
            </w:r>
          </w:p>
        </w:tc>
        <w:tc>
          <w:tcPr>
            <w:tcW w:w="2080" w:type="dxa"/>
            <w:tcBorders>
              <w:top w:val="nil"/>
              <w:left w:val="nil"/>
              <w:bottom w:val="nil"/>
              <w:right w:val="single" w:sz="8" w:space="0" w:color="auto"/>
            </w:tcBorders>
            <w:shd w:val="clear" w:color="auto" w:fill="auto"/>
            <w:hideMark/>
          </w:tcPr>
          <w:p w14:paraId="7D969212" w14:textId="77777777" w:rsidR="002E768B" w:rsidRPr="005A570D" w:rsidRDefault="002E768B" w:rsidP="00133AD7">
            <w:pPr>
              <w:rPr>
                <w:sz w:val="16"/>
                <w:szCs w:val="16"/>
              </w:rPr>
            </w:pPr>
            <w:r w:rsidRPr="005A570D">
              <w:rPr>
                <w:rFonts w:hint="eastAsia"/>
                <w:sz w:val="16"/>
                <w:szCs w:val="16"/>
              </w:rPr>
              <w:t xml:space="preserve">　</w:t>
            </w:r>
          </w:p>
        </w:tc>
        <w:tc>
          <w:tcPr>
            <w:tcW w:w="1880" w:type="dxa"/>
            <w:tcBorders>
              <w:left w:val="single" w:sz="8" w:space="0" w:color="auto"/>
              <w:right w:val="single" w:sz="8" w:space="0" w:color="auto"/>
            </w:tcBorders>
            <w:shd w:val="clear" w:color="auto" w:fill="auto"/>
            <w:vAlign w:val="center"/>
            <w:hideMark/>
          </w:tcPr>
          <w:p w14:paraId="146EB327" w14:textId="4F32914C" w:rsidR="002E768B" w:rsidRPr="005A570D" w:rsidRDefault="00852821" w:rsidP="00133AD7">
            <w:pPr>
              <w:rPr>
                <w:sz w:val="16"/>
                <w:szCs w:val="16"/>
              </w:rPr>
            </w:pPr>
            <w:r>
              <w:rPr>
                <w:rFonts w:hint="eastAsia"/>
                <w:sz w:val="16"/>
                <w:szCs w:val="16"/>
              </w:rPr>
              <w:t>手書きによる</w:t>
            </w:r>
            <w:r w:rsidR="001B098D">
              <w:rPr>
                <w:rFonts w:hint="eastAsia"/>
                <w:sz w:val="16"/>
                <w:szCs w:val="16"/>
              </w:rPr>
              <w:t>情報提供文書作成</w:t>
            </w:r>
          </w:p>
        </w:tc>
        <w:tc>
          <w:tcPr>
            <w:tcW w:w="1880" w:type="dxa"/>
            <w:vMerge/>
            <w:tcBorders>
              <w:top w:val="nil"/>
              <w:left w:val="single" w:sz="8" w:space="0" w:color="auto"/>
              <w:bottom w:val="nil"/>
              <w:right w:val="single" w:sz="8" w:space="0" w:color="auto"/>
            </w:tcBorders>
            <w:vAlign w:val="center"/>
            <w:hideMark/>
          </w:tcPr>
          <w:p w14:paraId="75DBA752" w14:textId="77777777" w:rsidR="002E768B" w:rsidRPr="005A570D" w:rsidRDefault="002E768B" w:rsidP="00133AD7">
            <w:pPr>
              <w:rPr>
                <w:sz w:val="16"/>
                <w:szCs w:val="16"/>
              </w:rPr>
            </w:pPr>
          </w:p>
        </w:tc>
        <w:tc>
          <w:tcPr>
            <w:tcW w:w="1880" w:type="dxa"/>
            <w:vMerge/>
            <w:tcBorders>
              <w:top w:val="nil"/>
              <w:left w:val="single" w:sz="8" w:space="0" w:color="auto"/>
              <w:bottom w:val="nil"/>
              <w:right w:val="single" w:sz="8" w:space="0" w:color="auto"/>
            </w:tcBorders>
            <w:vAlign w:val="center"/>
            <w:hideMark/>
          </w:tcPr>
          <w:p w14:paraId="06AEF1EC" w14:textId="77777777" w:rsidR="002E768B" w:rsidRPr="005A570D" w:rsidRDefault="002E768B" w:rsidP="00133AD7">
            <w:pPr>
              <w:rPr>
                <w:sz w:val="16"/>
                <w:szCs w:val="16"/>
              </w:rPr>
            </w:pPr>
          </w:p>
        </w:tc>
        <w:tc>
          <w:tcPr>
            <w:tcW w:w="1880" w:type="dxa"/>
            <w:vMerge/>
            <w:tcBorders>
              <w:top w:val="nil"/>
              <w:left w:val="single" w:sz="8" w:space="0" w:color="auto"/>
              <w:bottom w:val="nil"/>
              <w:right w:val="single" w:sz="8" w:space="0" w:color="auto"/>
            </w:tcBorders>
            <w:vAlign w:val="center"/>
            <w:hideMark/>
          </w:tcPr>
          <w:p w14:paraId="0083AB67" w14:textId="77777777" w:rsidR="002E768B" w:rsidRPr="005A570D" w:rsidRDefault="002E768B" w:rsidP="00133AD7">
            <w:pPr>
              <w:rPr>
                <w:sz w:val="16"/>
                <w:szCs w:val="16"/>
              </w:rPr>
            </w:pPr>
          </w:p>
        </w:tc>
        <w:tc>
          <w:tcPr>
            <w:tcW w:w="4639" w:type="dxa"/>
            <w:tcBorders>
              <w:top w:val="nil"/>
              <w:left w:val="nil"/>
              <w:bottom w:val="nil"/>
              <w:right w:val="single" w:sz="8" w:space="0" w:color="auto"/>
            </w:tcBorders>
            <w:shd w:val="clear" w:color="auto" w:fill="auto"/>
            <w:vAlign w:val="center"/>
          </w:tcPr>
          <w:p w14:paraId="56533887" w14:textId="44FBD32F" w:rsidR="002E768B" w:rsidRPr="005A570D" w:rsidRDefault="00C23B4B" w:rsidP="00133AD7">
            <w:pPr>
              <w:rPr>
                <w:sz w:val="16"/>
                <w:szCs w:val="16"/>
              </w:rPr>
            </w:pPr>
            <w:r>
              <w:rPr>
                <w:rFonts w:hint="eastAsia"/>
                <w:sz w:val="16"/>
                <w:szCs w:val="16"/>
              </w:rPr>
              <w:t>情報提供文書ひな形</w:t>
            </w:r>
            <w:r w:rsidR="00CF15E6">
              <w:rPr>
                <w:rFonts w:hint="eastAsia"/>
                <w:sz w:val="16"/>
                <w:szCs w:val="16"/>
              </w:rPr>
              <w:t>の常備</w:t>
            </w:r>
          </w:p>
        </w:tc>
      </w:tr>
      <w:tr w:rsidR="002E768B" w:rsidRPr="005A570D" w14:paraId="419EE3A5" w14:textId="77777777" w:rsidTr="002E768B">
        <w:trPr>
          <w:trHeight w:val="264"/>
        </w:trPr>
        <w:tc>
          <w:tcPr>
            <w:tcW w:w="1060" w:type="dxa"/>
            <w:tcBorders>
              <w:top w:val="nil"/>
              <w:left w:val="single" w:sz="8" w:space="0" w:color="auto"/>
              <w:bottom w:val="nil"/>
              <w:right w:val="single" w:sz="8" w:space="0" w:color="auto"/>
            </w:tcBorders>
            <w:shd w:val="clear" w:color="auto" w:fill="auto"/>
            <w:vAlign w:val="center"/>
            <w:hideMark/>
          </w:tcPr>
          <w:p w14:paraId="5F52B1CE" w14:textId="77777777" w:rsidR="002E768B" w:rsidRPr="005A570D" w:rsidRDefault="002E768B" w:rsidP="00133AD7">
            <w:pPr>
              <w:rPr>
                <w:sz w:val="16"/>
                <w:szCs w:val="16"/>
              </w:rPr>
            </w:pPr>
            <w:r w:rsidRPr="005A570D">
              <w:rPr>
                <w:rFonts w:hint="eastAsia"/>
                <w:sz w:val="16"/>
                <w:szCs w:val="16"/>
              </w:rPr>
              <w:t>手段</w:t>
            </w:r>
          </w:p>
        </w:tc>
        <w:tc>
          <w:tcPr>
            <w:tcW w:w="2080" w:type="dxa"/>
            <w:tcBorders>
              <w:top w:val="nil"/>
              <w:left w:val="nil"/>
              <w:bottom w:val="nil"/>
              <w:right w:val="single" w:sz="8" w:space="0" w:color="auto"/>
            </w:tcBorders>
            <w:shd w:val="clear" w:color="auto" w:fill="auto"/>
            <w:hideMark/>
          </w:tcPr>
          <w:p w14:paraId="027C0FF2" w14:textId="77777777" w:rsidR="002E768B" w:rsidRPr="005A570D" w:rsidRDefault="002E768B" w:rsidP="00133AD7">
            <w:pPr>
              <w:rPr>
                <w:sz w:val="16"/>
                <w:szCs w:val="16"/>
              </w:rPr>
            </w:pPr>
            <w:r w:rsidRPr="005A570D">
              <w:rPr>
                <w:rFonts w:hint="eastAsia"/>
                <w:sz w:val="16"/>
                <w:szCs w:val="16"/>
              </w:rPr>
              <w:t xml:space="preserve">　</w:t>
            </w:r>
          </w:p>
        </w:tc>
        <w:tc>
          <w:tcPr>
            <w:tcW w:w="1880" w:type="dxa"/>
            <w:tcBorders>
              <w:left w:val="single" w:sz="8" w:space="0" w:color="auto"/>
              <w:right w:val="single" w:sz="8" w:space="0" w:color="auto"/>
            </w:tcBorders>
            <w:shd w:val="clear" w:color="auto" w:fill="auto"/>
            <w:vAlign w:val="center"/>
            <w:hideMark/>
          </w:tcPr>
          <w:p w14:paraId="6C7C5DCD" w14:textId="77777777" w:rsidR="002E768B" w:rsidRPr="005A570D" w:rsidRDefault="002E768B" w:rsidP="00133AD7">
            <w:pPr>
              <w:rPr>
                <w:sz w:val="16"/>
                <w:szCs w:val="16"/>
              </w:rPr>
            </w:pPr>
          </w:p>
        </w:tc>
        <w:tc>
          <w:tcPr>
            <w:tcW w:w="1880" w:type="dxa"/>
            <w:vMerge/>
            <w:tcBorders>
              <w:top w:val="nil"/>
              <w:left w:val="single" w:sz="8" w:space="0" w:color="auto"/>
              <w:bottom w:val="nil"/>
              <w:right w:val="single" w:sz="8" w:space="0" w:color="auto"/>
            </w:tcBorders>
            <w:vAlign w:val="center"/>
            <w:hideMark/>
          </w:tcPr>
          <w:p w14:paraId="7A2765BA" w14:textId="77777777" w:rsidR="002E768B" w:rsidRPr="005A570D" w:rsidRDefault="002E768B" w:rsidP="00133AD7">
            <w:pPr>
              <w:rPr>
                <w:sz w:val="16"/>
                <w:szCs w:val="16"/>
              </w:rPr>
            </w:pPr>
          </w:p>
        </w:tc>
        <w:tc>
          <w:tcPr>
            <w:tcW w:w="1880" w:type="dxa"/>
            <w:vMerge/>
            <w:tcBorders>
              <w:top w:val="nil"/>
              <w:left w:val="single" w:sz="8" w:space="0" w:color="auto"/>
              <w:bottom w:val="nil"/>
              <w:right w:val="single" w:sz="8" w:space="0" w:color="auto"/>
            </w:tcBorders>
            <w:vAlign w:val="center"/>
            <w:hideMark/>
          </w:tcPr>
          <w:p w14:paraId="547682D6" w14:textId="77777777" w:rsidR="002E768B" w:rsidRPr="005A570D" w:rsidRDefault="002E768B" w:rsidP="00133AD7">
            <w:pPr>
              <w:rPr>
                <w:sz w:val="16"/>
                <w:szCs w:val="16"/>
              </w:rPr>
            </w:pPr>
          </w:p>
        </w:tc>
        <w:tc>
          <w:tcPr>
            <w:tcW w:w="1880" w:type="dxa"/>
            <w:vMerge/>
            <w:tcBorders>
              <w:top w:val="nil"/>
              <w:left w:val="single" w:sz="8" w:space="0" w:color="auto"/>
              <w:bottom w:val="nil"/>
              <w:right w:val="single" w:sz="8" w:space="0" w:color="auto"/>
            </w:tcBorders>
            <w:vAlign w:val="center"/>
            <w:hideMark/>
          </w:tcPr>
          <w:p w14:paraId="618625BB" w14:textId="77777777" w:rsidR="002E768B" w:rsidRPr="005A570D" w:rsidRDefault="002E768B" w:rsidP="00133AD7">
            <w:pPr>
              <w:rPr>
                <w:sz w:val="16"/>
                <w:szCs w:val="16"/>
              </w:rPr>
            </w:pPr>
          </w:p>
        </w:tc>
        <w:tc>
          <w:tcPr>
            <w:tcW w:w="4639" w:type="dxa"/>
            <w:tcBorders>
              <w:top w:val="nil"/>
              <w:left w:val="nil"/>
              <w:bottom w:val="nil"/>
              <w:right w:val="single" w:sz="8" w:space="0" w:color="auto"/>
            </w:tcBorders>
            <w:shd w:val="clear" w:color="auto" w:fill="auto"/>
            <w:vAlign w:val="center"/>
          </w:tcPr>
          <w:p w14:paraId="7262568A" w14:textId="1C986DED" w:rsidR="002E768B" w:rsidRPr="005A570D" w:rsidRDefault="002E768B" w:rsidP="00133AD7">
            <w:pPr>
              <w:rPr>
                <w:sz w:val="16"/>
                <w:szCs w:val="16"/>
              </w:rPr>
            </w:pPr>
          </w:p>
        </w:tc>
      </w:tr>
      <w:tr w:rsidR="00B854D1" w:rsidRPr="005A570D" w14:paraId="4CE1C119" w14:textId="77777777" w:rsidTr="00133AD7">
        <w:trPr>
          <w:trHeight w:val="264"/>
        </w:trPr>
        <w:tc>
          <w:tcPr>
            <w:tcW w:w="1060" w:type="dxa"/>
            <w:tcBorders>
              <w:top w:val="nil"/>
              <w:left w:val="single" w:sz="8" w:space="0" w:color="auto"/>
              <w:bottom w:val="nil"/>
              <w:right w:val="single" w:sz="8" w:space="0" w:color="auto"/>
            </w:tcBorders>
            <w:shd w:val="clear" w:color="auto" w:fill="auto"/>
            <w:hideMark/>
          </w:tcPr>
          <w:p w14:paraId="7F4D5984" w14:textId="77777777" w:rsidR="00B854D1" w:rsidRPr="005A570D" w:rsidRDefault="00B854D1" w:rsidP="00133AD7">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vAlign w:val="center"/>
            <w:hideMark/>
          </w:tcPr>
          <w:p w14:paraId="55702B3E" w14:textId="77777777" w:rsidR="00B854D1" w:rsidRPr="005A570D" w:rsidRDefault="00B854D1" w:rsidP="00133AD7">
            <w:pPr>
              <w:rPr>
                <w:sz w:val="16"/>
                <w:szCs w:val="16"/>
              </w:rPr>
            </w:pPr>
            <w:r w:rsidRPr="005A570D">
              <w:rPr>
                <w:rFonts w:hint="eastAsia"/>
                <w:sz w:val="16"/>
                <w:szCs w:val="16"/>
              </w:rPr>
              <w:t>サービス内容</w:t>
            </w:r>
          </w:p>
        </w:tc>
        <w:tc>
          <w:tcPr>
            <w:tcW w:w="1880" w:type="dxa"/>
            <w:vMerge w:val="restart"/>
            <w:tcBorders>
              <w:top w:val="nil"/>
              <w:left w:val="single" w:sz="8" w:space="0" w:color="auto"/>
              <w:bottom w:val="single" w:sz="8" w:space="0" w:color="000000"/>
              <w:right w:val="single" w:sz="8" w:space="0" w:color="auto"/>
            </w:tcBorders>
            <w:shd w:val="clear" w:color="auto" w:fill="auto"/>
            <w:hideMark/>
          </w:tcPr>
          <w:p w14:paraId="4B37C0F7" w14:textId="77777777" w:rsidR="00B854D1" w:rsidRPr="005A570D" w:rsidRDefault="00B854D1" w:rsidP="00133AD7">
            <w:pPr>
              <w:rPr>
                <w:sz w:val="16"/>
                <w:szCs w:val="16"/>
              </w:rPr>
            </w:pPr>
            <w:r w:rsidRPr="005A570D">
              <w:rPr>
                <w:rFonts w:hint="eastAsia"/>
                <w:sz w:val="16"/>
                <w:szCs w:val="16"/>
              </w:rPr>
              <w:t>開局時間の短縮 （10～13時）</w:t>
            </w:r>
          </w:p>
        </w:tc>
        <w:tc>
          <w:tcPr>
            <w:tcW w:w="1880" w:type="dxa"/>
            <w:tcBorders>
              <w:top w:val="nil"/>
              <w:left w:val="nil"/>
              <w:bottom w:val="nil"/>
              <w:right w:val="single" w:sz="8" w:space="0" w:color="auto"/>
            </w:tcBorders>
            <w:shd w:val="clear" w:color="auto" w:fill="auto"/>
            <w:vAlign w:val="center"/>
            <w:hideMark/>
          </w:tcPr>
          <w:p w14:paraId="34F29C99" w14:textId="77777777" w:rsidR="00B854D1" w:rsidRPr="005A570D" w:rsidRDefault="00B854D1" w:rsidP="00133AD7">
            <w:pPr>
              <w:rPr>
                <w:sz w:val="16"/>
                <w:szCs w:val="16"/>
              </w:rPr>
            </w:pPr>
            <w:r w:rsidRPr="005A570D">
              <w:rPr>
                <w:rFonts w:hint="eastAsia"/>
                <w:sz w:val="16"/>
                <w:szCs w:val="16"/>
              </w:rPr>
              <w:t>同左</w:t>
            </w:r>
          </w:p>
        </w:tc>
        <w:tc>
          <w:tcPr>
            <w:tcW w:w="1880" w:type="dxa"/>
            <w:tcBorders>
              <w:top w:val="nil"/>
              <w:left w:val="nil"/>
              <w:bottom w:val="nil"/>
              <w:right w:val="single" w:sz="8" w:space="0" w:color="auto"/>
            </w:tcBorders>
            <w:shd w:val="clear" w:color="auto" w:fill="auto"/>
            <w:vAlign w:val="center"/>
            <w:hideMark/>
          </w:tcPr>
          <w:p w14:paraId="5A6E5D64" w14:textId="77777777" w:rsidR="00B854D1" w:rsidRPr="005A570D" w:rsidRDefault="00B854D1" w:rsidP="00133AD7">
            <w:pPr>
              <w:rPr>
                <w:sz w:val="16"/>
                <w:szCs w:val="16"/>
              </w:rPr>
            </w:pPr>
            <w:r w:rsidRPr="005A570D">
              <w:rPr>
                <w:rFonts w:hint="eastAsia"/>
                <w:sz w:val="16"/>
                <w:szCs w:val="16"/>
              </w:rPr>
              <w:t>同左</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5701ADED" w14:textId="77777777" w:rsidR="00B854D1" w:rsidRPr="005A570D" w:rsidRDefault="00B854D1" w:rsidP="00133AD7">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767A4CD0" w14:textId="77777777" w:rsidR="00B854D1" w:rsidRPr="005A570D" w:rsidRDefault="00B854D1" w:rsidP="00133AD7">
            <w:pPr>
              <w:rPr>
                <w:sz w:val="16"/>
                <w:szCs w:val="16"/>
              </w:rPr>
            </w:pPr>
            <w:r w:rsidRPr="005A570D">
              <w:rPr>
                <w:rFonts w:hint="eastAsia"/>
                <w:sz w:val="16"/>
                <w:szCs w:val="16"/>
              </w:rPr>
              <w:t>災害時の開局時間に関する方針の検討と医療機関へ</w:t>
            </w:r>
          </w:p>
        </w:tc>
      </w:tr>
    </w:tbl>
    <w:p w14:paraId="0DE8A5F2" w14:textId="77777777" w:rsidR="001B098D" w:rsidRDefault="001B098D" w:rsidP="00B854D1">
      <w:pPr>
        <w:rPr>
          <w:sz w:val="16"/>
          <w:szCs w:val="16"/>
        </w:rPr>
      </w:pPr>
    </w:p>
    <w:p w14:paraId="7E714244" w14:textId="6C51A0A5" w:rsidR="00B854D1" w:rsidRPr="002F0B21" w:rsidRDefault="00282B54" w:rsidP="00AD5AB1">
      <w:pPr>
        <w:widowControl/>
        <w:jc w:val="left"/>
        <w:rPr>
          <w:sz w:val="16"/>
          <w:szCs w:val="16"/>
        </w:rPr>
      </w:pPr>
      <w:r>
        <w:rPr>
          <w:sz w:val="16"/>
          <w:szCs w:val="16"/>
        </w:rPr>
        <w:br w:type="page"/>
      </w:r>
      <w:r w:rsidR="00B854D1" w:rsidRPr="002F0B21">
        <w:rPr>
          <w:rFonts w:hint="eastAsia"/>
          <w:noProof/>
          <w:sz w:val="16"/>
          <w:szCs w:val="16"/>
        </w:rPr>
        <w:lastRenderedPageBreak/>
        <mc:AlternateContent>
          <mc:Choice Requires="wps">
            <w:drawing>
              <wp:anchor distT="0" distB="0" distL="114300" distR="114300" simplePos="0" relativeHeight="251666432" behindDoc="0" locked="0" layoutInCell="1" allowOverlap="1" wp14:anchorId="289FC5CA" wp14:editId="14739254">
                <wp:simplePos x="0" y="0"/>
                <wp:positionH relativeFrom="margin">
                  <wp:posOffset>6992620</wp:posOffset>
                </wp:positionH>
                <wp:positionV relativeFrom="paragraph">
                  <wp:posOffset>-137160</wp:posOffset>
                </wp:positionV>
                <wp:extent cx="2667000" cy="297180"/>
                <wp:effectExtent l="0" t="0" r="19050" b="26670"/>
                <wp:wrapNone/>
                <wp:docPr id="264145851" name="テキスト ボックス 1"/>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chemeClr val="lt1"/>
                        </a:solidFill>
                        <a:ln w="6350">
                          <a:solidFill>
                            <a:prstClr val="black"/>
                          </a:solidFill>
                        </a:ln>
                      </wps:spPr>
                      <wps:txbx>
                        <w:txbxContent>
                          <w:p w14:paraId="46052165" w14:textId="397837B4" w:rsidR="00B854D1" w:rsidRPr="002F0B21" w:rsidRDefault="00B854D1" w:rsidP="00B854D1">
                            <w:pPr>
                              <w:jc w:val="center"/>
                              <w:rPr>
                                <w:sz w:val="16"/>
                                <w:szCs w:val="18"/>
                              </w:rPr>
                            </w:pPr>
                            <w:r w:rsidRPr="002F0B21">
                              <w:rPr>
                                <w:rFonts w:hint="eastAsia"/>
                                <w:sz w:val="16"/>
                                <w:szCs w:val="18"/>
                              </w:rPr>
                              <w:t>業務番号</w:t>
                            </w:r>
                            <w:r w:rsidRPr="002F0B21">
                              <w:rPr>
                                <w:sz w:val="16"/>
                                <w:szCs w:val="18"/>
                              </w:rPr>
                              <w:t>（</w:t>
                            </w:r>
                            <w:r w:rsidR="00275B31">
                              <w:rPr>
                                <w:rFonts w:hint="eastAsia"/>
                                <w:sz w:val="16"/>
                                <w:szCs w:val="18"/>
                              </w:rPr>
                              <w:t>4</w:t>
                            </w:r>
                            <w:r w:rsidRPr="002F0B21">
                              <w:rPr>
                                <w:sz w:val="16"/>
                                <w:szCs w:val="18"/>
                              </w:rPr>
                              <w:t xml:space="preserve">）　業務名　</w:t>
                            </w:r>
                            <w:r w:rsidR="00DF69CF">
                              <w:rPr>
                                <w:rFonts w:hint="eastAsia"/>
                                <w:sz w:val="16"/>
                                <w:szCs w:val="18"/>
                              </w:rPr>
                              <w:t>計数調剤</w:t>
                            </w:r>
                          </w:p>
                          <w:p w14:paraId="4DDEEC58" w14:textId="77777777" w:rsidR="00B854D1" w:rsidRPr="00FC70E6" w:rsidRDefault="00B854D1" w:rsidP="00B854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FC5CA" id="_x0000_s1032" type="#_x0000_t202" style="position:absolute;margin-left:550.6pt;margin-top:-10.8pt;width:210pt;height:23.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" fillcolor="white [3201]" strokeweight=".5pt">
                <v:textbox>
                  <w:txbxContent>
                    <w:p w14:paraId="46052165" w14:textId="397837B4" w:rsidR="00B854D1" w:rsidRPr="002F0B21" w:rsidRDefault="00B854D1" w:rsidP="00B854D1">
                      <w:pPr>
                        <w:jc w:val="center"/>
                        <w:rPr>
                          <w:sz w:val="16"/>
                          <w:szCs w:val="18"/>
                        </w:rPr>
                      </w:pPr>
                      <w:r w:rsidRPr="002F0B21">
                        <w:rPr>
                          <w:rFonts w:hint="eastAsia"/>
                          <w:sz w:val="16"/>
                          <w:szCs w:val="18"/>
                        </w:rPr>
                        <w:t>業務番号</w:t>
                      </w:r>
                      <w:r w:rsidRPr="002F0B21">
                        <w:rPr>
                          <w:sz w:val="16"/>
                          <w:szCs w:val="18"/>
                        </w:rPr>
                        <w:t>（</w:t>
                      </w:r>
                      <w:r w:rsidR="00275B31">
                        <w:rPr>
                          <w:rFonts w:hint="eastAsia"/>
                          <w:sz w:val="16"/>
                          <w:szCs w:val="18"/>
                        </w:rPr>
                        <w:t>4</w:t>
                      </w:r>
                      <w:r w:rsidRPr="002F0B21">
                        <w:rPr>
                          <w:sz w:val="16"/>
                          <w:szCs w:val="18"/>
                        </w:rPr>
                        <w:t xml:space="preserve">）　業務名　</w:t>
                      </w:r>
                      <w:r w:rsidR="00DF69CF">
                        <w:rPr>
                          <w:rFonts w:hint="eastAsia"/>
                          <w:sz w:val="16"/>
                          <w:szCs w:val="18"/>
                        </w:rPr>
                        <w:t>計数調剤</w:t>
                      </w:r>
                    </w:p>
                    <w:p w14:paraId="4DDEEC58" w14:textId="77777777" w:rsidR="00B854D1" w:rsidRPr="00FC70E6" w:rsidRDefault="00B854D1" w:rsidP="00B854D1"/>
                  </w:txbxContent>
                </v:textbox>
                <w10:wrap anchorx="margin"/>
              </v:shape>
            </w:pict>
          </mc:Fallback>
        </mc:AlternateContent>
      </w:r>
      <w:r w:rsidR="00B854D1" w:rsidRPr="002F0B21">
        <w:rPr>
          <w:rFonts w:hint="eastAsia"/>
          <w:sz w:val="16"/>
          <w:szCs w:val="16"/>
        </w:rPr>
        <w:t>様式Ⅳ</w:t>
      </w:r>
      <w:r w:rsidR="00B854D1" w:rsidRPr="002F0B21">
        <w:rPr>
          <w:sz w:val="16"/>
          <w:szCs w:val="16"/>
        </w:rPr>
        <w:t xml:space="preserve">  </w:t>
      </w:r>
      <w:r w:rsidR="00B854D1" w:rsidRPr="002F0B21">
        <w:rPr>
          <w:rFonts w:hint="eastAsia"/>
          <w:sz w:val="16"/>
          <w:szCs w:val="16"/>
        </w:rPr>
        <w:t>優先業務ごとの評価と対策の整理</w:t>
      </w:r>
    </w:p>
    <w:p w14:paraId="5A081B8B" w14:textId="77777777" w:rsidR="00B854D1" w:rsidRPr="002F0B21" w:rsidRDefault="00B854D1" w:rsidP="00B854D1">
      <w:pPr>
        <w:rPr>
          <w:sz w:val="16"/>
          <w:szCs w:val="16"/>
        </w:rPr>
      </w:pPr>
      <w:r w:rsidRPr="002F0B21">
        <w:rPr>
          <w:rFonts w:hint="eastAsia"/>
          <w:sz w:val="16"/>
          <w:szCs w:val="16"/>
        </w:rPr>
        <w:t>【業務資源とリスク評価】</w:t>
      </w:r>
    </w:p>
    <w:tbl>
      <w:tblPr>
        <w:tblW w:w="15299" w:type="dxa"/>
        <w:tblCellMar>
          <w:left w:w="99" w:type="dxa"/>
          <w:right w:w="99" w:type="dxa"/>
        </w:tblCellMar>
        <w:tblLook w:val="04A0" w:firstRow="1" w:lastRow="0" w:firstColumn="1" w:lastColumn="0" w:noHBand="0" w:noVBand="1"/>
      </w:tblPr>
      <w:tblGrid>
        <w:gridCol w:w="1060"/>
        <w:gridCol w:w="2140"/>
        <w:gridCol w:w="1280"/>
        <w:gridCol w:w="3080"/>
        <w:gridCol w:w="4320"/>
        <w:gridCol w:w="3419"/>
      </w:tblGrid>
      <w:tr w:rsidR="00B854D1" w:rsidRPr="005A570D" w14:paraId="5B7C28B4" w14:textId="77777777" w:rsidTr="00133AD7">
        <w:trPr>
          <w:trHeight w:val="372"/>
        </w:trPr>
        <w:tc>
          <w:tcPr>
            <w:tcW w:w="4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415929E" w14:textId="77777777" w:rsidR="00B854D1" w:rsidRPr="005A570D" w:rsidRDefault="00B854D1" w:rsidP="00133AD7">
            <w:pPr>
              <w:rPr>
                <w:sz w:val="16"/>
                <w:szCs w:val="16"/>
              </w:rPr>
            </w:pPr>
            <w:r w:rsidRPr="005A570D">
              <w:rPr>
                <w:rFonts w:hint="eastAsia"/>
                <w:sz w:val="16"/>
                <w:szCs w:val="16"/>
              </w:rPr>
              <w:t>業務資源</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14:paraId="4AA6792F" w14:textId="77777777" w:rsidR="00B854D1" w:rsidRPr="005A570D" w:rsidRDefault="00B854D1" w:rsidP="00133AD7">
            <w:pPr>
              <w:rPr>
                <w:sz w:val="16"/>
                <w:szCs w:val="16"/>
              </w:rPr>
            </w:pPr>
            <w:r w:rsidRPr="005A570D">
              <w:rPr>
                <w:rFonts w:hint="eastAsia"/>
                <w:sz w:val="16"/>
                <w:szCs w:val="16"/>
              </w:rPr>
              <w:t>想定される被害状況</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F83EC58" w14:textId="77777777" w:rsidR="00B854D1" w:rsidRPr="005A570D" w:rsidRDefault="00B854D1" w:rsidP="00133AD7">
            <w:pPr>
              <w:rPr>
                <w:sz w:val="16"/>
                <w:szCs w:val="16"/>
              </w:rPr>
            </w:pPr>
            <w:r w:rsidRPr="005A570D">
              <w:rPr>
                <w:rFonts w:hint="eastAsia"/>
                <w:sz w:val="16"/>
                <w:szCs w:val="16"/>
              </w:rPr>
              <w:t>実施する予防策</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330ED7DE" w14:textId="77777777" w:rsidR="00B854D1" w:rsidRPr="005A570D" w:rsidRDefault="00B854D1" w:rsidP="00133AD7">
            <w:pPr>
              <w:rPr>
                <w:sz w:val="16"/>
                <w:szCs w:val="16"/>
              </w:rPr>
            </w:pPr>
            <w:r w:rsidRPr="005A570D">
              <w:rPr>
                <w:rFonts w:hint="eastAsia"/>
                <w:sz w:val="16"/>
                <w:szCs w:val="16"/>
              </w:rPr>
              <w:t>予防策を踏まえた使用可否</w:t>
            </w:r>
          </w:p>
        </w:tc>
      </w:tr>
      <w:tr w:rsidR="00B854D1" w:rsidRPr="005A570D" w14:paraId="517312DA" w14:textId="77777777" w:rsidTr="00133AD7">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5325F0D" w14:textId="77777777" w:rsidR="00B854D1" w:rsidRPr="005A570D" w:rsidRDefault="00B854D1" w:rsidP="00133AD7">
            <w:pPr>
              <w:rPr>
                <w:sz w:val="16"/>
                <w:szCs w:val="16"/>
              </w:rPr>
            </w:pPr>
            <w:r w:rsidRPr="005A570D">
              <w:rPr>
                <w:rFonts w:hint="eastAsia"/>
                <w:sz w:val="16"/>
                <w:szCs w:val="16"/>
              </w:rPr>
              <w:t>ヒト</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38755183" w14:textId="77777777" w:rsidR="00B854D1" w:rsidRPr="005A570D" w:rsidRDefault="00B854D1" w:rsidP="00133AD7">
            <w:pPr>
              <w:rPr>
                <w:sz w:val="16"/>
                <w:szCs w:val="16"/>
              </w:rPr>
            </w:pPr>
            <w:r w:rsidRPr="005A570D">
              <w:rPr>
                <w:rFonts w:hint="eastAsia"/>
                <w:sz w:val="16"/>
                <w:szCs w:val="16"/>
              </w:rPr>
              <w:t>薬剤師</w:t>
            </w:r>
          </w:p>
        </w:tc>
        <w:tc>
          <w:tcPr>
            <w:tcW w:w="3080" w:type="dxa"/>
            <w:tcBorders>
              <w:top w:val="nil"/>
              <w:left w:val="nil"/>
              <w:bottom w:val="nil"/>
              <w:right w:val="single" w:sz="8" w:space="0" w:color="auto"/>
            </w:tcBorders>
            <w:shd w:val="clear" w:color="auto" w:fill="auto"/>
            <w:vAlign w:val="center"/>
            <w:hideMark/>
          </w:tcPr>
          <w:p w14:paraId="07C4D5A0" w14:textId="77777777" w:rsidR="00B854D1" w:rsidRPr="005A570D" w:rsidRDefault="00B854D1" w:rsidP="00133AD7">
            <w:pPr>
              <w:rPr>
                <w:sz w:val="16"/>
                <w:szCs w:val="16"/>
              </w:rPr>
            </w:pPr>
            <w:r w:rsidRPr="005A570D">
              <w:rPr>
                <w:rFonts w:hint="eastAsia"/>
                <w:sz w:val="16"/>
                <w:szCs w:val="16"/>
              </w:rPr>
              <w:t>公共交通機関の停止による参集不可</w:t>
            </w:r>
          </w:p>
        </w:tc>
        <w:tc>
          <w:tcPr>
            <w:tcW w:w="4320" w:type="dxa"/>
            <w:tcBorders>
              <w:top w:val="nil"/>
              <w:left w:val="nil"/>
              <w:bottom w:val="nil"/>
              <w:right w:val="single" w:sz="8" w:space="0" w:color="auto"/>
            </w:tcBorders>
            <w:shd w:val="clear" w:color="auto" w:fill="auto"/>
            <w:vAlign w:val="center"/>
            <w:hideMark/>
          </w:tcPr>
          <w:p w14:paraId="25441618" w14:textId="77777777" w:rsidR="00B854D1" w:rsidRPr="005A570D" w:rsidRDefault="00B854D1" w:rsidP="00133AD7">
            <w:pPr>
              <w:rPr>
                <w:sz w:val="16"/>
                <w:szCs w:val="16"/>
              </w:rPr>
            </w:pPr>
            <w:r w:rsidRPr="005A570D">
              <w:rPr>
                <w:rFonts w:hint="eastAsia"/>
                <w:sz w:val="16"/>
                <w:szCs w:val="16"/>
              </w:rPr>
              <w:t>近隣居住者のパート採用</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40106EAF" w14:textId="77777777" w:rsidR="00B854D1" w:rsidRPr="005A570D" w:rsidRDefault="00B854D1" w:rsidP="00133AD7">
            <w:pPr>
              <w:rPr>
                <w:sz w:val="16"/>
                <w:szCs w:val="16"/>
              </w:rPr>
            </w:pPr>
            <w:r w:rsidRPr="005A570D">
              <w:rPr>
                <w:rFonts w:hint="eastAsia"/>
                <w:sz w:val="16"/>
                <w:szCs w:val="16"/>
              </w:rPr>
              <w:t>×</w:t>
            </w:r>
          </w:p>
        </w:tc>
      </w:tr>
      <w:tr w:rsidR="00B854D1" w:rsidRPr="005A570D" w14:paraId="07FDA710" w14:textId="77777777" w:rsidTr="00133AD7">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46A728E2" w14:textId="77777777" w:rsidR="00B854D1" w:rsidRPr="005A570D" w:rsidRDefault="00B854D1" w:rsidP="00133AD7">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15D85154" w14:textId="77777777" w:rsidR="00B854D1" w:rsidRPr="005A570D" w:rsidRDefault="00B854D1" w:rsidP="00133AD7">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26B4B439" w14:textId="77777777" w:rsidR="00B854D1" w:rsidRPr="005A570D" w:rsidRDefault="00B854D1" w:rsidP="00133AD7">
            <w:pPr>
              <w:rPr>
                <w:sz w:val="16"/>
                <w:szCs w:val="16"/>
              </w:rPr>
            </w:pPr>
            <w:r w:rsidRPr="005A570D">
              <w:rPr>
                <w:rFonts w:hint="eastAsia"/>
                <w:sz w:val="16"/>
                <w:szCs w:val="16"/>
              </w:rPr>
              <w:t>道路の寸断、 交通規制による参集不可</w:t>
            </w:r>
          </w:p>
        </w:tc>
        <w:tc>
          <w:tcPr>
            <w:tcW w:w="4320" w:type="dxa"/>
            <w:tcBorders>
              <w:top w:val="nil"/>
              <w:left w:val="nil"/>
              <w:bottom w:val="single" w:sz="8" w:space="0" w:color="auto"/>
              <w:right w:val="single" w:sz="8" w:space="0" w:color="auto"/>
            </w:tcBorders>
            <w:shd w:val="clear" w:color="auto" w:fill="auto"/>
            <w:vAlign w:val="center"/>
            <w:hideMark/>
          </w:tcPr>
          <w:p w14:paraId="7D72A4BA" w14:textId="77777777" w:rsidR="00B854D1" w:rsidRPr="005A570D" w:rsidRDefault="00B854D1" w:rsidP="00133AD7">
            <w:pPr>
              <w:rPr>
                <w:sz w:val="16"/>
                <w:szCs w:val="16"/>
              </w:rPr>
            </w:pPr>
            <w:r w:rsidRPr="005A570D">
              <w:rPr>
                <w:rFonts w:hint="eastAsia"/>
                <w:sz w:val="16"/>
                <w:szCs w:val="16"/>
              </w:rPr>
              <w:t>店舗への徒歩参集ルートの確認</w:t>
            </w:r>
          </w:p>
        </w:tc>
        <w:tc>
          <w:tcPr>
            <w:tcW w:w="3419" w:type="dxa"/>
            <w:vMerge/>
            <w:tcBorders>
              <w:top w:val="nil"/>
              <w:left w:val="single" w:sz="8" w:space="0" w:color="auto"/>
              <w:bottom w:val="single" w:sz="8" w:space="0" w:color="000000"/>
              <w:right w:val="single" w:sz="8" w:space="0" w:color="auto"/>
            </w:tcBorders>
            <w:vAlign w:val="center"/>
            <w:hideMark/>
          </w:tcPr>
          <w:p w14:paraId="3226725A" w14:textId="77777777" w:rsidR="00B854D1" w:rsidRPr="005A570D" w:rsidRDefault="00B854D1" w:rsidP="00133AD7">
            <w:pPr>
              <w:rPr>
                <w:sz w:val="16"/>
                <w:szCs w:val="16"/>
              </w:rPr>
            </w:pPr>
          </w:p>
        </w:tc>
      </w:tr>
      <w:tr w:rsidR="00B854D1" w:rsidRPr="005A570D" w14:paraId="431FFFAE" w14:textId="77777777" w:rsidTr="00133AD7">
        <w:trPr>
          <w:trHeight w:val="36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28FEC56A" w14:textId="77777777" w:rsidR="00B854D1" w:rsidRPr="005A570D" w:rsidRDefault="00B854D1" w:rsidP="00133AD7">
            <w:pPr>
              <w:rPr>
                <w:sz w:val="16"/>
                <w:szCs w:val="16"/>
              </w:rPr>
            </w:pPr>
            <w:r w:rsidRPr="005A570D">
              <w:rPr>
                <w:rFonts w:hint="eastAsia"/>
                <w:sz w:val="16"/>
                <w:szCs w:val="16"/>
              </w:rPr>
              <w:t>モノ</w:t>
            </w:r>
          </w:p>
        </w:tc>
        <w:tc>
          <w:tcPr>
            <w:tcW w:w="2140" w:type="dxa"/>
            <w:tcBorders>
              <w:top w:val="nil"/>
              <w:left w:val="nil"/>
              <w:bottom w:val="nil"/>
              <w:right w:val="single" w:sz="8" w:space="0" w:color="auto"/>
            </w:tcBorders>
            <w:shd w:val="clear" w:color="auto" w:fill="auto"/>
            <w:vAlign w:val="center"/>
            <w:hideMark/>
          </w:tcPr>
          <w:p w14:paraId="50E83A9D" w14:textId="77777777" w:rsidR="00B854D1" w:rsidRPr="005A570D" w:rsidRDefault="00B854D1" w:rsidP="00133AD7">
            <w:pPr>
              <w:rPr>
                <w:sz w:val="16"/>
                <w:szCs w:val="16"/>
              </w:rPr>
            </w:pPr>
            <w:r w:rsidRPr="005A570D">
              <w:rPr>
                <w:rFonts w:hint="eastAsia"/>
                <w:sz w:val="16"/>
                <w:szCs w:val="16"/>
              </w:rPr>
              <w:t>常備品</w:t>
            </w:r>
          </w:p>
        </w:tc>
        <w:tc>
          <w:tcPr>
            <w:tcW w:w="1280" w:type="dxa"/>
            <w:tcBorders>
              <w:top w:val="nil"/>
              <w:left w:val="single" w:sz="8" w:space="0" w:color="auto"/>
              <w:bottom w:val="nil"/>
              <w:right w:val="single" w:sz="8" w:space="0" w:color="auto"/>
            </w:tcBorders>
            <w:shd w:val="clear" w:color="auto" w:fill="auto"/>
            <w:vAlign w:val="center"/>
            <w:hideMark/>
          </w:tcPr>
          <w:p w14:paraId="781D8155" w14:textId="3777062F" w:rsidR="00B854D1" w:rsidRPr="005A570D" w:rsidRDefault="006C4941" w:rsidP="00133AD7">
            <w:pPr>
              <w:rPr>
                <w:sz w:val="16"/>
                <w:szCs w:val="16"/>
              </w:rPr>
            </w:pPr>
            <w:r>
              <w:rPr>
                <w:rFonts w:hint="eastAsia"/>
                <w:sz w:val="16"/>
                <w:szCs w:val="16"/>
              </w:rPr>
              <w:t>はさみ</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1EF79417" w14:textId="1021A14B" w:rsidR="00B854D1" w:rsidRPr="005A570D" w:rsidRDefault="006C4941" w:rsidP="00133AD7">
            <w:pPr>
              <w:rPr>
                <w:sz w:val="16"/>
                <w:szCs w:val="16"/>
              </w:rPr>
            </w:pPr>
            <w:r>
              <w:rPr>
                <w:rFonts w:hint="eastAsia"/>
                <w:sz w:val="16"/>
                <w:szCs w:val="16"/>
              </w:rPr>
              <w:t>揺れによる散乱</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1AF8F3B9" w14:textId="0F43858A" w:rsidR="006C4941" w:rsidRPr="005A570D" w:rsidRDefault="006C4941" w:rsidP="00133AD7">
            <w:pPr>
              <w:rPr>
                <w:sz w:val="16"/>
                <w:szCs w:val="16"/>
              </w:rPr>
            </w:pPr>
            <w:r>
              <w:rPr>
                <w:rFonts w:hint="eastAsia"/>
                <w:sz w:val="16"/>
                <w:szCs w:val="16"/>
              </w:rPr>
              <w:t>保管場所の固定</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5BAAD0FA" w14:textId="049B05E4" w:rsidR="00B854D1" w:rsidRPr="005A570D" w:rsidRDefault="004C615A" w:rsidP="00133AD7">
            <w:pPr>
              <w:rPr>
                <w:sz w:val="16"/>
                <w:szCs w:val="16"/>
              </w:rPr>
            </w:pPr>
            <w:r>
              <w:rPr>
                <w:rFonts w:hint="eastAsia"/>
                <w:sz w:val="16"/>
                <w:szCs w:val="16"/>
              </w:rPr>
              <w:t>〇</w:t>
            </w:r>
          </w:p>
        </w:tc>
      </w:tr>
      <w:tr w:rsidR="00B854D1" w:rsidRPr="005A570D" w14:paraId="6901D253" w14:textId="77777777" w:rsidTr="00275B3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3DA08F87" w14:textId="77777777" w:rsidR="00B854D1" w:rsidRPr="005A570D" w:rsidRDefault="00B854D1" w:rsidP="00133AD7">
            <w:pPr>
              <w:rPr>
                <w:sz w:val="16"/>
                <w:szCs w:val="16"/>
              </w:rPr>
            </w:pPr>
          </w:p>
        </w:tc>
        <w:tc>
          <w:tcPr>
            <w:tcW w:w="2140" w:type="dxa"/>
            <w:tcBorders>
              <w:top w:val="nil"/>
              <w:left w:val="nil"/>
              <w:bottom w:val="nil"/>
              <w:right w:val="single" w:sz="8" w:space="0" w:color="auto"/>
            </w:tcBorders>
            <w:shd w:val="clear" w:color="auto" w:fill="auto"/>
            <w:vAlign w:val="center"/>
            <w:hideMark/>
          </w:tcPr>
          <w:p w14:paraId="53AEF54D" w14:textId="77777777" w:rsidR="00B854D1" w:rsidRPr="005A570D" w:rsidRDefault="00B854D1" w:rsidP="00133AD7">
            <w:pPr>
              <w:rPr>
                <w:sz w:val="16"/>
                <w:szCs w:val="16"/>
              </w:rPr>
            </w:pPr>
            <w:r w:rsidRPr="005A570D">
              <w:rPr>
                <w:rFonts w:hint="eastAsia"/>
                <w:sz w:val="16"/>
                <w:szCs w:val="16"/>
              </w:rPr>
              <w:t>※薬局が日常的に</w:t>
            </w:r>
          </w:p>
        </w:tc>
        <w:tc>
          <w:tcPr>
            <w:tcW w:w="1280" w:type="dxa"/>
            <w:tcBorders>
              <w:top w:val="nil"/>
              <w:left w:val="single" w:sz="8" w:space="0" w:color="auto"/>
              <w:bottom w:val="nil"/>
              <w:right w:val="single" w:sz="8" w:space="0" w:color="auto"/>
            </w:tcBorders>
            <w:shd w:val="clear" w:color="auto" w:fill="auto"/>
            <w:vAlign w:val="center"/>
            <w:hideMark/>
          </w:tcPr>
          <w:p w14:paraId="7A055AD8" w14:textId="77777777" w:rsidR="00B854D1" w:rsidRPr="005A570D" w:rsidRDefault="00B854D1" w:rsidP="00133AD7">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3A7B026F" w14:textId="77777777" w:rsidR="00B854D1" w:rsidRPr="005A570D" w:rsidRDefault="00B854D1" w:rsidP="00133AD7">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1C1940CE" w14:textId="77777777" w:rsidR="00B854D1" w:rsidRPr="005A570D" w:rsidRDefault="00B854D1" w:rsidP="00133AD7">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0FD7E892" w14:textId="77777777" w:rsidR="00B854D1" w:rsidRPr="005A570D" w:rsidRDefault="00B854D1" w:rsidP="00133AD7">
            <w:pPr>
              <w:rPr>
                <w:sz w:val="16"/>
                <w:szCs w:val="16"/>
              </w:rPr>
            </w:pPr>
          </w:p>
        </w:tc>
      </w:tr>
      <w:tr w:rsidR="00B854D1" w:rsidRPr="005A570D" w14:paraId="0FD022B2" w14:textId="77777777" w:rsidTr="00133AD7">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05EE9738" w14:textId="77777777" w:rsidR="00B854D1" w:rsidRPr="005A570D" w:rsidRDefault="00B854D1" w:rsidP="00133AD7">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2D2BE363" w14:textId="77777777" w:rsidR="00B854D1" w:rsidRPr="005A570D" w:rsidRDefault="00B854D1" w:rsidP="00133AD7">
            <w:pPr>
              <w:rPr>
                <w:sz w:val="16"/>
                <w:szCs w:val="16"/>
              </w:rPr>
            </w:pPr>
            <w:r w:rsidRPr="005A570D">
              <w:rPr>
                <w:rFonts w:hint="eastAsia"/>
                <w:sz w:val="16"/>
                <w:szCs w:val="16"/>
              </w:rPr>
              <w:t xml:space="preserve">  保有しているもの</w:t>
            </w:r>
          </w:p>
        </w:tc>
        <w:tc>
          <w:tcPr>
            <w:tcW w:w="1280" w:type="dxa"/>
            <w:tcBorders>
              <w:top w:val="nil"/>
              <w:left w:val="nil"/>
              <w:bottom w:val="single" w:sz="8" w:space="0" w:color="auto"/>
              <w:right w:val="single" w:sz="8" w:space="0" w:color="auto"/>
            </w:tcBorders>
            <w:shd w:val="clear" w:color="auto" w:fill="auto"/>
            <w:vAlign w:val="center"/>
            <w:hideMark/>
          </w:tcPr>
          <w:p w14:paraId="07BF0E9B" w14:textId="493C152A" w:rsidR="00B854D1" w:rsidRPr="005A570D" w:rsidRDefault="00B854D1" w:rsidP="00133AD7">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47A00848" w14:textId="77777777" w:rsidR="00B854D1" w:rsidRPr="005A570D" w:rsidRDefault="00B854D1" w:rsidP="00133AD7">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616A7FEE" w14:textId="77777777" w:rsidR="00B854D1" w:rsidRPr="005A570D" w:rsidRDefault="00B854D1" w:rsidP="00133AD7">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4DBABC21" w14:textId="77777777" w:rsidR="00B854D1" w:rsidRPr="005A570D" w:rsidRDefault="00B854D1" w:rsidP="00133AD7">
            <w:pPr>
              <w:rPr>
                <w:sz w:val="16"/>
                <w:szCs w:val="16"/>
              </w:rPr>
            </w:pPr>
          </w:p>
        </w:tc>
      </w:tr>
      <w:tr w:rsidR="00B854D1" w:rsidRPr="005A570D" w14:paraId="3F3D7FA6" w14:textId="77777777" w:rsidTr="00133AD7">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3ECFBEF0" w14:textId="77777777" w:rsidR="00B854D1" w:rsidRPr="005A570D" w:rsidRDefault="00B854D1" w:rsidP="00133AD7">
            <w:pPr>
              <w:rPr>
                <w:sz w:val="16"/>
                <w:szCs w:val="16"/>
              </w:rPr>
            </w:pPr>
          </w:p>
        </w:tc>
        <w:tc>
          <w:tcPr>
            <w:tcW w:w="2140" w:type="dxa"/>
            <w:tcBorders>
              <w:top w:val="nil"/>
              <w:left w:val="nil"/>
              <w:bottom w:val="nil"/>
              <w:right w:val="single" w:sz="8" w:space="0" w:color="auto"/>
            </w:tcBorders>
            <w:shd w:val="clear" w:color="auto" w:fill="auto"/>
            <w:vAlign w:val="center"/>
            <w:hideMark/>
          </w:tcPr>
          <w:p w14:paraId="42DCC079" w14:textId="77777777" w:rsidR="00B854D1" w:rsidRPr="005A570D" w:rsidRDefault="00B854D1" w:rsidP="00133AD7">
            <w:pPr>
              <w:rPr>
                <w:sz w:val="16"/>
                <w:szCs w:val="16"/>
              </w:rPr>
            </w:pPr>
            <w:r w:rsidRPr="005A570D">
              <w:rPr>
                <w:rFonts w:hint="eastAsia"/>
                <w:sz w:val="16"/>
                <w:szCs w:val="16"/>
              </w:rPr>
              <w:t>外部調達品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29D0C025" w14:textId="13C6A483" w:rsidR="00B854D1" w:rsidRPr="005A570D" w:rsidRDefault="00DA0C5E" w:rsidP="00133AD7">
            <w:pPr>
              <w:rPr>
                <w:sz w:val="16"/>
                <w:szCs w:val="16"/>
              </w:rPr>
            </w:pPr>
            <w:r>
              <w:rPr>
                <w:rFonts w:hint="eastAsia"/>
                <w:sz w:val="16"/>
                <w:szCs w:val="16"/>
              </w:rPr>
              <w:t>カプセル・錠剤・</w:t>
            </w:r>
            <w:r w:rsidR="006C4941">
              <w:rPr>
                <w:rFonts w:hint="eastAsia"/>
                <w:sz w:val="16"/>
                <w:szCs w:val="16"/>
              </w:rPr>
              <w:t>貼付剤</w:t>
            </w:r>
            <w:r>
              <w:rPr>
                <w:rFonts w:hint="eastAsia"/>
                <w:sz w:val="16"/>
                <w:szCs w:val="16"/>
              </w:rPr>
              <w:t>等</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0092E720" w14:textId="77777777" w:rsidR="00B854D1" w:rsidRDefault="00FD3EDB" w:rsidP="00133AD7">
            <w:pPr>
              <w:rPr>
                <w:sz w:val="16"/>
                <w:szCs w:val="16"/>
              </w:rPr>
            </w:pPr>
            <w:r>
              <w:rPr>
                <w:rFonts w:hint="eastAsia"/>
                <w:sz w:val="16"/>
                <w:szCs w:val="16"/>
              </w:rPr>
              <w:t>調剤棚倒壊による薬剤の散乱</w:t>
            </w:r>
          </w:p>
          <w:p w14:paraId="3E760782" w14:textId="77777777" w:rsidR="00FD3EDB" w:rsidRDefault="00FD3EDB" w:rsidP="00133AD7">
            <w:pPr>
              <w:rPr>
                <w:sz w:val="16"/>
                <w:szCs w:val="16"/>
              </w:rPr>
            </w:pPr>
            <w:r>
              <w:rPr>
                <w:rFonts w:hint="eastAsia"/>
                <w:sz w:val="16"/>
                <w:szCs w:val="16"/>
              </w:rPr>
              <w:t>卸業者の倉庫被災による供給停止</w:t>
            </w:r>
          </w:p>
          <w:p w14:paraId="48680B48" w14:textId="4F5F512C" w:rsidR="00FD3EDB" w:rsidRPr="005A570D" w:rsidRDefault="00FD3EDB" w:rsidP="00133AD7">
            <w:pPr>
              <w:rPr>
                <w:sz w:val="16"/>
                <w:szCs w:val="16"/>
              </w:rPr>
            </w:pPr>
            <w:r w:rsidRPr="005A570D">
              <w:rPr>
                <w:rFonts w:hint="eastAsia"/>
                <w:sz w:val="16"/>
                <w:szCs w:val="16"/>
              </w:rPr>
              <w:t>道路の寸断、 交通規制による参集不可</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45740303" w14:textId="77777777" w:rsidR="00B854D1" w:rsidRDefault="00E51764" w:rsidP="00133AD7">
            <w:pPr>
              <w:rPr>
                <w:sz w:val="16"/>
                <w:szCs w:val="16"/>
              </w:rPr>
            </w:pPr>
            <w:r>
              <w:rPr>
                <w:rFonts w:hint="eastAsia"/>
                <w:sz w:val="16"/>
                <w:szCs w:val="16"/>
              </w:rPr>
              <w:t>保管場所の固定</w:t>
            </w:r>
          </w:p>
          <w:p w14:paraId="5A8599B4" w14:textId="58989F1D" w:rsidR="00E51764" w:rsidRPr="005A570D" w:rsidRDefault="00E51764" w:rsidP="00133AD7">
            <w:pPr>
              <w:rPr>
                <w:sz w:val="16"/>
                <w:szCs w:val="16"/>
              </w:rPr>
            </w:pPr>
            <w:r>
              <w:rPr>
                <w:rFonts w:hint="eastAsia"/>
                <w:sz w:val="16"/>
                <w:szCs w:val="16"/>
              </w:rPr>
              <w:t>最低3日分の薬剤の常備</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52667258" w14:textId="5CFAE265" w:rsidR="00B854D1" w:rsidRPr="005A570D" w:rsidRDefault="00E51764" w:rsidP="00133AD7">
            <w:pPr>
              <w:rPr>
                <w:sz w:val="16"/>
                <w:szCs w:val="16"/>
              </w:rPr>
            </w:pPr>
            <w:r>
              <w:rPr>
                <w:rFonts w:hint="eastAsia"/>
                <w:sz w:val="16"/>
                <w:szCs w:val="16"/>
              </w:rPr>
              <w:t>△</w:t>
            </w:r>
          </w:p>
        </w:tc>
      </w:tr>
      <w:tr w:rsidR="00B854D1" w:rsidRPr="005A570D" w14:paraId="62E4484F" w14:textId="77777777" w:rsidTr="00133AD7">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3556C970" w14:textId="77777777" w:rsidR="00B854D1" w:rsidRPr="005A570D" w:rsidRDefault="00B854D1" w:rsidP="00133AD7">
            <w:pPr>
              <w:rPr>
                <w:sz w:val="16"/>
                <w:szCs w:val="16"/>
              </w:rPr>
            </w:pPr>
          </w:p>
        </w:tc>
        <w:tc>
          <w:tcPr>
            <w:tcW w:w="2140" w:type="dxa"/>
            <w:tcBorders>
              <w:top w:val="nil"/>
              <w:left w:val="nil"/>
              <w:bottom w:val="nil"/>
              <w:right w:val="single" w:sz="8" w:space="0" w:color="auto"/>
            </w:tcBorders>
            <w:shd w:val="clear" w:color="auto" w:fill="auto"/>
            <w:vAlign w:val="center"/>
            <w:hideMark/>
          </w:tcPr>
          <w:p w14:paraId="5D7AA820" w14:textId="77777777" w:rsidR="00B854D1" w:rsidRPr="005A570D" w:rsidRDefault="00B854D1" w:rsidP="00133AD7">
            <w:pPr>
              <w:rPr>
                <w:sz w:val="16"/>
                <w:szCs w:val="16"/>
              </w:rPr>
            </w:pPr>
            <w:r w:rsidRPr="005A570D">
              <w:rPr>
                <w:rFonts w:hint="eastAsia"/>
                <w:sz w:val="16"/>
                <w:szCs w:val="16"/>
              </w:rPr>
              <w:t>※外部からの定期的な</w:t>
            </w:r>
          </w:p>
        </w:tc>
        <w:tc>
          <w:tcPr>
            <w:tcW w:w="1280" w:type="dxa"/>
            <w:vMerge/>
            <w:tcBorders>
              <w:top w:val="nil"/>
              <w:left w:val="single" w:sz="8" w:space="0" w:color="auto"/>
              <w:bottom w:val="nil"/>
              <w:right w:val="single" w:sz="8" w:space="0" w:color="auto"/>
            </w:tcBorders>
            <w:vAlign w:val="center"/>
            <w:hideMark/>
          </w:tcPr>
          <w:p w14:paraId="4590B6AE" w14:textId="77777777" w:rsidR="00B854D1" w:rsidRPr="005A570D" w:rsidRDefault="00B854D1" w:rsidP="00133AD7">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5BBD0FFE" w14:textId="77777777" w:rsidR="00B854D1" w:rsidRPr="005A570D" w:rsidRDefault="00B854D1" w:rsidP="00133AD7">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7F1B7ADB" w14:textId="77777777" w:rsidR="00B854D1" w:rsidRPr="005A570D" w:rsidRDefault="00B854D1" w:rsidP="00133AD7">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5C451FDD" w14:textId="77777777" w:rsidR="00B854D1" w:rsidRPr="005A570D" w:rsidRDefault="00B854D1" w:rsidP="00133AD7">
            <w:pPr>
              <w:rPr>
                <w:sz w:val="16"/>
                <w:szCs w:val="16"/>
              </w:rPr>
            </w:pPr>
          </w:p>
        </w:tc>
      </w:tr>
      <w:tr w:rsidR="00B854D1" w:rsidRPr="005A570D" w14:paraId="2FAEC980" w14:textId="77777777" w:rsidTr="00133AD7">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6AB6F589" w14:textId="77777777" w:rsidR="00B854D1" w:rsidRPr="005A570D" w:rsidRDefault="00B854D1" w:rsidP="00133AD7">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07F665C2" w14:textId="77777777" w:rsidR="00B854D1" w:rsidRPr="005A570D" w:rsidRDefault="00B854D1" w:rsidP="00133AD7">
            <w:pPr>
              <w:rPr>
                <w:sz w:val="16"/>
                <w:szCs w:val="16"/>
              </w:rPr>
            </w:pPr>
            <w:r w:rsidRPr="005A570D">
              <w:rPr>
                <w:rFonts w:hint="eastAsia"/>
                <w:sz w:val="16"/>
                <w:szCs w:val="16"/>
              </w:rPr>
              <w:t xml:space="preserve">  供給が必要なもの</w:t>
            </w:r>
          </w:p>
        </w:tc>
        <w:tc>
          <w:tcPr>
            <w:tcW w:w="1280" w:type="dxa"/>
            <w:tcBorders>
              <w:top w:val="nil"/>
              <w:left w:val="nil"/>
              <w:bottom w:val="single" w:sz="8" w:space="0" w:color="auto"/>
              <w:right w:val="single" w:sz="8" w:space="0" w:color="auto"/>
            </w:tcBorders>
            <w:shd w:val="clear" w:color="auto" w:fill="auto"/>
            <w:vAlign w:val="center"/>
            <w:hideMark/>
          </w:tcPr>
          <w:p w14:paraId="12AA86EA" w14:textId="46A1F7AD" w:rsidR="00B854D1" w:rsidRPr="005A570D" w:rsidRDefault="00B854D1" w:rsidP="00133AD7">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330684C4" w14:textId="77777777" w:rsidR="00B854D1" w:rsidRPr="005A570D" w:rsidRDefault="00B854D1" w:rsidP="00133AD7">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1C20312A" w14:textId="77777777" w:rsidR="00B854D1" w:rsidRPr="005A570D" w:rsidRDefault="00B854D1" w:rsidP="00133AD7">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1A0AE98F" w14:textId="77777777" w:rsidR="00B854D1" w:rsidRPr="005A570D" w:rsidRDefault="00B854D1" w:rsidP="00133AD7">
            <w:pPr>
              <w:rPr>
                <w:sz w:val="16"/>
                <w:szCs w:val="16"/>
              </w:rPr>
            </w:pPr>
          </w:p>
        </w:tc>
      </w:tr>
      <w:tr w:rsidR="008274EC" w:rsidRPr="005A570D" w14:paraId="7E10BF38" w14:textId="77777777" w:rsidTr="00133AD7">
        <w:trPr>
          <w:trHeight w:val="396"/>
        </w:trPr>
        <w:tc>
          <w:tcPr>
            <w:tcW w:w="3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F74EFF7" w14:textId="77777777" w:rsidR="008274EC" w:rsidRPr="005A570D" w:rsidRDefault="008274EC" w:rsidP="008274EC">
            <w:pPr>
              <w:rPr>
                <w:sz w:val="16"/>
                <w:szCs w:val="16"/>
              </w:rPr>
            </w:pPr>
            <w:r w:rsidRPr="005A570D">
              <w:rPr>
                <w:rFonts w:hint="eastAsia"/>
                <w:sz w:val="16"/>
                <w:szCs w:val="16"/>
              </w:rPr>
              <w:t>情報</w:t>
            </w:r>
          </w:p>
        </w:tc>
        <w:tc>
          <w:tcPr>
            <w:tcW w:w="1280" w:type="dxa"/>
            <w:tcBorders>
              <w:top w:val="nil"/>
              <w:left w:val="nil"/>
              <w:bottom w:val="single" w:sz="8" w:space="0" w:color="auto"/>
              <w:right w:val="single" w:sz="8" w:space="0" w:color="auto"/>
            </w:tcBorders>
            <w:shd w:val="clear" w:color="auto" w:fill="auto"/>
            <w:vAlign w:val="center"/>
            <w:hideMark/>
          </w:tcPr>
          <w:p w14:paraId="2426C6FA" w14:textId="77777777" w:rsidR="008274EC" w:rsidRPr="005A570D" w:rsidRDefault="008274EC" w:rsidP="008274EC">
            <w:pPr>
              <w:rPr>
                <w:sz w:val="16"/>
                <w:szCs w:val="16"/>
              </w:rPr>
            </w:pPr>
            <w:r w:rsidRPr="005A570D">
              <w:rPr>
                <w:rFonts w:hint="eastAsia"/>
                <w:sz w:val="16"/>
                <w:szCs w:val="16"/>
              </w:rPr>
              <w:t>処方箋</w:t>
            </w:r>
          </w:p>
        </w:tc>
        <w:tc>
          <w:tcPr>
            <w:tcW w:w="3080" w:type="dxa"/>
            <w:tcBorders>
              <w:top w:val="nil"/>
              <w:left w:val="nil"/>
              <w:bottom w:val="single" w:sz="8" w:space="0" w:color="auto"/>
              <w:right w:val="single" w:sz="8" w:space="0" w:color="auto"/>
            </w:tcBorders>
            <w:shd w:val="clear" w:color="auto" w:fill="auto"/>
            <w:vAlign w:val="center"/>
            <w:hideMark/>
          </w:tcPr>
          <w:p w14:paraId="7EAC1C0A" w14:textId="44C4BE3F" w:rsidR="008274EC" w:rsidRPr="005A570D" w:rsidRDefault="008274EC" w:rsidP="008274EC">
            <w:pPr>
              <w:rPr>
                <w:sz w:val="16"/>
                <w:szCs w:val="16"/>
              </w:rPr>
            </w:pPr>
            <w:r>
              <w:rPr>
                <w:rFonts w:hint="eastAsia"/>
                <w:sz w:val="16"/>
                <w:szCs w:val="16"/>
              </w:rPr>
              <w:t>業務番号（2）で検討</w:t>
            </w:r>
          </w:p>
        </w:tc>
        <w:tc>
          <w:tcPr>
            <w:tcW w:w="4320" w:type="dxa"/>
            <w:tcBorders>
              <w:top w:val="nil"/>
              <w:left w:val="nil"/>
              <w:bottom w:val="single" w:sz="8" w:space="0" w:color="auto"/>
              <w:right w:val="single" w:sz="8" w:space="0" w:color="auto"/>
            </w:tcBorders>
            <w:shd w:val="clear" w:color="auto" w:fill="auto"/>
            <w:vAlign w:val="center"/>
            <w:hideMark/>
          </w:tcPr>
          <w:p w14:paraId="2BBCA6D1" w14:textId="3FF478A7" w:rsidR="008274EC" w:rsidRPr="005A570D" w:rsidRDefault="008274EC" w:rsidP="008274EC">
            <w:pPr>
              <w:rPr>
                <w:sz w:val="16"/>
                <w:szCs w:val="16"/>
              </w:rPr>
            </w:pPr>
            <w:r>
              <w:rPr>
                <w:rFonts w:hint="eastAsia"/>
                <w:sz w:val="16"/>
                <w:szCs w:val="16"/>
              </w:rPr>
              <w:t>業務番号（2）で検討</w:t>
            </w:r>
          </w:p>
        </w:tc>
        <w:tc>
          <w:tcPr>
            <w:tcW w:w="3419" w:type="dxa"/>
            <w:tcBorders>
              <w:top w:val="nil"/>
              <w:left w:val="nil"/>
              <w:bottom w:val="single" w:sz="8" w:space="0" w:color="auto"/>
              <w:right w:val="single" w:sz="8" w:space="0" w:color="auto"/>
            </w:tcBorders>
            <w:shd w:val="clear" w:color="auto" w:fill="auto"/>
            <w:vAlign w:val="center"/>
            <w:hideMark/>
          </w:tcPr>
          <w:p w14:paraId="7F586B13" w14:textId="4F686A88" w:rsidR="008274EC" w:rsidRPr="005A570D" w:rsidRDefault="008274EC" w:rsidP="008274EC">
            <w:pPr>
              <w:rPr>
                <w:sz w:val="16"/>
                <w:szCs w:val="16"/>
              </w:rPr>
            </w:pPr>
            <w:r>
              <w:rPr>
                <w:rFonts w:hint="eastAsia"/>
                <w:sz w:val="16"/>
                <w:szCs w:val="16"/>
              </w:rPr>
              <w:t>業務番号（2）で検討</w:t>
            </w:r>
          </w:p>
        </w:tc>
      </w:tr>
      <w:tr w:rsidR="00B854D1" w:rsidRPr="005A570D" w14:paraId="5BC25263" w14:textId="77777777" w:rsidTr="00133AD7">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384C958" w14:textId="77777777" w:rsidR="00B854D1" w:rsidRPr="005A570D" w:rsidRDefault="00B854D1" w:rsidP="00133AD7">
            <w:pPr>
              <w:rPr>
                <w:sz w:val="16"/>
                <w:szCs w:val="16"/>
              </w:rPr>
            </w:pPr>
            <w:r w:rsidRPr="005A570D">
              <w:rPr>
                <w:rFonts w:hint="eastAsia"/>
                <w:sz w:val="16"/>
                <w:szCs w:val="16"/>
              </w:rPr>
              <w:t>ライフライン</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782D1480" w14:textId="77777777" w:rsidR="00B854D1" w:rsidRPr="005A570D" w:rsidRDefault="00B854D1" w:rsidP="00133AD7">
            <w:pPr>
              <w:rPr>
                <w:sz w:val="16"/>
                <w:szCs w:val="16"/>
              </w:rPr>
            </w:pPr>
            <w:r w:rsidRPr="005A570D">
              <w:rPr>
                <w:rFonts w:hint="eastAsia"/>
                <w:sz w:val="16"/>
                <w:szCs w:val="16"/>
              </w:rPr>
              <w:t>電気</w:t>
            </w:r>
          </w:p>
        </w:tc>
        <w:tc>
          <w:tcPr>
            <w:tcW w:w="3080" w:type="dxa"/>
            <w:tcBorders>
              <w:top w:val="nil"/>
              <w:left w:val="nil"/>
              <w:bottom w:val="nil"/>
              <w:right w:val="single" w:sz="8" w:space="0" w:color="auto"/>
            </w:tcBorders>
            <w:shd w:val="clear" w:color="auto" w:fill="auto"/>
            <w:vAlign w:val="center"/>
            <w:hideMark/>
          </w:tcPr>
          <w:p w14:paraId="7478630A" w14:textId="77777777" w:rsidR="00B854D1" w:rsidRPr="005A570D" w:rsidRDefault="00B854D1" w:rsidP="00133AD7">
            <w:pPr>
              <w:rPr>
                <w:sz w:val="16"/>
                <w:szCs w:val="16"/>
              </w:rPr>
            </w:pPr>
            <w:r w:rsidRPr="005A570D">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497C703E" w14:textId="77777777" w:rsidR="00B854D1" w:rsidRPr="005A570D" w:rsidRDefault="00B854D1" w:rsidP="00133AD7">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45EACCDF" w14:textId="77777777" w:rsidR="00B854D1" w:rsidRPr="005A570D" w:rsidRDefault="00B854D1" w:rsidP="00133AD7">
            <w:pPr>
              <w:rPr>
                <w:sz w:val="16"/>
                <w:szCs w:val="16"/>
              </w:rPr>
            </w:pPr>
            <w:r w:rsidRPr="005A570D">
              <w:rPr>
                <w:rFonts w:hint="eastAsia"/>
                <w:sz w:val="16"/>
                <w:szCs w:val="16"/>
              </w:rPr>
              <w:t>×</w:t>
            </w:r>
          </w:p>
        </w:tc>
      </w:tr>
      <w:tr w:rsidR="00B854D1" w:rsidRPr="005A570D" w14:paraId="4F1CBFB9" w14:textId="77777777" w:rsidTr="00133AD7">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48DF95D4" w14:textId="77777777" w:rsidR="00B854D1" w:rsidRPr="005A570D" w:rsidRDefault="00B854D1" w:rsidP="00133AD7">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4483B524" w14:textId="77777777" w:rsidR="00B854D1" w:rsidRPr="005A570D" w:rsidRDefault="00B854D1" w:rsidP="00133AD7">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0BC8F8BA" w14:textId="77777777" w:rsidR="00B854D1" w:rsidRPr="005A570D" w:rsidRDefault="00B854D1" w:rsidP="00133AD7">
            <w:pPr>
              <w:rPr>
                <w:sz w:val="16"/>
                <w:szCs w:val="16"/>
              </w:rPr>
            </w:pPr>
            <w:r w:rsidRPr="005A570D">
              <w:rPr>
                <w:rFonts w:hint="eastAsia"/>
                <w:sz w:val="16"/>
                <w:szCs w:val="16"/>
              </w:rPr>
              <w:t>照明の停止</w:t>
            </w:r>
          </w:p>
        </w:tc>
        <w:tc>
          <w:tcPr>
            <w:tcW w:w="4320" w:type="dxa"/>
            <w:vMerge/>
            <w:tcBorders>
              <w:top w:val="nil"/>
              <w:left w:val="single" w:sz="8" w:space="0" w:color="auto"/>
              <w:bottom w:val="single" w:sz="8" w:space="0" w:color="000000"/>
              <w:right w:val="single" w:sz="8" w:space="0" w:color="auto"/>
            </w:tcBorders>
            <w:vAlign w:val="center"/>
            <w:hideMark/>
          </w:tcPr>
          <w:p w14:paraId="37FAB876" w14:textId="77777777" w:rsidR="00B854D1" w:rsidRPr="005A570D" w:rsidRDefault="00B854D1" w:rsidP="00133AD7">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288345E2" w14:textId="77777777" w:rsidR="00B854D1" w:rsidRPr="005A570D" w:rsidRDefault="00B854D1" w:rsidP="00133AD7">
            <w:pPr>
              <w:rPr>
                <w:sz w:val="16"/>
                <w:szCs w:val="16"/>
              </w:rPr>
            </w:pPr>
          </w:p>
        </w:tc>
      </w:tr>
      <w:tr w:rsidR="00B854D1" w:rsidRPr="005A570D" w14:paraId="172324C9" w14:textId="77777777" w:rsidTr="00133AD7">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1CF40722" w14:textId="77777777" w:rsidR="00B854D1" w:rsidRPr="005A570D" w:rsidRDefault="00B854D1" w:rsidP="00133AD7">
            <w:pPr>
              <w:rPr>
                <w:sz w:val="16"/>
                <w:szCs w:val="16"/>
              </w:rPr>
            </w:pPr>
          </w:p>
        </w:tc>
        <w:tc>
          <w:tcPr>
            <w:tcW w:w="1280" w:type="dxa"/>
            <w:tcBorders>
              <w:top w:val="nil"/>
              <w:left w:val="nil"/>
              <w:bottom w:val="single" w:sz="8" w:space="0" w:color="auto"/>
              <w:right w:val="single" w:sz="8" w:space="0" w:color="auto"/>
            </w:tcBorders>
            <w:shd w:val="clear" w:color="auto" w:fill="auto"/>
            <w:vAlign w:val="center"/>
            <w:hideMark/>
          </w:tcPr>
          <w:p w14:paraId="58C25E8B" w14:textId="77777777" w:rsidR="00B854D1" w:rsidRPr="005A570D" w:rsidRDefault="00B854D1" w:rsidP="00133AD7">
            <w:pPr>
              <w:rPr>
                <w:sz w:val="16"/>
                <w:szCs w:val="16"/>
              </w:rPr>
            </w:pPr>
            <w:r w:rsidRPr="005A570D">
              <w:rPr>
                <w:rFonts w:hint="eastAsia"/>
                <w:sz w:val="16"/>
                <w:szCs w:val="16"/>
              </w:rPr>
              <w:t>電話</w:t>
            </w:r>
          </w:p>
        </w:tc>
        <w:tc>
          <w:tcPr>
            <w:tcW w:w="3080" w:type="dxa"/>
            <w:tcBorders>
              <w:top w:val="nil"/>
              <w:left w:val="nil"/>
              <w:bottom w:val="single" w:sz="8" w:space="0" w:color="auto"/>
              <w:right w:val="single" w:sz="8" w:space="0" w:color="auto"/>
            </w:tcBorders>
            <w:shd w:val="clear" w:color="auto" w:fill="auto"/>
            <w:vAlign w:val="center"/>
            <w:hideMark/>
          </w:tcPr>
          <w:p w14:paraId="33B1E75E" w14:textId="77777777" w:rsidR="00B854D1" w:rsidRPr="005A570D" w:rsidRDefault="00B854D1" w:rsidP="00133AD7">
            <w:pPr>
              <w:rPr>
                <w:sz w:val="16"/>
                <w:szCs w:val="16"/>
              </w:rPr>
            </w:pPr>
            <w:r w:rsidRPr="005A570D">
              <w:rPr>
                <w:rFonts w:hint="eastAsia"/>
                <w:sz w:val="16"/>
                <w:szCs w:val="16"/>
              </w:rPr>
              <w:t>使用困難</w:t>
            </w:r>
          </w:p>
        </w:tc>
        <w:tc>
          <w:tcPr>
            <w:tcW w:w="4320" w:type="dxa"/>
            <w:tcBorders>
              <w:top w:val="nil"/>
              <w:left w:val="nil"/>
              <w:bottom w:val="single" w:sz="8" w:space="0" w:color="auto"/>
              <w:right w:val="single" w:sz="8" w:space="0" w:color="auto"/>
            </w:tcBorders>
            <w:shd w:val="clear" w:color="auto" w:fill="auto"/>
            <w:vAlign w:val="center"/>
            <w:hideMark/>
          </w:tcPr>
          <w:p w14:paraId="4B05D811" w14:textId="77777777" w:rsidR="00B854D1" w:rsidRPr="005A570D" w:rsidRDefault="00B854D1" w:rsidP="00133AD7">
            <w:pPr>
              <w:rPr>
                <w:sz w:val="16"/>
                <w:szCs w:val="16"/>
              </w:rPr>
            </w:pPr>
            <w:r w:rsidRPr="005A570D">
              <w:rPr>
                <w:rFonts w:hint="eastAsia"/>
                <w:sz w:val="16"/>
                <w:szCs w:val="16"/>
              </w:rPr>
              <w:t>-</w:t>
            </w:r>
          </w:p>
        </w:tc>
        <w:tc>
          <w:tcPr>
            <w:tcW w:w="3419" w:type="dxa"/>
            <w:tcBorders>
              <w:top w:val="nil"/>
              <w:left w:val="nil"/>
              <w:bottom w:val="single" w:sz="8" w:space="0" w:color="auto"/>
              <w:right w:val="single" w:sz="8" w:space="0" w:color="auto"/>
            </w:tcBorders>
            <w:shd w:val="clear" w:color="auto" w:fill="auto"/>
            <w:vAlign w:val="center"/>
            <w:hideMark/>
          </w:tcPr>
          <w:p w14:paraId="3A3ED2A0" w14:textId="77777777" w:rsidR="00B854D1" w:rsidRPr="005A570D" w:rsidRDefault="00B854D1" w:rsidP="00133AD7">
            <w:pPr>
              <w:rPr>
                <w:sz w:val="16"/>
                <w:szCs w:val="16"/>
              </w:rPr>
            </w:pPr>
            <w:r w:rsidRPr="005A570D">
              <w:rPr>
                <w:rFonts w:hint="eastAsia"/>
                <w:sz w:val="16"/>
                <w:szCs w:val="16"/>
              </w:rPr>
              <w:t>×</w:t>
            </w:r>
          </w:p>
        </w:tc>
      </w:tr>
    </w:tbl>
    <w:p w14:paraId="3A46F2A2" w14:textId="77777777" w:rsidR="00B854D1" w:rsidRPr="002F0B21" w:rsidRDefault="00B854D1" w:rsidP="00B854D1">
      <w:pPr>
        <w:rPr>
          <w:sz w:val="16"/>
          <w:szCs w:val="16"/>
        </w:rPr>
      </w:pPr>
      <w:r w:rsidRPr="002F0B21">
        <w:rPr>
          <w:rFonts w:hint="eastAsia"/>
          <w:sz w:val="16"/>
          <w:szCs w:val="16"/>
        </w:rPr>
        <w:t>様式Ⅴ　業務継続目標とその対策</w:t>
      </w:r>
    </w:p>
    <w:p w14:paraId="4ED712DB" w14:textId="77777777" w:rsidR="00B854D1" w:rsidRPr="002F0B21" w:rsidRDefault="00B854D1" w:rsidP="00B854D1">
      <w:pPr>
        <w:rPr>
          <w:sz w:val="16"/>
          <w:szCs w:val="16"/>
        </w:rPr>
      </w:pPr>
      <w:r w:rsidRPr="002F0B21">
        <w:rPr>
          <w:rFonts w:hint="eastAsia"/>
          <w:noProof/>
          <w:sz w:val="16"/>
          <w:szCs w:val="16"/>
        </w:rPr>
        <mc:AlternateContent>
          <mc:Choice Requires="wps">
            <w:drawing>
              <wp:anchor distT="0" distB="0" distL="114300" distR="114300" simplePos="0" relativeHeight="251667456" behindDoc="0" locked="0" layoutInCell="1" allowOverlap="1" wp14:anchorId="30C15FFB" wp14:editId="058BF442">
                <wp:simplePos x="0" y="0"/>
                <wp:positionH relativeFrom="margin">
                  <wp:posOffset>60960</wp:posOffset>
                </wp:positionH>
                <wp:positionV relativeFrom="paragraph">
                  <wp:posOffset>2443480</wp:posOffset>
                </wp:positionV>
                <wp:extent cx="3398520" cy="297180"/>
                <wp:effectExtent l="0" t="0" r="0" b="7620"/>
                <wp:wrapNone/>
                <wp:docPr id="14061561" name="テキスト ボックス 1"/>
                <wp:cNvGraphicFramePr/>
                <a:graphic xmlns:a="http://schemas.openxmlformats.org/drawingml/2006/main">
                  <a:graphicData uri="http://schemas.microsoft.com/office/word/2010/wordprocessingShape">
                    <wps:wsp>
                      <wps:cNvSpPr txBox="1"/>
                      <wps:spPr>
                        <a:xfrm>
                          <a:off x="0" y="0"/>
                          <a:ext cx="3398520" cy="297180"/>
                        </a:xfrm>
                        <a:prstGeom prst="rect">
                          <a:avLst/>
                        </a:prstGeom>
                        <a:solidFill>
                          <a:schemeClr val="lt1"/>
                        </a:solidFill>
                        <a:ln w="6350">
                          <a:noFill/>
                        </a:ln>
                      </wps:spPr>
                      <wps:txbx>
                        <w:txbxContent>
                          <w:p w14:paraId="1C2F13E7" w14:textId="77777777" w:rsidR="00B854D1" w:rsidRPr="004A7ED6" w:rsidRDefault="00B854D1" w:rsidP="00B854D1">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551B37A5" w14:textId="77777777" w:rsidR="00B854D1" w:rsidRPr="004A7ED6" w:rsidRDefault="00B854D1" w:rsidP="00B854D1">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15FFB" id="_x0000_s1033" type="#_x0000_t202" style="position:absolute;left:0;text-align:left;margin-left:4.8pt;margin-top:192.4pt;width:267.6pt;height:23.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" fillcolor="white [3201]" stroked="f" strokeweight=".5pt">
                <v:textbox>
                  <w:txbxContent>
                    <w:p w14:paraId="1C2F13E7" w14:textId="77777777" w:rsidR="00B854D1" w:rsidRPr="004A7ED6" w:rsidRDefault="00B854D1" w:rsidP="00B854D1">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551B37A5" w14:textId="77777777" w:rsidR="00B854D1" w:rsidRPr="004A7ED6" w:rsidRDefault="00B854D1" w:rsidP="00B854D1">
                      <w:pPr>
                        <w:rPr>
                          <w:sz w:val="16"/>
                          <w:szCs w:val="18"/>
                        </w:rPr>
                      </w:pPr>
                    </w:p>
                  </w:txbxContent>
                </v:textbox>
                <w10:wrap anchorx="margin"/>
              </v:shape>
            </w:pict>
          </mc:Fallback>
        </mc:AlternateContent>
      </w:r>
      <w:r w:rsidRPr="002F0B21">
        <w:rPr>
          <w:rFonts w:hint="eastAsia"/>
          <w:sz w:val="16"/>
          <w:szCs w:val="16"/>
        </w:rPr>
        <w:t>【業務継続目標】</w:t>
      </w:r>
    </w:p>
    <w:tbl>
      <w:tblPr>
        <w:tblW w:w="15299" w:type="dxa"/>
        <w:tblCellMar>
          <w:left w:w="99" w:type="dxa"/>
          <w:right w:w="99" w:type="dxa"/>
        </w:tblCellMar>
        <w:tblLook w:val="04A0" w:firstRow="1" w:lastRow="0" w:firstColumn="1" w:lastColumn="0" w:noHBand="0" w:noVBand="1"/>
      </w:tblPr>
      <w:tblGrid>
        <w:gridCol w:w="1060"/>
        <w:gridCol w:w="2080"/>
        <w:gridCol w:w="1880"/>
        <w:gridCol w:w="1880"/>
        <w:gridCol w:w="1880"/>
        <w:gridCol w:w="1880"/>
        <w:gridCol w:w="4639"/>
      </w:tblGrid>
      <w:tr w:rsidR="00B854D1" w:rsidRPr="005A570D" w14:paraId="550D4D8B" w14:textId="77777777" w:rsidTr="00133AD7">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BFB4BE1" w14:textId="77777777" w:rsidR="00B854D1" w:rsidRPr="005A570D" w:rsidRDefault="00B854D1" w:rsidP="00133AD7">
            <w:pPr>
              <w:rPr>
                <w:sz w:val="16"/>
                <w:szCs w:val="16"/>
              </w:rPr>
            </w:pPr>
            <w:r w:rsidRPr="005A570D">
              <w:rPr>
                <w:rFonts w:hint="eastAsia"/>
                <w:sz w:val="16"/>
                <w:szCs w:val="16"/>
              </w:rPr>
              <w:t>発災後経過時間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629AB4ED" w14:textId="77777777" w:rsidR="00B854D1" w:rsidRPr="005A570D" w:rsidRDefault="00B854D1" w:rsidP="00133AD7">
            <w:pPr>
              <w:rPr>
                <w:sz w:val="16"/>
                <w:szCs w:val="16"/>
              </w:rPr>
            </w:pPr>
            <w:r w:rsidRPr="005A570D">
              <w:rPr>
                <w:rFonts w:hint="eastAsia"/>
                <w:sz w:val="16"/>
                <w:szCs w:val="16"/>
              </w:rPr>
              <w:t>6時間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641BDF28" w14:textId="77777777" w:rsidR="00B854D1" w:rsidRPr="005A570D" w:rsidRDefault="00B854D1" w:rsidP="00133AD7">
            <w:pPr>
              <w:rPr>
                <w:sz w:val="16"/>
                <w:szCs w:val="16"/>
              </w:rPr>
            </w:pPr>
            <w:r w:rsidRPr="005A570D">
              <w:rPr>
                <w:rFonts w:hint="eastAsia"/>
                <w:sz w:val="16"/>
                <w:szCs w:val="16"/>
              </w:rPr>
              <w:t>24時間（１日）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1C4CF36D" w14:textId="77777777" w:rsidR="00B854D1" w:rsidRPr="005A570D" w:rsidRDefault="00B854D1" w:rsidP="00133AD7">
            <w:pPr>
              <w:rPr>
                <w:sz w:val="16"/>
                <w:szCs w:val="16"/>
              </w:rPr>
            </w:pPr>
            <w:r w:rsidRPr="005A570D">
              <w:rPr>
                <w:rFonts w:hint="eastAsia"/>
                <w:sz w:val="16"/>
                <w:szCs w:val="16"/>
              </w:rPr>
              <w:t>72時間（３日）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4F2353AB" w14:textId="77777777" w:rsidR="00B854D1" w:rsidRPr="005A570D" w:rsidRDefault="00B854D1" w:rsidP="00133AD7">
            <w:pPr>
              <w:rPr>
                <w:sz w:val="16"/>
                <w:szCs w:val="16"/>
              </w:rPr>
            </w:pPr>
            <w:r w:rsidRPr="005A570D">
              <w:rPr>
                <w:rFonts w:hint="eastAsia"/>
                <w:sz w:val="16"/>
                <w:szCs w:val="16"/>
              </w:rPr>
              <w:t>1週間</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194DB45F" w14:textId="77777777" w:rsidR="00B854D1" w:rsidRPr="005A570D" w:rsidRDefault="00B854D1" w:rsidP="00133AD7">
            <w:pPr>
              <w:rPr>
                <w:sz w:val="16"/>
                <w:szCs w:val="16"/>
              </w:rPr>
            </w:pPr>
            <w:r w:rsidRPr="005A570D">
              <w:rPr>
                <w:rFonts w:hint="eastAsia"/>
                <w:sz w:val="16"/>
                <w:szCs w:val="16"/>
              </w:rPr>
              <w:t>事前対策</w:t>
            </w:r>
          </w:p>
        </w:tc>
      </w:tr>
      <w:tr w:rsidR="00B854D1" w:rsidRPr="005A570D" w14:paraId="43CFE424" w14:textId="77777777" w:rsidTr="00133AD7">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A64ADB3" w14:textId="77777777" w:rsidR="00B854D1" w:rsidRPr="005A570D" w:rsidRDefault="00B854D1" w:rsidP="00133AD7">
            <w:pPr>
              <w:rPr>
                <w:sz w:val="16"/>
                <w:szCs w:val="16"/>
              </w:rPr>
            </w:pPr>
            <w:r w:rsidRPr="005A570D">
              <w:rPr>
                <w:rFonts w:hint="eastAsia"/>
                <w:sz w:val="16"/>
                <w:szCs w:val="16"/>
              </w:rPr>
              <w:t>目標とするサービスレベル</w:t>
            </w:r>
          </w:p>
        </w:tc>
        <w:tc>
          <w:tcPr>
            <w:tcW w:w="1880" w:type="dxa"/>
            <w:tcBorders>
              <w:top w:val="nil"/>
              <w:left w:val="nil"/>
              <w:bottom w:val="single" w:sz="8" w:space="0" w:color="auto"/>
              <w:right w:val="single" w:sz="8" w:space="0" w:color="auto"/>
            </w:tcBorders>
            <w:shd w:val="clear" w:color="auto" w:fill="auto"/>
            <w:vAlign w:val="center"/>
            <w:hideMark/>
          </w:tcPr>
          <w:p w14:paraId="0368B4ED" w14:textId="77777777" w:rsidR="00B854D1" w:rsidRPr="005A570D" w:rsidRDefault="00B854D1" w:rsidP="00133AD7">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62F1962D" w14:textId="77777777" w:rsidR="00B854D1" w:rsidRPr="005A570D" w:rsidRDefault="00B854D1" w:rsidP="00133AD7">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691B3162" w14:textId="77777777" w:rsidR="00B854D1" w:rsidRPr="005A570D" w:rsidRDefault="00B854D1" w:rsidP="00133AD7">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5342722A" w14:textId="77777777" w:rsidR="00B854D1" w:rsidRPr="005A570D" w:rsidRDefault="00B854D1" w:rsidP="00133AD7">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37228EDF" w14:textId="77777777" w:rsidR="00B854D1" w:rsidRPr="005A570D" w:rsidRDefault="00B854D1" w:rsidP="00133AD7">
            <w:pPr>
              <w:rPr>
                <w:sz w:val="16"/>
                <w:szCs w:val="16"/>
              </w:rPr>
            </w:pPr>
            <w:r w:rsidRPr="005A570D">
              <w:rPr>
                <w:rFonts w:hint="eastAsia"/>
                <w:sz w:val="16"/>
                <w:szCs w:val="16"/>
              </w:rPr>
              <w:t>-</w:t>
            </w:r>
          </w:p>
        </w:tc>
      </w:tr>
      <w:tr w:rsidR="00B854D1" w:rsidRPr="005A570D" w14:paraId="3D378654" w14:textId="77777777" w:rsidTr="00133AD7">
        <w:trPr>
          <w:trHeight w:val="276"/>
        </w:trPr>
        <w:tc>
          <w:tcPr>
            <w:tcW w:w="1060" w:type="dxa"/>
            <w:tcBorders>
              <w:top w:val="nil"/>
              <w:left w:val="single" w:sz="8" w:space="0" w:color="auto"/>
              <w:bottom w:val="nil"/>
              <w:right w:val="single" w:sz="8" w:space="0" w:color="auto"/>
            </w:tcBorders>
            <w:shd w:val="clear" w:color="auto" w:fill="auto"/>
            <w:vAlign w:val="center"/>
            <w:hideMark/>
          </w:tcPr>
          <w:p w14:paraId="19701ED5" w14:textId="77777777" w:rsidR="00B854D1" w:rsidRPr="005A570D" w:rsidRDefault="00B854D1" w:rsidP="00133AD7">
            <w:pPr>
              <w:rPr>
                <w:sz w:val="16"/>
                <w:szCs w:val="16"/>
              </w:rPr>
            </w:pPr>
            <w:r w:rsidRPr="005A570D">
              <w:rPr>
                <w:rFonts w:hint="eastAsia"/>
                <w:sz w:val="16"/>
                <w:szCs w:val="16"/>
              </w:rPr>
              <w:t>業務を継続</w:t>
            </w:r>
          </w:p>
        </w:tc>
        <w:tc>
          <w:tcPr>
            <w:tcW w:w="2080" w:type="dxa"/>
            <w:tcBorders>
              <w:top w:val="nil"/>
              <w:left w:val="nil"/>
              <w:bottom w:val="nil"/>
              <w:right w:val="single" w:sz="8" w:space="0" w:color="auto"/>
            </w:tcBorders>
            <w:shd w:val="clear" w:color="auto" w:fill="auto"/>
            <w:vAlign w:val="center"/>
            <w:hideMark/>
          </w:tcPr>
          <w:p w14:paraId="7D5B9E7A" w14:textId="77777777" w:rsidR="00B854D1" w:rsidRPr="005A570D" w:rsidRDefault="00B854D1" w:rsidP="00133AD7">
            <w:pPr>
              <w:rPr>
                <w:sz w:val="16"/>
                <w:szCs w:val="16"/>
              </w:rPr>
            </w:pPr>
            <w:r w:rsidRPr="005A570D">
              <w:rPr>
                <w:rFonts w:hint="eastAsia"/>
                <w:sz w:val="16"/>
                <w:szCs w:val="16"/>
              </w:rPr>
              <w:t>サービス提供方法・</w:t>
            </w:r>
          </w:p>
        </w:tc>
        <w:tc>
          <w:tcPr>
            <w:tcW w:w="1880" w:type="dxa"/>
            <w:tcBorders>
              <w:top w:val="nil"/>
              <w:left w:val="nil"/>
              <w:bottom w:val="single" w:sz="8" w:space="0" w:color="auto"/>
              <w:right w:val="single" w:sz="8" w:space="0" w:color="auto"/>
            </w:tcBorders>
            <w:shd w:val="clear" w:color="auto" w:fill="auto"/>
            <w:vAlign w:val="center"/>
            <w:hideMark/>
          </w:tcPr>
          <w:p w14:paraId="3EDBAB00" w14:textId="77777777" w:rsidR="00B854D1" w:rsidRPr="005A570D" w:rsidRDefault="00B854D1" w:rsidP="00133AD7">
            <w:pPr>
              <w:rPr>
                <w:sz w:val="16"/>
                <w:szCs w:val="16"/>
              </w:rPr>
            </w:pPr>
            <w:r w:rsidRPr="005A570D">
              <w:rPr>
                <w:rFonts w:hint="eastAsia"/>
                <w:sz w:val="16"/>
                <w:szCs w:val="16"/>
              </w:rPr>
              <w:t>薬剤師１名で対応</w:t>
            </w:r>
          </w:p>
        </w:tc>
        <w:tc>
          <w:tcPr>
            <w:tcW w:w="1880" w:type="dxa"/>
            <w:tcBorders>
              <w:top w:val="nil"/>
              <w:left w:val="nil"/>
              <w:bottom w:val="single" w:sz="8" w:space="0" w:color="auto"/>
              <w:right w:val="single" w:sz="8" w:space="0" w:color="auto"/>
            </w:tcBorders>
            <w:shd w:val="clear" w:color="auto" w:fill="auto"/>
            <w:vAlign w:val="center"/>
            <w:hideMark/>
          </w:tcPr>
          <w:p w14:paraId="0C3C026F" w14:textId="77777777" w:rsidR="00B854D1" w:rsidRPr="005A570D" w:rsidRDefault="00B854D1" w:rsidP="00133AD7">
            <w:pPr>
              <w:rPr>
                <w:sz w:val="16"/>
                <w:szCs w:val="16"/>
              </w:rPr>
            </w:pPr>
            <w:r w:rsidRPr="005A570D">
              <w:rPr>
                <w:rFonts w:hint="eastAsia"/>
                <w:sz w:val="16"/>
                <w:szCs w:val="16"/>
              </w:rPr>
              <w:t>薬剤師２名で対応</w:t>
            </w:r>
          </w:p>
        </w:tc>
        <w:tc>
          <w:tcPr>
            <w:tcW w:w="1880" w:type="dxa"/>
            <w:tcBorders>
              <w:top w:val="nil"/>
              <w:left w:val="nil"/>
              <w:bottom w:val="single" w:sz="8" w:space="0" w:color="auto"/>
              <w:right w:val="single" w:sz="8" w:space="0" w:color="auto"/>
            </w:tcBorders>
            <w:shd w:val="clear" w:color="auto" w:fill="auto"/>
            <w:vAlign w:val="center"/>
            <w:hideMark/>
          </w:tcPr>
          <w:p w14:paraId="75361138" w14:textId="1667C6A5" w:rsidR="00B854D1" w:rsidRPr="005A570D" w:rsidRDefault="00DF714E" w:rsidP="00133AD7">
            <w:pPr>
              <w:rPr>
                <w:sz w:val="16"/>
                <w:szCs w:val="16"/>
              </w:rPr>
            </w:pPr>
            <w:r w:rsidRPr="005A570D">
              <w:rPr>
                <w:rFonts w:hint="eastAsia"/>
                <w:sz w:val="16"/>
                <w:szCs w:val="16"/>
              </w:rPr>
              <w:t>同左</w:t>
            </w:r>
          </w:p>
        </w:tc>
        <w:tc>
          <w:tcPr>
            <w:tcW w:w="1880" w:type="dxa"/>
            <w:tcBorders>
              <w:top w:val="nil"/>
              <w:left w:val="nil"/>
              <w:bottom w:val="single" w:sz="8" w:space="0" w:color="auto"/>
              <w:right w:val="single" w:sz="8" w:space="0" w:color="auto"/>
            </w:tcBorders>
            <w:shd w:val="clear" w:color="auto" w:fill="auto"/>
            <w:vAlign w:val="center"/>
            <w:hideMark/>
          </w:tcPr>
          <w:p w14:paraId="363F9AB0" w14:textId="00DE7900" w:rsidR="00B854D1" w:rsidRPr="005A570D" w:rsidRDefault="007B5EBE" w:rsidP="00133AD7">
            <w:pPr>
              <w:rPr>
                <w:sz w:val="16"/>
                <w:szCs w:val="16"/>
              </w:rPr>
            </w:pPr>
            <w:r>
              <w:rPr>
                <w:rFonts w:hint="eastAsia"/>
                <w:sz w:val="16"/>
                <w:szCs w:val="16"/>
              </w:rPr>
              <w:t>通常業務体制</w:t>
            </w:r>
          </w:p>
        </w:tc>
        <w:tc>
          <w:tcPr>
            <w:tcW w:w="4639" w:type="dxa"/>
            <w:tcBorders>
              <w:top w:val="nil"/>
              <w:left w:val="nil"/>
              <w:bottom w:val="single" w:sz="8" w:space="0" w:color="auto"/>
              <w:right w:val="single" w:sz="8" w:space="0" w:color="auto"/>
            </w:tcBorders>
            <w:shd w:val="clear" w:color="auto" w:fill="auto"/>
            <w:vAlign w:val="center"/>
            <w:hideMark/>
          </w:tcPr>
          <w:p w14:paraId="411E29D4" w14:textId="77777777" w:rsidR="00B854D1" w:rsidRPr="005A570D" w:rsidRDefault="00B854D1" w:rsidP="00133AD7">
            <w:pPr>
              <w:rPr>
                <w:sz w:val="16"/>
                <w:szCs w:val="16"/>
              </w:rPr>
            </w:pPr>
            <w:r w:rsidRPr="005A570D">
              <w:rPr>
                <w:rFonts w:hint="eastAsia"/>
                <w:sz w:val="16"/>
                <w:szCs w:val="16"/>
              </w:rPr>
              <w:t>緊急参集する薬剤師の指定</w:t>
            </w:r>
          </w:p>
        </w:tc>
      </w:tr>
      <w:tr w:rsidR="00B854D1" w:rsidRPr="005A570D" w14:paraId="4552187C" w14:textId="77777777" w:rsidTr="00133AD7">
        <w:trPr>
          <w:trHeight w:val="264"/>
        </w:trPr>
        <w:tc>
          <w:tcPr>
            <w:tcW w:w="1060" w:type="dxa"/>
            <w:tcBorders>
              <w:top w:val="nil"/>
              <w:left w:val="single" w:sz="8" w:space="0" w:color="auto"/>
              <w:bottom w:val="nil"/>
              <w:right w:val="single" w:sz="8" w:space="0" w:color="auto"/>
            </w:tcBorders>
            <w:shd w:val="clear" w:color="auto" w:fill="auto"/>
            <w:vAlign w:val="center"/>
            <w:hideMark/>
          </w:tcPr>
          <w:p w14:paraId="162915F7" w14:textId="77777777" w:rsidR="00B854D1" w:rsidRPr="005A570D" w:rsidRDefault="00B854D1" w:rsidP="00133AD7">
            <w:pPr>
              <w:rPr>
                <w:sz w:val="16"/>
                <w:szCs w:val="16"/>
              </w:rPr>
            </w:pPr>
            <w:r w:rsidRPr="005A570D">
              <w:rPr>
                <w:rFonts w:hint="eastAsia"/>
                <w:sz w:val="16"/>
                <w:szCs w:val="16"/>
              </w:rPr>
              <w:t>するための</w:t>
            </w:r>
          </w:p>
        </w:tc>
        <w:tc>
          <w:tcPr>
            <w:tcW w:w="2080" w:type="dxa"/>
            <w:tcBorders>
              <w:top w:val="nil"/>
              <w:left w:val="nil"/>
              <w:bottom w:val="nil"/>
              <w:right w:val="single" w:sz="8" w:space="0" w:color="auto"/>
            </w:tcBorders>
            <w:shd w:val="clear" w:color="auto" w:fill="auto"/>
            <w:vAlign w:val="center"/>
            <w:hideMark/>
          </w:tcPr>
          <w:p w14:paraId="413C6937" w14:textId="77777777" w:rsidR="00B854D1" w:rsidRPr="005A570D" w:rsidRDefault="00B854D1" w:rsidP="00133AD7">
            <w:pPr>
              <w:rPr>
                <w:sz w:val="16"/>
                <w:szCs w:val="16"/>
              </w:rPr>
            </w:pPr>
            <w:r w:rsidRPr="005A570D">
              <w:rPr>
                <w:rFonts w:hint="eastAsia"/>
                <w:sz w:val="16"/>
                <w:szCs w:val="16"/>
              </w:rPr>
              <w:t>手段の変更</w:t>
            </w:r>
          </w:p>
        </w:tc>
        <w:tc>
          <w:tcPr>
            <w:tcW w:w="1880" w:type="dxa"/>
            <w:vMerge w:val="restart"/>
            <w:tcBorders>
              <w:top w:val="nil"/>
              <w:left w:val="single" w:sz="8" w:space="0" w:color="auto"/>
              <w:bottom w:val="nil"/>
              <w:right w:val="single" w:sz="8" w:space="0" w:color="auto"/>
            </w:tcBorders>
            <w:shd w:val="clear" w:color="auto" w:fill="auto"/>
            <w:hideMark/>
          </w:tcPr>
          <w:p w14:paraId="459D3D92" w14:textId="41F07797" w:rsidR="00B854D1" w:rsidRPr="005A570D" w:rsidRDefault="004C615A" w:rsidP="00133AD7">
            <w:pPr>
              <w:rPr>
                <w:sz w:val="16"/>
                <w:szCs w:val="16"/>
              </w:rPr>
            </w:pPr>
            <w:r>
              <w:rPr>
                <w:rFonts w:hint="eastAsia"/>
                <w:sz w:val="16"/>
                <w:szCs w:val="16"/>
              </w:rPr>
              <w:t>保管庫での</w:t>
            </w:r>
            <w:r w:rsidR="00DF714E">
              <w:rPr>
                <w:rFonts w:hint="eastAsia"/>
                <w:sz w:val="16"/>
                <w:szCs w:val="16"/>
              </w:rPr>
              <w:t>懐中電灯</w:t>
            </w:r>
            <w:r>
              <w:rPr>
                <w:rFonts w:hint="eastAsia"/>
                <w:sz w:val="16"/>
                <w:szCs w:val="16"/>
              </w:rPr>
              <w:t>使用</w:t>
            </w:r>
          </w:p>
        </w:tc>
        <w:tc>
          <w:tcPr>
            <w:tcW w:w="1880" w:type="dxa"/>
            <w:vMerge w:val="restart"/>
            <w:tcBorders>
              <w:top w:val="nil"/>
              <w:left w:val="single" w:sz="8" w:space="0" w:color="auto"/>
              <w:bottom w:val="nil"/>
              <w:right w:val="single" w:sz="8" w:space="0" w:color="auto"/>
            </w:tcBorders>
            <w:shd w:val="clear" w:color="auto" w:fill="auto"/>
            <w:hideMark/>
          </w:tcPr>
          <w:p w14:paraId="3C4FD4AB" w14:textId="77777777" w:rsidR="00B854D1" w:rsidRPr="005A570D" w:rsidRDefault="00B854D1" w:rsidP="00133AD7">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hideMark/>
          </w:tcPr>
          <w:p w14:paraId="5D9E7AA9" w14:textId="5CCC43F9" w:rsidR="00B854D1" w:rsidRPr="005A570D" w:rsidRDefault="00DF714E" w:rsidP="00133AD7">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23D49DBB" w14:textId="77777777" w:rsidR="00B854D1" w:rsidRPr="005A570D" w:rsidRDefault="00B854D1" w:rsidP="00133AD7">
            <w:pPr>
              <w:rPr>
                <w:sz w:val="16"/>
                <w:szCs w:val="16"/>
              </w:rPr>
            </w:pPr>
            <w:r w:rsidRPr="005A570D">
              <w:rPr>
                <w:rFonts w:hint="eastAsia"/>
                <w:sz w:val="16"/>
                <w:szCs w:val="16"/>
              </w:rPr>
              <w:t xml:space="preserve"> </w:t>
            </w:r>
          </w:p>
        </w:tc>
        <w:tc>
          <w:tcPr>
            <w:tcW w:w="4639" w:type="dxa"/>
            <w:tcBorders>
              <w:top w:val="nil"/>
              <w:left w:val="nil"/>
              <w:bottom w:val="nil"/>
              <w:right w:val="single" w:sz="8" w:space="0" w:color="auto"/>
            </w:tcBorders>
            <w:shd w:val="clear" w:color="auto" w:fill="auto"/>
            <w:vAlign w:val="center"/>
            <w:hideMark/>
          </w:tcPr>
          <w:p w14:paraId="2EB3DDD6" w14:textId="3A481102" w:rsidR="00B854D1" w:rsidRPr="005A570D" w:rsidRDefault="00DF714E" w:rsidP="00133AD7">
            <w:pPr>
              <w:rPr>
                <w:sz w:val="16"/>
                <w:szCs w:val="16"/>
              </w:rPr>
            </w:pPr>
            <w:r>
              <w:rPr>
                <w:rFonts w:hint="eastAsia"/>
                <w:sz w:val="16"/>
                <w:szCs w:val="16"/>
              </w:rPr>
              <w:t>懐中電灯の購入</w:t>
            </w:r>
          </w:p>
        </w:tc>
      </w:tr>
      <w:tr w:rsidR="00B854D1" w:rsidRPr="005A570D" w14:paraId="04E6DFA7" w14:textId="77777777" w:rsidTr="00282B54">
        <w:trPr>
          <w:trHeight w:val="264"/>
        </w:trPr>
        <w:tc>
          <w:tcPr>
            <w:tcW w:w="1060" w:type="dxa"/>
            <w:tcBorders>
              <w:top w:val="nil"/>
              <w:left w:val="single" w:sz="8" w:space="0" w:color="auto"/>
              <w:bottom w:val="nil"/>
              <w:right w:val="single" w:sz="8" w:space="0" w:color="auto"/>
            </w:tcBorders>
            <w:shd w:val="clear" w:color="auto" w:fill="auto"/>
            <w:vAlign w:val="center"/>
            <w:hideMark/>
          </w:tcPr>
          <w:p w14:paraId="79821A4B" w14:textId="77777777" w:rsidR="00B854D1" w:rsidRPr="005A570D" w:rsidRDefault="00B854D1" w:rsidP="00133AD7">
            <w:pPr>
              <w:rPr>
                <w:sz w:val="16"/>
                <w:szCs w:val="16"/>
              </w:rPr>
            </w:pPr>
            <w:r w:rsidRPr="005A570D">
              <w:rPr>
                <w:rFonts w:hint="eastAsia"/>
                <w:sz w:val="16"/>
                <w:szCs w:val="16"/>
              </w:rPr>
              <w:t>方策・代替</w:t>
            </w:r>
          </w:p>
        </w:tc>
        <w:tc>
          <w:tcPr>
            <w:tcW w:w="2080" w:type="dxa"/>
            <w:tcBorders>
              <w:top w:val="nil"/>
              <w:left w:val="nil"/>
              <w:bottom w:val="nil"/>
              <w:right w:val="single" w:sz="8" w:space="0" w:color="auto"/>
            </w:tcBorders>
            <w:shd w:val="clear" w:color="auto" w:fill="auto"/>
            <w:hideMark/>
          </w:tcPr>
          <w:p w14:paraId="0F37B9DE" w14:textId="77777777" w:rsidR="00B854D1" w:rsidRPr="005A570D" w:rsidRDefault="00B854D1" w:rsidP="00133AD7">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67E22E9F" w14:textId="77777777" w:rsidR="00B854D1" w:rsidRPr="005A570D" w:rsidRDefault="00B854D1" w:rsidP="00133AD7">
            <w:pPr>
              <w:rPr>
                <w:sz w:val="16"/>
                <w:szCs w:val="16"/>
              </w:rPr>
            </w:pPr>
          </w:p>
        </w:tc>
        <w:tc>
          <w:tcPr>
            <w:tcW w:w="1880" w:type="dxa"/>
            <w:vMerge/>
            <w:tcBorders>
              <w:top w:val="nil"/>
              <w:left w:val="single" w:sz="8" w:space="0" w:color="auto"/>
              <w:bottom w:val="nil"/>
              <w:right w:val="single" w:sz="8" w:space="0" w:color="auto"/>
            </w:tcBorders>
            <w:vAlign w:val="center"/>
            <w:hideMark/>
          </w:tcPr>
          <w:p w14:paraId="6B2373B5" w14:textId="77777777" w:rsidR="00B854D1" w:rsidRPr="005A570D" w:rsidRDefault="00B854D1" w:rsidP="00133AD7">
            <w:pPr>
              <w:rPr>
                <w:sz w:val="16"/>
                <w:szCs w:val="16"/>
              </w:rPr>
            </w:pPr>
          </w:p>
        </w:tc>
        <w:tc>
          <w:tcPr>
            <w:tcW w:w="1880" w:type="dxa"/>
            <w:vMerge/>
            <w:tcBorders>
              <w:top w:val="nil"/>
              <w:left w:val="single" w:sz="8" w:space="0" w:color="auto"/>
              <w:bottom w:val="nil"/>
              <w:right w:val="single" w:sz="8" w:space="0" w:color="auto"/>
            </w:tcBorders>
            <w:vAlign w:val="center"/>
            <w:hideMark/>
          </w:tcPr>
          <w:p w14:paraId="4A1AE0D0" w14:textId="77777777" w:rsidR="00B854D1" w:rsidRPr="005A570D" w:rsidRDefault="00B854D1" w:rsidP="00133AD7">
            <w:pPr>
              <w:rPr>
                <w:sz w:val="16"/>
                <w:szCs w:val="16"/>
              </w:rPr>
            </w:pPr>
          </w:p>
        </w:tc>
        <w:tc>
          <w:tcPr>
            <w:tcW w:w="1880" w:type="dxa"/>
            <w:vMerge/>
            <w:tcBorders>
              <w:top w:val="nil"/>
              <w:left w:val="single" w:sz="8" w:space="0" w:color="auto"/>
              <w:bottom w:val="nil"/>
              <w:right w:val="single" w:sz="8" w:space="0" w:color="auto"/>
            </w:tcBorders>
            <w:vAlign w:val="center"/>
            <w:hideMark/>
          </w:tcPr>
          <w:p w14:paraId="042F615C" w14:textId="77777777" w:rsidR="00B854D1" w:rsidRPr="005A570D" w:rsidRDefault="00B854D1" w:rsidP="00133AD7">
            <w:pPr>
              <w:rPr>
                <w:sz w:val="16"/>
                <w:szCs w:val="16"/>
              </w:rPr>
            </w:pPr>
          </w:p>
        </w:tc>
        <w:tc>
          <w:tcPr>
            <w:tcW w:w="4639" w:type="dxa"/>
            <w:tcBorders>
              <w:top w:val="nil"/>
              <w:left w:val="nil"/>
              <w:bottom w:val="nil"/>
              <w:right w:val="single" w:sz="8" w:space="0" w:color="auto"/>
            </w:tcBorders>
            <w:shd w:val="clear" w:color="auto" w:fill="auto"/>
            <w:vAlign w:val="center"/>
          </w:tcPr>
          <w:p w14:paraId="28B6B913" w14:textId="647952D2" w:rsidR="00B854D1" w:rsidRPr="005A570D" w:rsidRDefault="00B854D1" w:rsidP="00133AD7">
            <w:pPr>
              <w:rPr>
                <w:sz w:val="16"/>
                <w:szCs w:val="16"/>
              </w:rPr>
            </w:pPr>
          </w:p>
        </w:tc>
      </w:tr>
      <w:tr w:rsidR="00B854D1" w:rsidRPr="005A570D" w14:paraId="22A7E0C1" w14:textId="77777777" w:rsidTr="00282B54">
        <w:trPr>
          <w:trHeight w:val="264"/>
        </w:trPr>
        <w:tc>
          <w:tcPr>
            <w:tcW w:w="1060" w:type="dxa"/>
            <w:tcBorders>
              <w:top w:val="nil"/>
              <w:left w:val="single" w:sz="8" w:space="0" w:color="auto"/>
              <w:bottom w:val="nil"/>
              <w:right w:val="single" w:sz="8" w:space="0" w:color="auto"/>
            </w:tcBorders>
            <w:shd w:val="clear" w:color="auto" w:fill="auto"/>
            <w:vAlign w:val="center"/>
            <w:hideMark/>
          </w:tcPr>
          <w:p w14:paraId="281EC3AA" w14:textId="77777777" w:rsidR="00B854D1" w:rsidRPr="005A570D" w:rsidRDefault="00B854D1" w:rsidP="00133AD7">
            <w:pPr>
              <w:rPr>
                <w:sz w:val="16"/>
                <w:szCs w:val="16"/>
              </w:rPr>
            </w:pPr>
            <w:r w:rsidRPr="005A570D">
              <w:rPr>
                <w:rFonts w:hint="eastAsia"/>
                <w:sz w:val="16"/>
                <w:szCs w:val="16"/>
              </w:rPr>
              <w:t>手段</w:t>
            </w:r>
          </w:p>
        </w:tc>
        <w:tc>
          <w:tcPr>
            <w:tcW w:w="2080" w:type="dxa"/>
            <w:tcBorders>
              <w:top w:val="nil"/>
              <w:left w:val="nil"/>
              <w:bottom w:val="nil"/>
              <w:right w:val="single" w:sz="8" w:space="0" w:color="auto"/>
            </w:tcBorders>
            <w:shd w:val="clear" w:color="auto" w:fill="auto"/>
            <w:hideMark/>
          </w:tcPr>
          <w:p w14:paraId="3F451ADD" w14:textId="77777777" w:rsidR="00B854D1" w:rsidRPr="005A570D" w:rsidRDefault="00B854D1" w:rsidP="00133AD7">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59245C69" w14:textId="77777777" w:rsidR="00B854D1" w:rsidRPr="005A570D" w:rsidRDefault="00B854D1" w:rsidP="00133AD7">
            <w:pPr>
              <w:rPr>
                <w:sz w:val="16"/>
                <w:szCs w:val="16"/>
              </w:rPr>
            </w:pPr>
          </w:p>
        </w:tc>
        <w:tc>
          <w:tcPr>
            <w:tcW w:w="1880" w:type="dxa"/>
            <w:vMerge/>
            <w:tcBorders>
              <w:top w:val="nil"/>
              <w:left w:val="single" w:sz="8" w:space="0" w:color="auto"/>
              <w:bottom w:val="nil"/>
              <w:right w:val="single" w:sz="8" w:space="0" w:color="auto"/>
            </w:tcBorders>
            <w:vAlign w:val="center"/>
            <w:hideMark/>
          </w:tcPr>
          <w:p w14:paraId="62FA16F6" w14:textId="77777777" w:rsidR="00B854D1" w:rsidRPr="005A570D" w:rsidRDefault="00B854D1" w:rsidP="00133AD7">
            <w:pPr>
              <w:rPr>
                <w:sz w:val="16"/>
                <w:szCs w:val="16"/>
              </w:rPr>
            </w:pPr>
          </w:p>
        </w:tc>
        <w:tc>
          <w:tcPr>
            <w:tcW w:w="1880" w:type="dxa"/>
            <w:vMerge/>
            <w:tcBorders>
              <w:top w:val="nil"/>
              <w:left w:val="single" w:sz="8" w:space="0" w:color="auto"/>
              <w:bottom w:val="nil"/>
              <w:right w:val="single" w:sz="8" w:space="0" w:color="auto"/>
            </w:tcBorders>
            <w:vAlign w:val="center"/>
            <w:hideMark/>
          </w:tcPr>
          <w:p w14:paraId="2F4FCE02" w14:textId="77777777" w:rsidR="00B854D1" w:rsidRPr="005A570D" w:rsidRDefault="00B854D1" w:rsidP="00133AD7">
            <w:pPr>
              <w:rPr>
                <w:sz w:val="16"/>
                <w:szCs w:val="16"/>
              </w:rPr>
            </w:pPr>
          </w:p>
        </w:tc>
        <w:tc>
          <w:tcPr>
            <w:tcW w:w="1880" w:type="dxa"/>
            <w:vMerge/>
            <w:tcBorders>
              <w:top w:val="nil"/>
              <w:left w:val="single" w:sz="8" w:space="0" w:color="auto"/>
              <w:bottom w:val="nil"/>
              <w:right w:val="single" w:sz="8" w:space="0" w:color="auto"/>
            </w:tcBorders>
            <w:vAlign w:val="center"/>
            <w:hideMark/>
          </w:tcPr>
          <w:p w14:paraId="239EF91F" w14:textId="77777777" w:rsidR="00B854D1" w:rsidRPr="005A570D" w:rsidRDefault="00B854D1" w:rsidP="00133AD7">
            <w:pPr>
              <w:rPr>
                <w:sz w:val="16"/>
                <w:szCs w:val="16"/>
              </w:rPr>
            </w:pPr>
          </w:p>
        </w:tc>
        <w:tc>
          <w:tcPr>
            <w:tcW w:w="4639" w:type="dxa"/>
            <w:tcBorders>
              <w:top w:val="nil"/>
              <w:left w:val="nil"/>
              <w:bottom w:val="nil"/>
              <w:right w:val="single" w:sz="8" w:space="0" w:color="auto"/>
            </w:tcBorders>
            <w:shd w:val="clear" w:color="auto" w:fill="auto"/>
            <w:vAlign w:val="center"/>
          </w:tcPr>
          <w:p w14:paraId="24C7DE4C" w14:textId="1D6B21E6" w:rsidR="00B854D1" w:rsidRPr="005A570D" w:rsidRDefault="00B854D1" w:rsidP="00133AD7">
            <w:pPr>
              <w:rPr>
                <w:sz w:val="16"/>
                <w:szCs w:val="16"/>
              </w:rPr>
            </w:pPr>
          </w:p>
        </w:tc>
      </w:tr>
      <w:tr w:rsidR="00B854D1" w:rsidRPr="005A570D" w14:paraId="51015AF5" w14:textId="77777777" w:rsidTr="00133AD7">
        <w:trPr>
          <w:trHeight w:val="264"/>
        </w:trPr>
        <w:tc>
          <w:tcPr>
            <w:tcW w:w="1060" w:type="dxa"/>
            <w:tcBorders>
              <w:top w:val="nil"/>
              <w:left w:val="single" w:sz="8" w:space="0" w:color="auto"/>
              <w:bottom w:val="nil"/>
              <w:right w:val="single" w:sz="8" w:space="0" w:color="auto"/>
            </w:tcBorders>
            <w:shd w:val="clear" w:color="auto" w:fill="auto"/>
            <w:hideMark/>
          </w:tcPr>
          <w:p w14:paraId="1D66091B" w14:textId="77777777" w:rsidR="00B854D1" w:rsidRPr="005A570D" w:rsidRDefault="00B854D1" w:rsidP="00133AD7">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hideMark/>
          </w:tcPr>
          <w:p w14:paraId="6E78251A" w14:textId="77777777" w:rsidR="00B854D1" w:rsidRPr="005A570D" w:rsidRDefault="00B854D1" w:rsidP="00133AD7">
            <w:pPr>
              <w:rPr>
                <w:sz w:val="16"/>
                <w:szCs w:val="16"/>
              </w:rPr>
            </w:pPr>
            <w:r w:rsidRPr="005A570D">
              <w:rPr>
                <w:rFonts w:hint="eastAsia"/>
                <w:sz w:val="16"/>
                <w:szCs w:val="16"/>
              </w:rPr>
              <w:t xml:space="preserve">　</w:t>
            </w:r>
          </w:p>
        </w:tc>
        <w:tc>
          <w:tcPr>
            <w:tcW w:w="1880" w:type="dxa"/>
            <w:tcBorders>
              <w:top w:val="nil"/>
              <w:left w:val="nil"/>
              <w:bottom w:val="nil"/>
              <w:right w:val="single" w:sz="8" w:space="0" w:color="auto"/>
            </w:tcBorders>
            <w:shd w:val="clear" w:color="auto" w:fill="auto"/>
            <w:vAlign w:val="center"/>
            <w:hideMark/>
          </w:tcPr>
          <w:p w14:paraId="12343D8D" w14:textId="77777777" w:rsidR="00B854D1" w:rsidRPr="005A570D" w:rsidRDefault="00B854D1" w:rsidP="00133AD7">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7929FB4C" w14:textId="77777777" w:rsidR="00B854D1" w:rsidRPr="005A570D" w:rsidRDefault="00B854D1" w:rsidP="00133AD7">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5A9A91D6" w14:textId="77777777" w:rsidR="00B854D1" w:rsidRPr="005A570D" w:rsidRDefault="00B854D1" w:rsidP="00133AD7">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76D9A910" w14:textId="77777777" w:rsidR="00B854D1" w:rsidRPr="005A570D" w:rsidRDefault="00B854D1" w:rsidP="00133AD7">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1737C15A" w14:textId="5AF92C96" w:rsidR="00B854D1" w:rsidRPr="005A570D" w:rsidRDefault="00B854D1" w:rsidP="00133AD7">
            <w:pPr>
              <w:rPr>
                <w:sz w:val="16"/>
                <w:szCs w:val="16"/>
              </w:rPr>
            </w:pPr>
          </w:p>
        </w:tc>
      </w:tr>
      <w:tr w:rsidR="00B854D1" w:rsidRPr="005A570D" w14:paraId="275CA7D8" w14:textId="77777777" w:rsidTr="00133AD7">
        <w:trPr>
          <w:trHeight w:val="264"/>
        </w:trPr>
        <w:tc>
          <w:tcPr>
            <w:tcW w:w="1060" w:type="dxa"/>
            <w:tcBorders>
              <w:top w:val="nil"/>
              <w:left w:val="single" w:sz="8" w:space="0" w:color="auto"/>
              <w:bottom w:val="nil"/>
              <w:right w:val="single" w:sz="8" w:space="0" w:color="auto"/>
            </w:tcBorders>
            <w:shd w:val="clear" w:color="auto" w:fill="auto"/>
            <w:hideMark/>
          </w:tcPr>
          <w:p w14:paraId="3C0B4ADC" w14:textId="77777777" w:rsidR="00B854D1" w:rsidRPr="005A570D" w:rsidRDefault="00B854D1" w:rsidP="00133AD7">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vAlign w:val="center"/>
            <w:hideMark/>
          </w:tcPr>
          <w:p w14:paraId="1843BC4E" w14:textId="77777777" w:rsidR="00B854D1" w:rsidRPr="005A570D" w:rsidRDefault="00B854D1" w:rsidP="00133AD7">
            <w:pPr>
              <w:rPr>
                <w:sz w:val="16"/>
                <w:szCs w:val="16"/>
              </w:rPr>
            </w:pPr>
            <w:r w:rsidRPr="005A570D">
              <w:rPr>
                <w:rFonts w:hint="eastAsia"/>
                <w:sz w:val="16"/>
                <w:szCs w:val="16"/>
              </w:rPr>
              <w:t>サービス内容</w:t>
            </w:r>
          </w:p>
        </w:tc>
        <w:tc>
          <w:tcPr>
            <w:tcW w:w="1880" w:type="dxa"/>
            <w:vMerge w:val="restart"/>
            <w:tcBorders>
              <w:top w:val="nil"/>
              <w:left w:val="single" w:sz="8" w:space="0" w:color="auto"/>
              <w:bottom w:val="single" w:sz="8" w:space="0" w:color="000000"/>
              <w:right w:val="single" w:sz="8" w:space="0" w:color="auto"/>
            </w:tcBorders>
            <w:shd w:val="clear" w:color="auto" w:fill="auto"/>
            <w:hideMark/>
          </w:tcPr>
          <w:p w14:paraId="799BC2C4" w14:textId="77777777" w:rsidR="00B854D1" w:rsidRPr="005A570D" w:rsidRDefault="00B854D1" w:rsidP="00133AD7">
            <w:pPr>
              <w:rPr>
                <w:sz w:val="16"/>
                <w:szCs w:val="16"/>
              </w:rPr>
            </w:pPr>
            <w:r w:rsidRPr="005A570D">
              <w:rPr>
                <w:rFonts w:hint="eastAsia"/>
                <w:sz w:val="16"/>
                <w:szCs w:val="16"/>
              </w:rPr>
              <w:t>開局時間の短縮 （10～13時）</w:t>
            </w:r>
          </w:p>
        </w:tc>
        <w:tc>
          <w:tcPr>
            <w:tcW w:w="1880" w:type="dxa"/>
            <w:tcBorders>
              <w:top w:val="nil"/>
              <w:left w:val="nil"/>
              <w:bottom w:val="nil"/>
              <w:right w:val="single" w:sz="8" w:space="0" w:color="auto"/>
            </w:tcBorders>
            <w:shd w:val="clear" w:color="auto" w:fill="auto"/>
            <w:vAlign w:val="center"/>
            <w:hideMark/>
          </w:tcPr>
          <w:p w14:paraId="678BCF83" w14:textId="77777777" w:rsidR="00B854D1" w:rsidRPr="005A570D" w:rsidRDefault="00B854D1" w:rsidP="00133AD7">
            <w:pPr>
              <w:rPr>
                <w:sz w:val="16"/>
                <w:szCs w:val="16"/>
              </w:rPr>
            </w:pPr>
            <w:r w:rsidRPr="005A570D">
              <w:rPr>
                <w:rFonts w:hint="eastAsia"/>
                <w:sz w:val="16"/>
                <w:szCs w:val="16"/>
              </w:rPr>
              <w:t>同左</w:t>
            </w:r>
          </w:p>
        </w:tc>
        <w:tc>
          <w:tcPr>
            <w:tcW w:w="1880" w:type="dxa"/>
            <w:tcBorders>
              <w:top w:val="nil"/>
              <w:left w:val="nil"/>
              <w:bottom w:val="nil"/>
              <w:right w:val="single" w:sz="8" w:space="0" w:color="auto"/>
            </w:tcBorders>
            <w:shd w:val="clear" w:color="auto" w:fill="auto"/>
            <w:vAlign w:val="center"/>
            <w:hideMark/>
          </w:tcPr>
          <w:p w14:paraId="79A4CD99" w14:textId="77777777" w:rsidR="00B854D1" w:rsidRPr="005A570D" w:rsidRDefault="00B854D1" w:rsidP="00133AD7">
            <w:pPr>
              <w:rPr>
                <w:sz w:val="16"/>
                <w:szCs w:val="16"/>
              </w:rPr>
            </w:pPr>
            <w:r w:rsidRPr="005A570D">
              <w:rPr>
                <w:rFonts w:hint="eastAsia"/>
                <w:sz w:val="16"/>
                <w:szCs w:val="16"/>
              </w:rPr>
              <w:t>同左</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42704DD5" w14:textId="77777777" w:rsidR="00B854D1" w:rsidRPr="005A570D" w:rsidRDefault="00B854D1" w:rsidP="00133AD7">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6966C9E8" w14:textId="77777777" w:rsidR="00B854D1" w:rsidRPr="005A570D" w:rsidRDefault="00B854D1" w:rsidP="00133AD7">
            <w:pPr>
              <w:rPr>
                <w:sz w:val="16"/>
                <w:szCs w:val="16"/>
              </w:rPr>
            </w:pPr>
            <w:r w:rsidRPr="005A570D">
              <w:rPr>
                <w:rFonts w:hint="eastAsia"/>
                <w:sz w:val="16"/>
                <w:szCs w:val="16"/>
              </w:rPr>
              <w:t>災害時の開局時間に関する方針の検討と医療機関へ</w:t>
            </w:r>
          </w:p>
        </w:tc>
      </w:tr>
    </w:tbl>
    <w:p w14:paraId="72184483" w14:textId="14F8F93F" w:rsidR="000B2D44" w:rsidRPr="00B854D1" w:rsidRDefault="000B2D44" w:rsidP="00884810">
      <w:pPr>
        <w:rPr>
          <w:sz w:val="16"/>
          <w:szCs w:val="16"/>
        </w:rPr>
      </w:pPr>
    </w:p>
    <w:p w14:paraId="5B8B8A8D" w14:textId="4088F4E7" w:rsidR="00AD5AB1" w:rsidRPr="002F0B21" w:rsidRDefault="00030813" w:rsidP="00AD5AB1">
      <w:pPr>
        <w:rPr>
          <w:sz w:val="16"/>
          <w:szCs w:val="16"/>
        </w:rPr>
      </w:pPr>
      <w:r w:rsidRPr="00884810">
        <w:br w:type="page"/>
      </w:r>
      <w:r w:rsidR="00AD5AB1" w:rsidRPr="002F0B21">
        <w:rPr>
          <w:rFonts w:hint="eastAsia"/>
          <w:noProof/>
          <w:sz w:val="16"/>
          <w:szCs w:val="16"/>
        </w:rPr>
        <w:lastRenderedPageBreak/>
        <mc:AlternateContent>
          <mc:Choice Requires="wps">
            <w:drawing>
              <wp:anchor distT="0" distB="0" distL="114300" distR="114300" simplePos="0" relativeHeight="251672576" behindDoc="0" locked="0" layoutInCell="1" allowOverlap="1" wp14:anchorId="4C2F7FFE" wp14:editId="554E0F22">
                <wp:simplePos x="0" y="0"/>
                <wp:positionH relativeFrom="margin">
                  <wp:posOffset>6992620</wp:posOffset>
                </wp:positionH>
                <wp:positionV relativeFrom="paragraph">
                  <wp:posOffset>-137160</wp:posOffset>
                </wp:positionV>
                <wp:extent cx="2667000" cy="297180"/>
                <wp:effectExtent l="0" t="0" r="19050" b="26670"/>
                <wp:wrapNone/>
                <wp:docPr id="1336324034" name="テキスト ボックス 1"/>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chemeClr val="lt1"/>
                        </a:solidFill>
                        <a:ln w="6350">
                          <a:solidFill>
                            <a:prstClr val="black"/>
                          </a:solidFill>
                        </a:ln>
                      </wps:spPr>
                      <wps:txbx>
                        <w:txbxContent>
                          <w:p w14:paraId="70FA9D8A" w14:textId="3E603485" w:rsidR="00AD5AB1" w:rsidRPr="002F0B21" w:rsidRDefault="00AD5AB1" w:rsidP="00AD5AB1">
                            <w:pPr>
                              <w:jc w:val="center"/>
                              <w:rPr>
                                <w:sz w:val="16"/>
                                <w:szCs w:val="18"/>
                              </w:rPr>
                            </w:pPr>
                            <w:r w:rsidRPr="002F0B21">
                              <w:rPr>
                                <w:rFonts w:hint="eastAsia"/>
                                <w:sz w:val="16"/>
                                <w:szCs w:val="18"/>
                              </w:rPr>
                              <w:t>業務番号</w:t>
                            </w:r>
                            <w:r w:rsidRPr="002F0B21">
                              <w:rPr>
                                <w:sz w:val="16"/>
                                <w:szCs w:val="18"/>
                              </w:rPr>
                              <w:t>（</w:t>
                            </w:r>
                            <w:r w:rsidR="00813374">
                              <w:rPr>
                                <w:rFonts w:hint="eastAsia"/>
                                <w:sz w:val="16"/>
                                <w:szCs w:val="18"/>
                              </w:rPr>
                              <w:t>5</w:t>
                            </w:r>
                            <w:r w:rsidRPr="002F0B21">
                              <w:rPr>
                                <w:sz w:val="16"/>
                                <w:szCs w:val="18"/>
                              </w:rPr>
                              <w:t xml:space="preserve">）　業務名　</w:t>
                            </w:r>
                            <w:r w:rsidR="001919F1">
                              <w:rPr>
                                <w:rFonts w:hint="eastAsia"/>
                                <w:sz w:val="16"/>
                                <w:szCs w:val="18"/>
                              </w:rPr>
                              <w:t>散剤計量調剤</w:t>
                            </w:r>
                          </w:p>
                          <w:p w14:paraId="597AB875" w14:textId="77777777" w:rsidR="00AD5AB1" w:rsidRPr="00FC70E6" w:rsidRDefault="00AD5AB1" w:rsidP="00AD5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F7FFE" id="_x0000_s1034" type="#_x0000_t202" style="position:absolute;left:0;text-align:left;margin-left:550.6pt;margin-top:-10.8pt;width:210pt;height:23.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" fillcolor="white [3201]" strokeweight=".5pt">
                <v:textbox>
                  <w:txbxContent>
                    <w:p w14:paraId="70FA9D8A" w14:textId="3E603485" w:rsidR="00AD5AB1" w:rsidRPr="002F0B21" w:rsidRDefault="00AD5AB1" w:rsidP="00AD5AB1">
                      <w:pPr>
                        <w:jc w:val="center"/>
                        <w:rPr>
                          <w:sz w:val="16"/>
                          <w:szCs w:val="18"/>
                        </w:rPr>
                      </w:pPr>
                      <w:r w:rsidRPr="002F0B21">
                        <w:rPr>
                          <w:rFonts w:hint="eastAsia"/>
                          <w:sz w:val="16"/>
                          <w:szCs w:val="18"/>
                        </w:rPr>
                        <w:t>業務番号</w:t>
                      </w:r>
                      <w:r w:rsidRPr="002F0B21">
                        <w:rPr>
                          <w:sz w:val="16"/>
                          <w:szCs w:val="18"/>
                        </w:rPr>
                        <w:t>（</w:t>
                      </w:r>
                      <w:r w:rsidR="00813374">
                        <w:rPr>
                          <w:rFonts w:hint="eastAsia"/>
                          <w:sz w:val="16"/>
                          <w:szCs w:val="18"/>
                        </w:rPr>
                        <w:t>5</w:t>
                      </w:r>
                      <w:r w:rsidRPr="002F0B21">
                        <w:rPr>
                          <w:sz w:val="16"/>
                          <w:szCs w:val="18"/>
                        </w:rPr>
                        <w:t xml:space="preserve">）　業務名　</w:t>
                      </w:r>
                      <w:r w:rsidR="001919F1">
                        <w:rPr>
                          <w:rFonts w:hint="eastAsia"/>
                          <w:sz w:val="16"/>
                          <w:szCs w:val="18"/>
                        </w:rPr>
                        <w:t>散剤計量調剤</w:t>
                      </w:r>
                    </w:p>
                    <w:p w14:paraId="597AB875" w14:textId="77777777" w:rsidR="00AD5AB1" w:rsidRPr="00FC70E6" w:rsidRDefault="00AD5AB1" w:rsidP="00AD5AB1"/>
                  </w:txbxContent>
                </v:textbox>
                <w10:wrap anchorx="margin"/>
              </v:shape>
            </w:pict>
          </mc:Fallback>
        </mc:AlternateContent>
      </w:r>
      <w:r w:rsidR="00AD5AB1" w:rsidRPr="002F0B21">
        <w:rPr>
          <w:rFonts w:hint="eastAsia"/>
          <w:sz w:val="16"/>
          <w:szCs w:val="16"/>
        </w:rPr>
        <w:t>様式Ⅳ</w:t>
      </w:r>
      <w:r w:rsidR="00AD5AB1" w:rsidRPr="002F0B21">
        <w:rPr>
          <w:sz w:val="16"/>
          <w:szCs w:val="16"/>
        </w:rPr>
        <w:t xml:space="preserve">  </w:t>
      </w:r>
      <w:r w:rsidR="00AD5AB1" w:rsidRPr="002F0B21">
        <w:rPr>
          <w:rFonts w:hint="eastAsia"/>
          <w:sz w:val="16"/>
          <w:szCs w:val="16"/>
        </w:rPr>
        <w:t>優先業務ごとの評価と対策の整理</w:t>
      </w:r>
    </w:p>
    <w:p w14:paraId="134F25E8" w14:textId="77777777" w:rsidR="00AD5AB1" w:rsidRPr="002F0B21" w:rsidRDefault="00AD5AB1" w:rsidP="00AD5AB1">
      <w:pPr>
        <w:rPr>
          <w:sz w:val="16"/>
          <w:szCs w:val="16"/>
        </w:rPr>
      </w:pPr>
      <w:r w:rsidRPr="002F0B21">
        <w:rPr>
          <w:rFonts w:hint="eastAsia"/>
          <w:sz w:val="16"/>
          <w:szCs w:val="16"/>
        </w:rPr>
        <w:t>【業務資源とリスク評価】</w:t>
      </w:r>
    </w:p>
    <w:tbl>
      <w:tblPr>
        <w:tblW w:w="15299" w:type="dxa"/>
        <w:tblCellMar>
          <w:left w:w="99" w:type="dxa"/>
          <w:right w:w="99" w:type="dxa"/>
        </w:tblCellMar>
        <w:tblLook w:val="04A0" w:firstRow="1" w:lastRow="0" w:firstColumn="1" w:lastColumn="0" w:noHBand="0" w:noVBand="1"/>
      </w:tblPr>
      <w:tblGrid>
        <w:gridCol w:w="1060"/>
        <w:gridCol w:w="2140"/>
        <w:gridCol w:w="1280"/>
        <w:gridCol w:w="3080"/>
        <w:gridCol w:w="4320"/>
        <w:gridCol w:w="3419"/>
      </w:tblGrid>
      <w:tr w:rsidR="00AD5AB1" w:rsidRPr="005A570D" w14:paraId="06F473C8" w14:textId="77777777" w:rsidTr="00EB18B2">
        <w:trPr>
          <w:trHeight w:val="372"/>
        </w:trPr>
        <w:tc>
          <w:tcPr>
            <w:tcW w:w="4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E6DF139" w14:textId="77777777" w:rsidR="00AD5AB1" w:rsidRPr="005A570D" w:rsidRDefault="00AD5AB1" w:rsidP="00EB18B2">
            <w:pPr>
              <w:rPr>
                <w:sz w:val="16"/>
                <w:szCs w:val="16"/>
              </w:rPr>
            </w:pPr>
            <w:r w:rsidRPr="005A570D">
              <w:rPr>
                <w:rFonts w:hint="eastAsia"/>
                <w:sz w:val="16"/>
                <w:szCs w:val="16"/>
              </w:rPr>
              <w:t>業務資源</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14:paraId="3ACBFD89" w14:textId="77777777" w:rsidR="00AD5AB1" w:rsidRPr="005A570D" w:rsidRDefault="00AD5AB1" w:rsidP="00EB18B2">
            <w:pPr>
              <w:rPr>
                <w:sz w:val="16"/>
                <w:szCs w:val="16"/>
              </w:rPr>
            </w:pPr>
            <w:r w:rsidRPr="005A570D">
              <w:rPr>
                <w:rFonts w:hint="eastAsia"/>
                <w:sz w:val="16"/>
                <w:szCs w:val="16"/>
              </w:rPr>
              <w:t>想定される被害状況</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3ECA44D7" w14:textId="77777777" w:rsidR="00AD5AB1" w:rsidRPr="005A570D" w:rsidRDefault="00AD5AB1" w:rsidP="00EB18B2">
            <w:pPr>
              <w:rPr>
                <w:sz w:val="16"/>
                <w:szCs w:val="16"/>
              </w:rPr>
            </w:pPr>
            <w:r w:rsidRPr="005A570D">
              <w:rPr>
                <w:rFonts w:hint="eastAsia"/>
                <w:sz w:val="16"/>
                <w:szCs w:val="16"/>
              </w:rPr>
              <w:t>実施する予防策</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70BFBE4D" w14:textId="77777777" w:rsidR="00AD5AB1" w:rsidRPr="005A570D" w:rsidRDefault="00AD5AB1" w:rsidP="00EB18B2">
            <w:pPr>
              <w:rPr>
                <w:sz w:val="16"/>
                <w:szCs w:val="16"/>
              </w:rPr>
            </w:pPr>
            <w:r w:rsidRPr="005A570D">
              <w:rPr>
                <w:rFonts w:hint="eastAsia"/>
                <w:sz w:val="16"/>
                <w:szCs w:val="16"/>
              </w:rPr>
              <w:t>予防策を踏まえた使用可否</w:t>
            </w:r>
          </w:p>
        </w:tc>
      </w:tr>
      <w:tr w:rsidR="00AD5AB1" w:rsidRPr="005A570D" w14:paraId="211AD282" w14:textId="77777777" w:rsidTr="00EB18B2">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B0A7108" w14:textId="77777777" w:rsidR="00AD5AB1" w:rsidRPr="005A570D" w:rsidRDefault="00AD5AB1" w:rsidP="00EB18B2">
            <w:pPr>
              <w:rPr>
                <w:sz w:val="16"/>
                <w:szCs w:val="16"/>
              </w:rPr>
            </w:pPr>
            <w:r w:rsidRPr="005A570D">
              <w:rPr>
                <w:rFonts w:hint="eastAsia"/>
                <w:sz w:val="16"/>
                <w:szCs w:val="16"/>
              </w:rPr>
              <w:t>ヒト</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0A9F34A6" w14:textId="77777777" w:rsidR="00AD5AB1" w:rsidRPr="005A570D" w:rsidRDefault="00AD5AB1" w:rsidP="00EB18B2">
            <w:pPr>
              <w:rPr>
                <w:sz w:val="16"/>
                <w:szCs w:val="16"/>
              </w:rPr>
            </w:pPr>
            <w:r w:rsidRPr="005A570D">
              <w:rPr>
                <w:rFonts w:hint="eastAsia"/>
                <w:sz w:val="16"/>
                <w:szCs w:val="16"/>
              </w:rPr>
              <w:t>薬剤師</w:t>
            </w:r>
          </w:p>
        </w:tc>
        <w:tc>
          <w:tcPr>
            <w:tcW w:w="3080" w:type="dxa"/>
            <w:tcBorders>
              <w:top w:val="nil"/>
              <w:left w:val="nil"/>
              <w:bottom w:val="nil"/>
              <w:right w:val="single" w:sz="8" w:space="0" w:color="auto"/>
            </w:tcBorders>
            <w:shd w:val="clear" w:color="auto" w:fill="auto"/>
            <w:vAlign w:val="center"/>
            <w:hideMark/>
          </w:tcPr>
          <w:p w14:paraId="18B377C8" w14:textId="77777777" w:rsidR="00AD5AB1" w:rsidRPr="005A570D" w:rsidRDefault="00AD5AB1" w:rsidP="00EB18B2">
            <w:pPr>
              <w:rPr>
                <w:sz w:val="16"/>
                <w:szCs w:val="16"/>
              </w:rPr>
            </w:pPr>
            <w:r w:rsidRPr="005A570D">
              <w:rPr>
                <w:rFonts w:hint="eastAsia"/>
                <w:sz w:val="16"/>
                <w:szCs w:val="16"/>
              </w:rPr>
              <w:t>公共交通機関の停止による参集不可</w:t>
            </w:r>
          </w:p>
        </w:tc>
        <w:tc>
          <w:tcPr>
            <w:tcW w:w="4320" w:type="dxa"/>
            <w:tcBorders>
              <w:top w:val="nil"/>
              <w:left w:val="nil"/>
              <w:bottom w:val="nil"/>
              <w:right w:val="single" w:sz="8" w:space="0" w:color="auto"/>
            </w:tcBorders>
            <w:shd w:val="clear" w:color="auto" w:fill="auto"/>
            <w:vAlign w:val="center"/>
            <w:hideMark/>
          </w:tcPr>
          <w:p w14:paraId="38070554" w14:textId="77777777" w:rsidR="00AD5AB1" w:rsidRPr="005A570D" w:rsidRDefault="00AD5AB1" w:rsidP="00EB18B2">
            <w:pPr>
              <w:rPr>
                <w:sz w:val="16"/>
                <w:szCs w:val="16"/>
              </w:rPr>
            </w:pPr>
            <w:r w:rsidRPr="005A570D">
              <w:rPr>
                <w:rFonts w:hint="eastAsia"/>
                <w:sz w:val="16"/>
                <w:szCs w:val="16"/>
              </w:rPr>
              <w:t>近隣居住者のパート採用</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006440E9" w14:textId="7BD63551" w:rsidR="00AD5AB1" w:rsidRPr="005A570D" w:rsidRDefault="001919F1" w:rsidP="00EB18B2">
            <w:pPr>
              <w:rPr>
                <w:sz w:val="16"/>
                <w:szCs w:val="16"/>
              </w:rPr>
            </w:pPr>
            <w:r>
              <w:rPr>
                <w:rFonts w:hint="eastAsia"/>
                <w:sz w:val="16"/>
                <w:szCs w:val="16"/>
              </w:rPr>
              <w:t>〇</w:t>
            </w:r>
          </w:p>
        </w:tc>
      </w:tr>
      <w:tr w:rsidR="00AD5AB1" w:rsidRPr="005A570D" w14:paraId="4918182E" w14:textId="77777777" w:rsidTr="00EB18B2">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1D0A90FC" w14:textId="77777777" w:rsidR="00AD5AB1" w:rsidRPr="005A570D" w:rsidRDefault="00AD5AB1" w:rsidP="00EB18B2">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3968C78C" w14:textId="77777777" w:rsidR="00AD5AB1" w:rsidRPr="005A570D" w:rsidRDefault="00AD5AB1" w:rsidP="00EB18B2">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03BC21F3" w14:textId="77777777" w:rsidR="00AD5AB1" w:rsidRPr="005A570D" w:rsidRDefault="00AD5AB1" w:rsidP="00EB18B2">
            <w:pPr>
              <w:rPr>
                <w:sz w:val="16"/>
                <w:szCs w:val="16"/>
              </w:rPr>
            </w:pPr>
            <w:r w:rsidRPr="005A570D">
              <w:rPr>
                <w:rFonts w:hint="eastAsia"/>
                <w:sz w:val="16"/>
                <w:szCs w:val="16"/>
              </w:rPr>
              <w:t>道路の寸断、 交通規制による参集不可</w:t>
            </w:r>
          </w:p>
        </w:tc>
        <w:tc>
          <w:tcPr>
            <w:tcW w:w="4320" w:type="dxa"/>
            <w:tcBorders>
              <w:top w:val="nil"/>
              <w:left w:val="nil"/>
              <w:bottom w:val="single" w:sz="8" w:space="0" w:color="auto"/>
              <w:right w:val="single" w:sz="8" w:space="0" w:color="auto"/>
            </w:tcBorders>
            <w:shd w:val="clear" w:color="auto" w:fill="auto"/>
            <w:vAlign w:val="center"/>
            <w:hideMark/>
          </w:tcPr>
          <w:p w14:paraId="636F23D1" w14:textId="77777777" w:rsidR="00AD5AB1" w:rsidRPr="005A570D" w:rsidRDefault="00AD5AB1" w:rsidP="00EB18B2">
            <w:pPr>
              <w:rPr>
                <w:sz w:val="16"/>
                <w:szCs w:val="16"/>
              </w:rPr>
            </w:pPr>
            <w:r w:rsidRPr="005A570D">
              <w:rPr>
                <w:rFonts w:hint="eastAsia"/>
                <w:sz w:val="16"/>
                <w:szCs w:val="16"/>
              </w:rPr>
              <w:t>店舗への徒歩参集ルートの確認</w:t>
            </w:r>
          </w:p>
        </w:tc>
        <w:tc>
          <w:tcPr>
            <w:tcW w:w="3419" w:type="dxa"/>
            <w:vMerge/>
            <w:tcBorders>
              <w:top w:val="nil"/>
              <w:left w:val="single" w:sz="8" w:space="0" w:color="auto"/>
              <w:bottom w:val="single" w:sz="8" w:space="0" w:color="000000"/>
              <w:right w:val="single" w:sz="8" w:space="0" w:color="auto"/>
            </w:tcBorders>
            <w:vAlign w:val="center"/>
            <w:hideMark/>
          </w:tcPr>
          <w:p w14:paraId="39BE0023" w14:textId="77777777" w:rsidR="00AD5AB1" w:rsidRPr="005A570D" w:rsidRDefault="00AD5AB1" w:rsidP="00EB18B2">
            <w:pPr>
              <w:rPr>
                <w:sz w:val="16"/>
                <w:szCs w:val="16"/>
              </w:rPr>
            </w:pPr>
          </w:p>
        </w:tc>
      </w:tr>
      <w:tr w:rsidR="00AD5AB1" w:rsidRPr="005A570D" w14:paraId="47C25C88" w14:textId="77777777" w:rsidTr="00EB18B2">
        <w:trPr>
          <w:trHeight w:val="36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3C6471E8" w14:textId="77777777" w:rsidR="00AD5AB1" w:rsidRPr="005A570D" w:rsidRDefault="00AD5AB1" w:rsidP="00EB18B2">
            <w:pPr>
              <w:rPr>
                <w:sz w:val="16"/>
                <w:szCs w:val="16"/>
              </w:rPr>
            </w:pPr>
            <w:r w:rsidRPr="005A570D">
              <w:rPr>
                <w:rFonts w:hint="eastAsia"/>
                <w:sz w:val="16"/>
                <w:szCs w:val="16"/>
              </w:rPr>
              <w:t>モノ</w:t>
            </w:r>
          </w:p>
        </w:tc>
        <w:tc>
          <w:tcPr>
            <w:tcW w:w="2140" w:type="dxa"/>
            <w:tcBorders>
              <w:top w:val="nil"/>
              <w:left w:val="nil"/>
              <w:bottom w:val="nil"/>
              <w:right w:val="single" w:sz="8" w:space="0" w:color="auto"/>
            </w:tcBorders>
            <w:shd w:val="clear" w:color="auto" w:fill="auto"/>
            <w:vAlign w:val="center"/>
            <w:hideMark/>
          </w:tcPr>
          <w:p w14:paraId="747298E9" w14:textId="77777777" w:rsidR="00AD5AB1" w:rsidRPr="005A570D" w:rsidRDefault="00AD5AB1" w:rsidP="00EB18B2">
            <w:pPr>
              <w:rPr>
                <w:sz w:val="16"/>
                <w:szCs w:val="16"/>
              </w:rPr>
            </w:pPr>
            <w:r w:rsidRPr="005A570D">
              <w:rPr>
                <w:rFonts w:hint="eastAsia"/>
                <w:sz w:val="16"/>
                <w:szCs w:val="16"/>
              </w:rPr>
              <w:t>常備品</w:t>
            </w:r>
          </w:p>
        </w:tc>
        <w:tc>
          <w:tcPr>
            <w:tcW w:w="1280" w:type="dxa"/>
            <w:tcBorders>
              <w:top w:val="nil"/>
              <w:left w:val="single" w:sz="8" w:space="0" w:color="auto"/>
              <w:bottom w:val="nil"/>
              <w:right w:val="single" w:sz="8" w:space="0" w:color="auto"/>
            </w:tcBorders>
            <w:shd w:val="clear" w:color="auto" w:fill="auto"/>
            <w:vAlign w:val="center"/>
            <w:hideMark/>
          </w:tcPr>
          <w:p w14:paraId="6B61155C" w14:textId="103FC302" w:rsidR="00AD5AB1" w:rsidRPr="005A570D" w:rsidRDefault="001919F1" w:rsidP="00EB18B2">
            <w:pPr>
              <w:rPr>
                <w:sz w:val="16"/>
                <w:szCs w:val="16"/>
              </w:rPr>
            </w:pPr>
            <w:r>
              <w:rPr>
                <w:rFonts w:hint="eastAsia"/>
                <w:sz w:val="16"/>
                <w:szCs w:val="16"/>
              </w:rPr>
              <w:t>電子測り</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067D47DC" w14:textId="77777777" w:rsidR="00AD5AB1" w:rsidRPr="005A570D" w:rsidRDefault="00AD5AB1" w:rsidP="00EB18B2">
            <w:pPr>
              <w:rPr>
                <w:sz w:val="16"/>
                <w:szCs w:val="16"/>
              </w:rPr>
            </w:pPr>
            <w:r>
              <w:rPr>
                <w:rFonts w:hint="eastAsia"/>
                <w:sz w:val="16"/>
                <w:szCs w:val="16"/>
              </w:rPr>
              <w:t>揺れによる散乱</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0F3A89E2" w14:textId="77777777" w:rsidR="00AD5AB1" w:rsidRPr="005A570D" w:rsidRDefault="00AD5AB1" w:rsidP="00EB18B2">
            <w:pPr>
              <w:rPr>
                <w:sz w:val="16"/>
                <w:szCs w:val="16"/>
              </w:rPr>
            </w:pPr>
            <w:r>
              <w:rPr>
                <w:rFonts w:hint="eastAsia"/>
                <w:sz w:val="16"/>
                <w:szCs w:val="16"/>
              </w:rPr>
              <w:t>保管場所の固定</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53C8571A" w14:textId="77777777" w:rsidR="00AD5AB1" w:rsidRPr="005A570D" w:rsidRDefault="00AD5AB1" w:rsidP="00EB18B2">
            <w:pPr>
              <w:rPr>
                <w:sz w:val="16"/>
                <w:szCs w:val="16"/>
              </w:rPr>
            </w:pPr>
            <w:r>
              <w:rPr>
                <w:rFonts w:hint="eastAsia"/>
                <w:sz w:val="16"/>
                <w:szCs w:val="16"/>
              </w:rPr>
              <w:t>〇</w:t>
            </w:r>
          </w:p>
        </w:tc>
      </w:tr>
      <w:tr w:rsidR="00AD5AB1" w:rsidRPr="005A570D" w14:paraId="58146016" w14:textId="77777777" w:rsidTr="00EB18B2">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0664B051" w14:textId="77777777" w:rsidR="00AD5AB1" w:rsidRPr="005A570D" w:rsidRDefault="00AD5AB1" w:rsidP="00EB18B2">
            <w:pPr>
              <w:rPr>
                <w:sz w:val="16"/>
                <w:szCs w:val="16"/>
              </w:rPr>
            </w:pPr>
          </w:p>
        </w:tc>
        <w:tc>
          <w:tcPr>
            <w:tcW w:w="2140" w:type="dxa"/>
            <w:tcBorders>
              <w:top w:val="nil"/>
              <w:left w:val="nil"/>
              <w:bottom w:val="nil"/>
              <w:right w:val="single" w:sz="8" w:space="0" w:color="auto"/>
            </w:tcBorders>
            <w:shd w:val="clear" w:color="auto" w:fill="auto"/>
            <w:vAlign w:val="center"/>
            <w:hideMark/>
          </w:tcPr>
          <w:p w14:paraId="5FCCBDE9" w14:textId="77777777" w:rsidR="00AD5AB1" w:rsidRPr="005A570D" w:rsidRDefault="00AD5AB1" w:rsidP="00EB18B2">
            <w:pPr>
              <w:rPr>
                <w:sz w:val="16"/>
                <w:szCs w:val="16"/>
              </w:rPr>
            </w:pPr>
            <w:r w:rsidRPr="005A570D">
              <w:rPr>
                <w:rFonts w:hint="eastAsia"/>
                <w:sz w:val="16"/>
                <w:szCs w:val="16"/>
              </w:rPr>
              <w:t>※薬局が日常的に</w:t>
            </w:r>
          </w:p>
        </w:tc>
        <w:tc>
          <w:tcPr>
            <w:tcW w:w="1280" w:type="dxa"/>
            <w:tcBorders>
              <w:top w:val="nil"/>
              <w:left w:val="single" w:sz="8" w:space="0" w:color="auto"/>
              <w:bottom w:val="nil"/>
              <w:right w:val="single" w:sz="8" w:space="0" w:color="auto"/>
            </w:tcBorders>
            <w:shd w:val="clear" w:color="auto" w:fill="auto"/>
            <w:vAlign w:val="center"/>
            <w:hideMark/>
          </w:tcPr>
          <w:p w14:paraId="4C9E6D1C" w14:textId="77777777" w:rsidR="00AD5AB1" w:rsidRPr="005A570D" w:rsidRDefault="00AD5AB1" w:rsidP="00EB18B2">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74CCA05D" w14:textId="77777777" w:rsidR="00AD5AB1" w:rsidRPr="005A570D" w:rsidRDefault="00AD5AB1" w:rsidP="00EB18B2">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6930FDC7" w14:textId="77777777" w:rsidR="00AD5AB1" w:rsidRPr="005A570D" w:rsidRDefault="00AD5AB1" w:rsidP="00EB18B2">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1784AE03" w14:textId="77777777" w:rsidR="00AD5AB1" w:rsidRPr="005A570D" w:rsidRDefault="00AD5AB1" w:rsidP="00EB18B2">
            <w:pPr>
              <w:rPr>
                <w:sz w:val="16"/>
                <w:szCs w:val="16"/>
              </w:rPr>
            </w:pPr>
          </w:p>
        </w:tc>
      </w:tr>
      <w:tr w:rsidR="00AD5AB1" w:rsidRPr="005A570D" w14:paraId="258D43B0" w14:textId="77777777" w:rsidTr="00EB18B2">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20B71246" w14:textId="77777777" w:rsidR="00AD5AB1" w:rsidRPr="005A570D" w:rsidRDefault="00AD5AB1" w:rsidP="00EB18B2">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2A44B896" w14:textId="77777777" w:rsidR="00AD5AB1" w:rsidRPr="005A570D" w:rsidRDefault="00AD5AB1" w:rsidP="00EB18B2">
            <w:pPr>
              <w:rPr>
                <w:sz w:val="16"/>
                <w:szCs w:val="16"/>
              </w:rPr>
            </w:pPr>
            <w:r w:rsidRPr="005A570D">
              <w:rPr>
                <w:rFonts w:hint="eastAsia"/>
                <w:sz w:val="16"/>
                <w:szCs w:val="16"/>
              </w:rPr>
              <w:t xml:space="preserve">  保有しているもの</w:t>
            </w:r>
          </w:p>
        </w:tc>
        <w:tc>
          <w:tcPr>
            <w:tcW w:w="1280" w:type="dxa"/>
            <w:tcBorders>
              <w:top w:val="nil"/>
              <w:left w:val="nil"/>
              <w:bottom w:val="single" w:sz="8" w:space="0" w:color="auto"/>
              <w:right w:val="single" w:sz="8" w:space="0" w:color="auto"/>
            </w:tcBorders>
            <w:shd w:val="clear" w:color="auto" w:fill="auto"/>
            <w:vAlign w:val="center"/>
            <w:hideMark/>
          </w:tcPr>
          <w:p w14:paraId="296A0BF7" w14:textId="77777777" w:rsidR="00AD5AB1" w:rsidRPr="005A570D" w:rsidRDefault="00AD5AB1" w:rsidP="00EB18B2">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6459C26B" w14:textId="77777777" w:rsidR="00AD5AB1" w:rsidRPr="005A570D" w:rsidRDefault="00AD5AB1" w:rsidP="00EB18B2">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62846BD8" w14:textId="77777777" w:rsidR="00AD5AB1" w:rsidRPr="005A570D" w:rsidRDefault="00AD5AB1" w:rsidP="00EB18B2">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0D2A29AB" w14:textId="77777777" w:rsidR="00AD5AB1" w:rsidRPr="005A570D" w:rsidRDefault="00AD5AB1" w:rsidP="00EB18B2">
            <w:pPr>
              <w:rPr>
                <w:sz w:val="16"/>
                <w:szCs w:val="16"/>
              </w:rPr>
            </w:pPr>
          </w:p>
        </w:tc>
      </w:tr>
      <w:tr w:rsidR="00AD5AB1" w:rsidRPr="005A570D" w14:paraId="32412E02" w14:textId="77777777" w:rsidTr="00EB18B2">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376A841D" w14:textId="77777777" w:rsidR="00AD5AB1" w:rsidRPr="005A570D" w:rsidRDefault="00AD5AB1" w:rsidP="00EB18B2">
            <w:pPr>
              <w:rPr>
                <w:sz w:val="16"/>
                <w:szCs w:val="16"/>
              </w:rPr>
            </w:pPr>
          </w:p>
        </w:tc>
        <w:tc>
          <w:tcPr>
            <w:tcW w:w="2140" w:type="dxa"/>
            <w:tcBorders>
              <w:top w:val="nil"/>
              <w:left w:val="nil"/>
              <w:bottom w:val="nil"/>
              <w:right w:val="single" w:sz="8" w:space="0" w:color="auto"/>
            </w:tcBorders>
            <w:shd w:val="clear" w:color="auto" w:fill="auto"/>
            <w:vAlign w:val="center"/>
            <w:hideMark/>
          </w:tcPr>
          <w:p w14:paraId="0C5B29D3" w14:textId="77777777" w:rsidR="00AD5AB1" w:rsidRPr="005A570D" w:rsidRDefault="00AD5AB1" w:rsidP="00EB18B2">
            <w:pPr>
              <w:rPr>
                <w:sz w:val="16"/>
                <w:szCs w:val="16"/>
              </w:rPr>
            </w:pPr>
            <w:r w:rsidRPr="005A570D">
              <w:rPr>
                <w:rFonts w:hint="eastAsia"/>
                <w:sz w:val="16"/>
                <w:szCs w:val="16"/>
              </w:rPr>
              <w:t>外部調達品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20603C9A" w14:textId="7928E0CA" w:rsidR="00AD5AB1" w:rsidRPr="005A570D" w:rsidRDefault="00AD5AB1" w:rsidP="00EB18B2">
            <w:pPr>
              <w:rPr>
                <w:sz w:val="16"/>
                <w:szCs w:val="16"/>
              </w:rPr>
            </w:pP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27019539" w14:textId="77777777" w:rsidR="00AD5AB1" w:rsidRDefault="00AD5AB1" w:rsidP="00EB18B2">
            <w:pPr>
              <w:rPr>
                <w:sz w:val="16"/>
                <w:szCs w:val="16"/>
              </w:rPr>
            </w:pPr>
            <w:r>
              <w:rPr>
                <w:rFonts w:hint="eastAsia"/>
                <w:sz w:val="16"/>
                <w:szCs w:val="16"/>
              </w:rPr>
              <w:t>調剤棚倒壊による薬剤の散乱</w:t>
            </w:r>
          </w:p>
          <w:p w14:paraId="02C664CE" w14:textId="77777777" w:rsidR="00AD5AB1" w:rsidRDefault="00AD5AB1" w:rsidP="00EB18B2">
            <w:pPr>
              <w:rPr>
                <w:sz w:val="16"/>
                <w:szCs w:val="16"/>
              </w:rPr>
            </w:pPr>
            <w:r>
              <w:rPr>
                <w:rFonts w:hint="eastAsia"/>
                <w:sz w:val="16"/>
                <w:szCs w:val="16"/>
              </w:rPr>
              <w:t>卸業者の倉庫被災による供給停止</w:t>
            </w:r>
          </w:p>
          <w:p w14:paraId="1015F60D" w14:textId="77777777" w:rsidR="00AD5AB1" w:rsidRPr="005A570D" w:rsidRDefault="00AD5AB1" w:rsidP="00EB18B2">
            <w:pPr>
              <w:rPr>
                <w:sz w:val="16"/>
                <w:szCs w:val="16"/>
              </w:rPr>
            </w:pPr>
            <w:r w:rsidRPr="005A570D">
              <w:rPr>
                <w:rFonts w:hint="eastAsia"/>
                <w:sz w:val="16"/>
                <w:szCs w:val="16"/>
              </w:rPr>
              <w:t>道路の寸断、 交通規制による参集不可</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358D0194" w14:textId="77777777" w:rsidR="00AD5AB1" w:rsidRDefault="00AD5AB1" w:rsidP="00EB18B2">
            <w:pPr>
              <w:rPr>
                <w:sz w:val="16"/>
                <w:szCs w:val="16"/>
              </w:rPr>
            </w:pPr>
            <w:r>
              <w:rPr>
                <w:rFonts w:hint="eastAsia"/>
                <w:sz w:val="16"/>
                <w:szCs w:val="16"/>
              </w:rPr>
              <w:t>保管場所の固定</w:t>
            </w:r>
          </w:p>
          <w:p w14:paraId="7D8265BA" w14:textId="77777777" w:rsidR="00AD5AB1" w:rsidRPr="005A570D" w:rsidRDefault="00AD5AB1" w:rsidP="00EB18B2">
            <w:pPr>
              <w:rPr>
                <w:sz w:val="16"/>
                <w:szCs w:val="16"/>
              </w:rPr>
            </w:pPr>
            <w:r>
              <w:rPr>
                <w:rFonts w:hint="eastAsia"/>
                <w:sz w:val="16"/>
                <w:szCs w:val="16"/>
              </w:rPr>
              <w:t>最低3日分の薬剤の常備</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0E857E0B" w14:textId="77777777" w:rsidR="00AD5AB1" w:rsidRPr="005A570D" w:rsidRDefault="00AD5AB1" w:rsidP="00EB18B2">
            <w:pPr>
              <w:rPr>
                <w:sz w:val="16"/>
                <w:szCs w:val="16"/>
              </w:rPr>
            </w:pPr>
            <w:r>
              <w:rPr>
                <w:rFonts w:hint="eastAsia"/>
                <w:sz w:val="16"/>
                <w:szCs w:val="16"/>
              </w:rPr>
              <w:t>△</w:t>
            </w:r>
          </w:p>
        </w:tc>
      </w:tr>
      <w:tr w:rsidR="00AD5AB1" w:rsidRPr="005A570D" w14:paraId="115F246B" w14:textId="77777777" w:rsidTr="00EB18B2">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098EDD8B" w14:textId="77777777" w:rsidR="00AD5AB1" w:rsidRPr="005A570D" w:rsidRDefault="00AD5AB1" w:rsidP="00EB18B2">
            <w:pPr>
              <w:rPr>
                <w:sz w:val="16"/>
                <w:szCs w:val="16"/>
              </w:rPr>
            </w:pPr>
          </w:p>
        </w:tc>
        <w:tc>
          <w:tcPr>
            <w:tcW w:w="2140" w:type="dxa"/>
            <w:tcBorders>
              <w:top w:val="nil"/>
              <w:left w:val="nil"/>
              <w:bottom w:val="nil"/>
              <w:right w:val="single" w:sz="8" w:space="0" w:color="auto"/>
            </w:tcBorders>
            <w:shd w:val="clear" w:color="auto" w:fill="auto"/>
            <w:vAlign w:val="center"/>
            <w:hideMark/>
          </w:tcPr>
          <w:p w14:paraId="48D5D6AB" w14:textId="77777777" w:rsidR="00AD5AB1" w:rsidRPr="005A570D" w:rsidRDefault="00AD5AB1" w:rsidP="00EB18B2">
            <w:pPr>
              <w:rPr>
                <w:sz w:val="16"/>
                <w:szCs w:val="16"/>
              </w:rPr>
            </w:pPr>
            <w:r w:rsidRPr="005A570D">
              <w:rPr>
                <w:rFonts w:hint="eastAsia"/>
                <w:sz w:val="16"/>
                <w:szCs w:val="16"/>
              </w:rPr>
              <w:t>※外部からの定期的な</w:t>
            </w:r>
          </w:p>
        </w:tc>
        <w:tc>
          <w:tcPr>
            <w:tcW w:w="1280" w:type="dxa"/>
            <w:vMerge/>
            <w:tcBorders>
              <w:top w:val="nil"/>
              <w:left w:val="single" w:sz="8" w:space="0" w:color="auto"/>
              <w:bottom w:val="nil"/>
              <w:right w:val="single" w:sz="8" w:space="0" w:color="auto"/>
            </w:tcBorders>
            <w:vAlign w:val="center"/>
            <w:hideMark/>
          </w:tcPr>
          <w:p w14:paraId="4E99284D" w14:textId="77777777" w:rsidR="00AD5AB1" w:rsidRPr="005A570D" w:rsidRDefault="00AD5AB1" w:rsidP="00EB18B2">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64ABE511" w14:textId="77777777" w:rsidR="00AD5AB1" w:rsidRPr="005A570D" w:rsidRDefault="00AD5AB1" w:rsidP="00EB18B2">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317FA7E0" w14:textId="77777777" w:rsidR="00AD5AB1" w:rsidRPr="005A570D" w:rsidRDefault="00AD5AB1" w:rsidP="00EB18B2">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09580908" w14:textId="77777777" w:rsidR="00AD5AB1" w:rsidRPr="005A570D" w:rsidRDefault="00AD5AB1" w:rsidP="00EB18B2">
            <w:pPr>
              <w:rPr>
                <w:sz w:val="16"/>
                <w:szCs w:val="16"/>
              </w:rPr>
            </w:pPr>
          </w:p>
        </w:tc>
      </w:tr>
      <w:tr w:rsidR="00AD5AB1" w:rsidRPr="005A570D" w14:paraId="46C2388A" w14:textId="77777777" w:rsidTr="00EB18B2">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0A04CC4E" w14:textId="77777777" w:rsidR="00AD5AB1" w:rsidRPr="005A570D" w:rsidRDefault="00AD5AB1" w:rsidP="00EB18B2">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751E7EFC" w14:textId="77777777" w:rsidR="00AD5AB1" w:rsidRPr="005A570D" w:rsidRDefault="00AD5AB1" w:rsidP="00EB18B2">
            <w:pPr>
              <w:rPr>
                <w:sz w:val="16"/>
                <w:szCs w:val="16"/>
              </w:rPr>
            </w:pPr>
            <w:r w:rsidRPr="005A570D">
              <w:rPr>
                <w:rFonts w:hint="eastAsia"/>
                <w:sz w:val="16"/>
                <w:szCs w:val="16"/>
              </w:rPr>
              <w:t xml:space="preserve">  供給が必要なもの</w:t>
            </w:r>
          </w:p>
        </w:tc>
        <w:tc>
          <w:tcPr>
            <w:tcW w:w="1280" w:type="dxa"/>
            <w:tcBorders>
              <w:top w:val="nil"/>
              <w:left w:val="nil"/>
              <w:bottom w:val="single" w:sz="8" w:space="0" w:color="auto"/>
              <w:right w:val="single" w:sz="8" w:space="0" w:color="auto"/>
            </w:tcBorders>
            <w:shd w:val="clear" w:color="auto" w:fill="auto"/>
            <w:vAlign w:val="center"/>
            <w:hideMark/>
          </w:tcPr>
          <w:p w14:paraId="2DFA81A9" w14:textId="77777777" w:rsidR="00AD5AB1" w:rsidRPr="005A570D" w:rsidRDefault="00AD5AB1" w:rsidP="00EB18B2">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7E4CEA76" w14:textId="77777777" w:rsidR="00AD5AB1" w:rsidRPr="005A570D" w:rsidRDefault="00AD5AB1" w:rsidP="00EB18B2">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67CBA84D" w14:textId="77777777" w:rsidR="00AD5AB1" w:rsidRPr="005A570D" w:rsidRDefault="00AD5AB1" w:rsidP="00EB18B2">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0B04807F" w14:textId="77777777" w:rsidR="00AD5AB1" w:rsidRPr="005A570D" w:rsidRDefault="00AD5AB1" w:rsidP="00EB18B2">
            <w:pPr>
              <w:rPr>
                <w:sz w:val="16"/>
                <w:szCs w:val="16"/>
              </w:rPr>
            </w:pPr>
          </w:p>
        </w:tc>
      </w:tr>
      <w:tr w:rsidR="00AD5AB1" w:rsidRPr="005A570D" w14:paraId="437E6410" w14:textId="77777777" w:rsidTr="00EB18B2">
        <w:trPr>
          <w:trHeight w:val="396"/>
        </w:trPr>
        <w:tc>
          <w:tcPr>
            <w:tcW w:w="3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3FFED03" w14:textId="77777777" w:rsidR="00AD5AB1" w:rsidRPr="005A570D" w:rsidRDefault="00AD5AB1" w:rsidP="00EB18B2">
            <w:pPr>
              <w:rPr>
                <w:sz w:val="16"/>
                <w:szCs w:val="16"/>
              </w:rPr>
            </w:pPr>
            <w:r w:rsidRPr="005A570D">
              <w:rPr>
                <w:rFonts w:hint="eastAsia"/>
                <w:sz w:val="16"/>
                <w:szCs w:val="16"/>
              </w:rPr>
              <w:t>情報</w:t>
            </w:r>
          </w:p>
        </w:tc>
        <w:tc>
          <w:tcPr>
            <w:tcW w:w="1280" w:type="dxa"/>
            <w:tcBorders>
              <w:top w:val="nil"/>
              <w:left w:val="nil"/>
              <w:bottom w:val="single" w:sz="8" w:space="0" w:color="auto"/>
              <w:right w:val="single" w:sz="8" w:space="0" w:color="auto"/>
            </w:tcBorders>
            <w:shd w:val="clear" w:color="auto" w:fill="auto"/>
            <w:vAlign w:val="center"/>
            <w:hideMark/>
          </w:tcPr>
          <w:p w14:paraId="2C344EA1" w14:textId="77777777" w:rsidR="00AD5AB1" w:rsidRPr="005A570D" w:rsidRDefault="00AD5AB1" w:rsidP="00EB18B2">
            <w:pPr>
              <w:rPr>
                <w:sz w:val="16"/>
                <w:szCs w:val="16"/>
              </w:rPr>
            </w:pPr>
            <w:r w:rsidRPr="005A570D">
              <w:rPr>
                <w:rFonts w:hint="eastAsia"/>
                <w:sz w:val="16"/>
                <w:szCs w:val="16"/>
              </w:rPr>
              <w:t>処方箋</w:t>
            </w:r>
          </w:p>
        </w:tc>
        <w:tc>
          <w:tcPr>
            <w:tcW w:w="3080" w:type="dxa"/>
            <w:tcBorders>
              <w:top w:val="nil"/>
              <w:left w:val="nil"/>
              <w:bottom w:val="single" w:sz="8" w:space="0" w:color="auto"/>
              <w:right w:val="single" w:sz="8" w:space="0" w:color="auto"/>
            </w:tcBorders>
            <w:shd w:val="clear" w:color="auto" w:fill="auto"/>
            <w:vAlign w:val="center"/>
            <w:hideMark/>
          </w:tcPr>
          <w:p w14:paraId="6DB9355A" w14:textId="77777777" w:rsidR="00AD5AB1" w:rsidRPr="005A570D" w:rsidRDefault="00AD5AB1" w:rsidP="00EB18B2">
            <w:pPr>
              <w:rPr>
                <w:sz w:val="16"/>
                <w:szCs w:val="16"/>
              </w:rPr>
            </w:pPr>
            <w:r>
              <w:rPr>
                <w:rFonts w:hint="eastAsia"/>
                <w:sz w:val="16"/>
                <w:szCs w:val="16"/>
              </w:rPr>
              <w:t>業務番号（2）で検討</w:t>
            </w:r>
          </w:p>
        </w:tc>
        <w:tc>
          <w:tcPr>
            <w:tcW w:w="4320" w:type="dxa"/>
            <w:tcBorders>
              <w:top w:val="nil"/>
              <w:left w:val="nil"/>
              <w:bottom w:val="single" w:sz="8" w:space="0" w:color="auto"/>
              <w:right w:val="single" w:sz="8" w:space="0" w:color="auto"/>
            </w:tcBorders>
            <w:shd w:val="clear" w:color="auto" w:fill="auto"/>
            <w:vAlign w:val="center"/>
            <w:hideMark/>
          </w:tcPr>
          <w:p w14:paraId="7540A6BE" w14:textId="77777777" w:rsidR="00AD5AB1" w:rsidRPr="005A570D" w:rsidRDefault="00AD5AB1" w:rsidP="00EB18B2">
            <w:pPr>
              <w:rPr>
                <w:sz w:val="16"/>
                <w:szCs w:val="16"/>
              </w:rPr>
            </w:pPr>
            <w:r>
              <w:rPr>
                <w:rFonts w:hint="eastAsia"/>
                <w:sz w:val="16"/>
                <w:szCs w:val="16"/>
              </w:rPr>
              <w:t>業務番号（2）で検討</w:t>
            </w:r>
          </w:p>
        </w:tc>
        <w:tc>
          <w:tcPr>
            <w:tcW w:w="3419" w:type="dxa"/>
            <w:tcBorders>
              <w:top w:val="nil"/>
              <w:left w:val="nil"/>
              <w:bottom w:val="single" w:sz="8" w:space="0" w:color="auto"/>
              <w:right w:val="single" w:sz="8" w:space="0" w:color="auto"/>
            </w:tcBorders>
            <w:shd w:val="clear" w:color="auto" w:fill="auto"/>
            <w:vAlign w:val="center"/>
            <w:hideMark/>
          </w:tcPr>
          <w:p w14:paraId="4C49BA56" w14:textId="77777777" w:rsidR="00AD5AB1" w:rsidRPr="005A570D" w:rsidRDefault="00AD5AB1" w:rsidP="00EB18B2">
            <w:pPr>
              <w:rPr>
                <w:sz w:val="16"/>
                <w:szCs w:val="16"/>
              </w:rPr>
            </w:pPr>
            <w:r>
              <w:rPr>
                <w:rFonts w:hint="eastAsia"/>
                <w:sz w:val="16"/>
                <w:szCs w:val="16"/>
              </w:rPr>
              <w:t>業務番号（2）で検討</w:t>
            </w:r>
          </w:p>
        </w:tc>
      </w:tr>
      <w:tr w:rsidR="00AD5AB1" w:rsidRPr="005A570D" w14:paraId="5404FC8B" w14:textId="77777777" w:rsidTr="00EB18B2">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2D18616" w14:textId="77777777" w:rsidR="00AD5AB1" w:rsidRPr="005A570D" w:rsidRDefault="00AD5AB1" w:rsidP="00EB18B2">
            <w:pPr>
              <w:rPr>
                <w:sz w:val="16"/>
                <w:szCs w:val="16"/>
              </w:rPr>
            </w:pPr>
            <w:r w:rsidRPr="005A570D">
              <w:rPr>
                <w:rFonts w:hint="eastAsia"/>
                <w:sz w:val="16"/>
                <w:szCs w:val="16"/>
              </w:rPr>
              <w:t>ライフライン</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1B11F6C0" w14:textId="77777777" w:rsidR="00AD5AB1" w:rsidRPr="005A570D" w:rsidRDefault="00AD5AB1" w:rsidP="00EB18B2">
            <w:pPr>
              <w:rPr>
                <w:sz w:val="16"/>
                <w:szCs w:val="16"/>
              </w:rPr>
            </w:pPr>
            <w:r w:rsidRPr="005A570D">
              <w:rPr>
                <w:rFonts w:hint="eastAsia"/>
                <w:sz w:val="16"/>
                <w:szCs w:val="16"/>
              </w:rPr>
              <w:t>電気</w:t>
            </w:r>
          </w:p>
        </w:tc>
        <w:tc>
          <w:tcPr>
            <w:tcW w:w="3080" w:type="dxa"/>
            <w:tcBorders>
              <w:top w:val="nil"/>
              <w:left w:val="nil"/>
              <w:bottom w:val="nil"/>
              <w:right w:val="single" w:sz="8" w:space="0" w:color="auto"/>
            </w:tcBorders>
            <w:shd w:val="clear" w:color="auto" w:fill="auto"/>
            <w:vAlign w:val="center"/>
            <w:hideMark/>
          </w:tcPr>
          <w:p w14:paraId="1B33E7CA" w14:textId="77777777" w:rsidR="00AD5AB1" w:rsidRPr="005A570D" w:rsidRDefault="00AD5AB1" w:rsidP="00EB18B2">
            <w:pPr>
              <w:rPr>
                <w:sz w:val="16"/>
                <w:szCs w:val="16"/>
              </w:rPr>
            </w:pPr>
            <w:r w:rsidRPr="005A570D">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314FE12A" w14:textId="77777777" w:rsidR="00AD5AB1" w:rsidRPr="005A570D" w:rsidRDefault="00AD5AB1" w:rsidP="00EB18B2">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607DC53F" w14:textId="77777777" w:rsidR="00AD5AB1" w:rsidRPr="005A570D" w:rsidRDefault="00AD5AB1" w:rsidP="00EB18B2">
            <w:pPr>
              <w:rPr>
                <w:sz w:val="16"/>
                <w:szCs w:val="16"/>
              </w:rPr>
            </w:pPr>
            <w:r w:rsidRPr="005A570D">
              <w:rPr>
                <w:rFonts w:hint="eastAsia"/>
                <w:sz w:val="16"/>
                <w:szCs w:val="16"/>
              </w:rPr>
              <w:t>×</w:t>
            </w:r>
          </w:p>
        </w:tc>
      </w:tr>
      <w:tr w:rsidR="00AD5AB1" w:rsidRPr="005A570D" w14:paraId="47F66110" w14:textId="77777777" w:rsidTr="00EB18B2">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5E594799" w14:textId="77777777" w:rsidR="00AD5AB1" w:rsidRPr="005A570D" w:rsidRDefault="00AD5AB1" w:rsidP="00EB18B2">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221C9007" w14:textId="77777777" w:rsidR="00AD5AB1" w:rsidRPr="005A570D" w:rsidRDefault="00AD5AB1" w:rsidP="00EB18B2">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3CCE0F0C" w14:textId="77777777" w:rsidR="00AD5AB1" w:rsidRPr="005A570D" w:rsidRDefault="00AD5AB1" w:rsidP="00EB18B2">
            <w:pPr>
              <w:rPr>
                <w:sz w:val="16"/>
                <w:szCs w:val="16"/>
              </w:rPr>
            </w:pPr>
            <w:r w:rsidRPr="005A570D">
              <w:rPr>
                <w:rFonts w:hint="eastAsia"/>
                <w:sz w:val="16"/>
                <w:szCs w:val="16"/>
              </w:rPr>
              <w:t>照明の停止</w:t>
            </w:r>
          </w:p>
        </w:tc>
        <w:tc>
          <w:tcPr>
            <w:tcW w:w="4320" w:type="dxa"/>
            <w:vMerge/>
            <w:tcBorders>
              <w:top w:val="nil"/>
              <w:left w:val="single" w:sz="8" w:space="0" w:color="auto"/>
              <w:bottom w:val="single" w:sz="8" w:space="0" w:color="000000"/>
              <w:right w:val="single" w:sz="8" w:space="0" w:color="auto"/>
            </w:tcBorders>
            <w:vAlign w:val="center"/>
            <w:hideMark/>
          </w:tcPr>
          <w:p w14:paraId="4824032B" w14:textId="77777777" w:rsidR="00AD5AB1" w:rsidRPr="005A570D" w:rsidRDefault="00AD5AB1" w:rsidP="00EB18B2">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289A7139" w14:textId="77777777" w:rsidR="00AD5AB1" w:rsidRPr="005A570D" w:rsidRDefault="00AD5AB1" w:rsidP="00EB18B2">
            <w:pPr>
              <w:rPr>
                <w:sz w:val="16"/>
                <w:szCs w:val="16"/>
              </w:rPr>
            </w:pPr>
          </w:p>
        </w:tc>
      </w:tr>
      <w:tr w:rsidR="00AD5AB1" w:rsidRPr="005A570D" w14:paraId="370CBD16" w14:textId="77777777" w:rsidTr="00EB18B2">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51F675FB" w14:textId="77777777" w:rsidR="00AD5AB1" w:rsidRPr="005A570D" w:rsidRDefault="00AD5AB1" w:rsidP="00EB18B2">
            <w:pPr>
              <w:rPr>
                <w:sz w:val="16"/>
                <w:szCs w:val="16"/>
              </w:rPr>
            </w:pPr>
          </w:p>
        </w:tc>
        <w:tc>
          <w:tcPr>
            <w:tcW w:w="1280" w:type="dxa"/>
            <w:tcBorders>
              <w:top w:val="nil"/>
              <w:left w:val="nil"/>
              <w:bottom w:val="single" w:sz="8" w:space="0" w:color="auto"/>
              <w:right w:val="single" w:sz="8" w:space="0" w:color="auto"/>
            </w:tcBorders>
            <w:shd w:val="clear" w:color="auto" w:fill="auto"/>
            <w:vAlign w:val="center"/>
            <w:hideMark/>
          </w:tcPr>
          <w:p w14:paraId="77190FD9" w14:textId="77777777" w:rsidR="00AD5AB1" w:rsidRPr="005A570D" w:rsidRDefault="00AD5AB1" w:rsidP="00EB18B2">
            <w:pPr>
              <w:rPr>
                <w:sz w:val="16"/>
                <w:szCs w:val="16"/>
              </w:rPr>
            </w:pPr>
            <w:r w:rsidRPr="005A570D">
              <w:rPr>
                <w:rFonts w:hint="eastAsia"/>
                <w:sz w:val="16"/>
                <w:szCs w:val="16"/>
              </w:rPr>
              <w:t>電話</w:t>
            </w:r>
          </w:p>
        </w:tc>
        <w:tc>
          <w:tcPr>
            <w:tcW w:w="3080" w:type="dxa"/>
            <w:tcBorders>
              <w:top w:val="nil"/>
              <w:left w:val="nil"/>
              <w:bottom w:val="single" w:sz="8" w:space="0" w:color="auto"/>
              <w:right w:val="single" w:sz="8" w:space="0" w:color="auto"/>
            </w:tcBorders>
            <w:shd w:val="clear" w:color="auto" w:fill="auto"/>
            <w:vAlign w:val="center"/>
            <w:hideMark/>
          </w:tcPr>
          <w:p w14:paraId="1781E6BB" w14:textId="77777777" w:rsidR="00AD5AB1" w:rsidRPr="005A570D" w:rsidRDefault="00AD5AB1" w:rsidP="00EB18B2">
            <w:pPr>
              <w:rPr>
                <w:sz w:val="16"/>
                <w:szCs w:val="16"/>
              </w:rPr>
            </w:pPr>
            <w:r w:rsidRPr="005A570D">
              <w:rPr>
                <w:rFonts w:hint="eastAsia"/>
                <w:sz w:val="16"/>
                <w:szCs w:val="16"/>
              </w:rPr>
              <w:t>使用困難</w:t>
            </w:r>
          </w:p>
        </w:tc>
        <w:tc>
          <w:tcPr>
            <w:tcW w:w="4320" w:type="dxa"/>
            <w:tcBorders>
              <w:top w:val="nil"/>
              <w:left w:val="nil"/>
              <w:bottom w:val="single" w:sz="8" w:space="0" w:color="auto"/>
              <w:right w:val="single" w:sz="8" w:space="0" w:color="auto"/>
            </w:tcBorders>
            <w:shd w:val="clear" w:color="auto" w:fill="auto"/>
            <w:vAlign w:val="center"/>
            <w:hideMark/>
          </w:tcPr>
          <w:p w14:paraId="6D7D40D0" w14:textId="77777777" w:rsidR="00AD5AB1" w:rsidRPr="005A570D" w:rsidRDefault="00AD5AB1" w:rsidP="00EB18B2">
            <w:pPr>
              <w:rPr>
                <w:sz w:val="16"/>
                <w:szCs w:val="16"/>
              </w:rPr>
            </w:pPr>
            <w:r w:rsidRPr="005A570D">
              <w:rPr>
                <w:rFonts w:hint="eastAsia"/>
                <w:sz w:val="16"/>
                <w:szCs w:val="16"/>
              </w:rPr>
              <w:t>-</w:t>
            </w:r>
          </w:p>
        </w:tc>
        <w:tc>
          <w:tcPr>
            <w:tcW w:w="3419" w:type="dxa"/>
            <w:tcBorders>
              <w:top w:val="nil"/>
              <w:left w:val="nil"/>
              <w:bottom w:val="single" w:sz="8" w:space="0" w:color="auto"/>
              <w:right w:val="single" w:sz="8" w:space="0" w:color="auto"/>
            </w:tcBorders>
            <w:shd w:val="clear" w:color="auto" w:fill="auto"/>
            <w:vAlign w:val="center"/>
            <w:hideMark/>
          </w:tcPr>
          <w:p w14:paraId="792C6432" w14:textId="77777777" w:rsidR="00AD5AB1" w:rsidRPr="005A570D" w:rsidRDefault="00AD5AB1" w:rsidP="00EB18B2">
            <w:pPr>
              <w:rPr>
                <w:sz w:val="16"/>
                <w:szCs w:val="16"/>
              </w:rPr>
            </w:pPr>
            <w:r w:rsidRPr="005A570D">
              <w:rPr>
                <w:rFonts w:hint="eastAsia"/>
                <w:sz w:val="16"/>
                <w:szCs w:val="16"/>
              </w:rPr>
              <w:t>×</w:t>
            </w:r>
          </w:p>
        </w:tc>
      </w:tr>
    </w:tbl>
    <w:p w14:paraId="7EBED69F" w14:textId="77777777" w:rsidR="00AD5AB1" w:rsidRPr="002F0B21" w:rsidRDefault="00AD5AB1" w:rsidP="00AD5AB1">
      <w:pPr>
        <w:rPr>
          <w:sz w:val="16"/>
          <w:szCs w:val="16"/>
        </w:rPr>
      </w:pPr>
      <w:r w:rsidRPr="002F0B21">
        <w:rPr>
          <w:rFonts w:hint="eastAsia"/>
          <w:sz w:val="16"/>
          <w:szCs w:val="16"/>
        </w:rPr>
        <w:t>様式Ⅴ　業務継続目標とその対策</w:t>
      </w:r>
    </w:p>
    <w:p w14:paraId="7A3C8599" w14:textId="77777777" w:rsidR="00AD5AB1" w:rsidRPr="002F0B21" w:rsidRDefault="00AD5AB1" w:rsidP="00AD5AB1">
      <w:pPr>
        <w:rPr>
          <w:sz w:val="16"/>
          <w:szCs w:val="16"/>
        </w:rPr>
      </w:pPr>
      <w:r w:rsidRPr="002F0B21">
        <w:rPr>
          <w:rFonts w:hint="eastAsia"/>
          <w:noProof/>
          <w:sz w:val="16"/>
          <w:szCs w:val="16"/>
        </w:rPr>
        <mc:AlternateContent>
          <mc:Choice Requires="wps">
            <w:drawing>
              <wp:anchor distT="0" distB="0" distL="114300" distR="114300" simplePos="0" relativeHeight="251673600" behindDoc="0" locked="0" layoutInCell="1" allowOverlap="1" wp14:anchorId="2EA77FB7" wp14:editId="6ADB6CB0">
                <wp:simplePos x="0" y="0"/>
                <wp:positionH relativeFrom="margin">
                  <wp:posOffset>60960</wp:posOffset>
                </wp:positionH>
                <wp:positionV relativeFrom="paragraph">
                  <wp:posOffset>2443480</wp:posOffset>
                </wp:positionV>
                <wp:extent cx="3398520" cy="297180"/>
                <wp:effectExtent l="0" t="0" r="0" b="7620"/>
                <wp:wrapNone/>
                <wp:docPr id="1393810386" name="テキスト ボックス 1"/>
                <wp:cNvGraphicFramePr/>
                <a:graphic xmlns:a="http://schemas.openxmlformats.org/drawingml/2006/main">
                  <a:graphicData uri="http://schemas.microsoft.com/office/word/2010/wordprocessingShape">
                    <wps:wsp>
                      <wps:cNvSpPr txBox="1"/>
                      <wps:spPr>
                        <a:xfrm>
                          <a:off x="0" y="0"/>
                          <a:ext cx="3398520" cy="297180"/>
                        </a:xfrm>
                        <a:prstGeom prst="rect">
                          <a:avLst/>
                        </a:prstGeom>
                        <a:solidFill>
                          <a:schemeClr val="lt1"/>
                        </a:solidFill>
                        <a:ln w="6350">
                          <a:noFill/>
                        </a:ln>
                      </wps:spPr>
                      <wps:txbx>
                        <w:txbxContent>
                          <w:p w14:paraId="1DD8F180" w14:textId="77777777" w:rsidR="00AD5AB1" w:rsidRPr="004A7ED6" w:rsidRDefault="00AD5AB1" w:rsidP="00AD5AB1">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26B5871B" w14:textId="77777777" w:rsidR="00AD5AB1" w:rsidRPr="004A7ED6" w:rsidRDefault="00AD5AB1" w:rsidP="00AD5AB1">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77FB7" id="_x0000_s1035" type="#_x0000_t202" style="position:absolute;left:0;text-align:left;margin-left:4.8pt;margin-top:192.4pt;width:267.6pt;height:23.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" fillcolor="white [3201]" stroked="f" strokeweight=".5pt">
                <v:textbox>
                  <w:txbxContent>
                    <w:p w14:paraId="1DD8F180" w14:textId="77777777" w:rsidR="00AD5AB1" w:rsidRPr="004A7ED6" w:rsidRDefault="00AD5AB1" w:rsidP="00AD5AB1">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26B5871B" w14:textId="77777777" w:rsidR="00AD5AB1" w:rsidRPr="004A7ED6" w:rsidRDefault="00AD5AB1" w:rsidP="00AD5AB1">
                      <w:pPr>
                        <w:rPr>
                          <w:sz w:val="16"/>
                          <w:szCs w:val="18"/>
                        </w:rPr>
                      </w:pPr>
                    </w:p>
                  </w:txbxContent>
                </v:textbox>
                <w10:wrap anchorx="margin"/>
              </v:shape>
            </w:pict>
          </mc:Fallback>
        </mc:AlternateContent>
      </w:r>
      <w:r w:rsidRPr="002F0B21">
        <w:rPr>
          <w:rFonts w:hint="eastAsia"/>
          <w:sz w:val="16"/>
          <w:szCs w:val="16"/>
        </w:rPr>
        <w:t>【業務継続目標】</w:t>
      </w:r>
    </w:p>
    <w:tbl>
      <w:tblPr>
        <w:tblW w:w="15299" w:type="dxa"/>
        <w:tblCellMar>
          <w:left w:w="99" w:type="dxa"/>
          <w:right w:w="99" w:type="dxa"/>
        </w:tblCellMar>
        <w:tblLook w:val="04A0" w:firstRow="1" w:lastRow="0" w:firstColumn="1" w:lastColumn="0" w:noHBand="0" w:noVBand="1"/>
      </w:tblPr>
      <w:tblGrid>
        <w:gridCol w:w="1060"/>
        <w:gridCol w:w="2080"/>
        <w:gridCol w:w="1880"/>
        <w:gridCol w:w="1880"/>
        <w:gridCol w:w="1880"/>
        <w:gridCol w:w="1880"/>
        <w:gridCol w:w="4639"/>
      </w:tblGrid>
      <w:tr w:rsidR="00AD5AB1" w:rsidRPr="005A570D" w14:paraId="008985F2" w14:textId="77777777" w:rsidTr="00EB18B2">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EDE37E3" w14:textId="77777777" w:rsidR="00AD5AB1" w:rsidRPr="005A570D" w:rsidRDefault="00AD5AB1" w:rsidP="00EB18B2">
            <w:pPr>
              <w:rPr>
                <w:sz w:val="16"/>
                <w:szCs w:val="16"/>
              </w:rPr>
            </w:pPr>
            <w:r w:rsidRPr="005A570D">
              <w:rPr>
                <w:rFonts w:hint="eastAsia"/>
                <w:sz w:val="16"/>
                <w:szCs w:val="16"/>
              </w:rPr>
              <w:t>発災後経過時間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2E1302AA" w14:textId="77777777" w:rsidR="00AD5AB1" w:rsidRPr="005A570D" w:rsidRDefault="00AD5AB1" w:rsidP="00EB18B2">
            <w:pPr>
              <w:rPr>
                <w:sz w:val="16"/>
                <w:szCs w:val="16"/>
              </w:rPr>
            </w:pPr>
            <w:r w:rsidRPr="005A570D">
              <w:rPr>
                <w:rFonts w:hint="eastAsia"/>
                <w:sz w:val="16"/>
                <w:szCs w:val="16"/>
              </w:rPr>
              <w:t>6時間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2A5A0FB2" w14:textId="77777777" w:rsidR="00AD5AB1" w:rsidRPr="005A570D" w:rsidRDefault="00AD5AB1" w:rsidP="00EB18B2">
            <w:pPr>
              <w:rPr>
                <w:sz w:val="16"/>
                <w:szCs w:val="16"/>
              </w:rPr>
            </w:pPr>
            <w:r w:rsidRPr="005A570D">
              <w:rPr>
                <w:rFonts w:hint="eastAsia"/>
                <w:sz w:val="16"/>
                <w:szCs w:val="16"/>
              </w:rPr>
              <w:t>24時間（１日）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5C18F4A2" w14:textId="77777777" w:rsidR="00AD5AB1" w:rsidRPr="005A570D" w:rsidRDefault="00AD5AB1" w:rsidP="00EB18B2">
            <w:pPr>
              <w:rPr>
                <w:sz w:val="16"/>
                <w:szCs w:val="16"/>
              </w:rPr>
            </w:pPr>
            <w:r w:rsidRPr="005A570D">
              <w:rPr>
                <w:rFonts w:hint="eastAsia"/>
                <w:sz w:val="16"/>
                <w:szCs w:val="16"/>
              </w:rPr>
              <w:t>72時間（３日）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446DC3F1" w14:textId="77777777" w:rsidR="00AD5AB1" w:rsidRPr="005A570D" w:rsidRDefault="00AD5AB1" w:rsidP="00EB18B2">
            <w:pPr>
              <w:rPr>
                <w:sz w:val="16"/>
                <w:szCs w:val="16"/>
              </w:rPr>
            </w:pPr>
            <w:r w:rsidRPr="005A570D">
              <w:rPr>
                <w:rFonts w:hint="eastAsia"/>
                <w:sz w:val="16"/>
                <w:szCs w:val="16"/>
              </w:rPr>
              <w:t>1週間</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4202CD44" w14:textId="77777777" w:rsidR="00AD5AB1" w:rsidRPr="005A570D" w:rsidRDefault="00AD5AB1" w:rsidP="00EB18B2">
            <w:pPr>
              <w:rPr>
                <w:sz w:val="16"/>
                <w:szCs w:val="16"/>
              </w:rPr>
            </w:pPr>
            <w:r w:rsidRPr="005A570D">
              <w:rPr>
                <w:rFonts w:hint="eastAsia"/>
                <w:sz w:val="16"/>
                <w:szCs w:val="16"/>
              </w:rPr>
              <w:t>事前対策</w:t>
            </w:r>
          </w:p>
        </w:tc>
      </w:tr>
      <w:tr w:rsidR="00AD5AB1" w:rsidRPr="005A570D" w14:paraId="38B28202" w14:textId="77777777" w:rsidTr="00EB18B2">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6E43908" w14:textId="77777777" w:rsidR="00AD5AB1" w:rsidRPr="005A570D" w:rsidRDefault="00AD5AB1" w:rsidP="00EB18B2">
            <w:pPr>
              <w:rPr>
                <w:sz w:val="16"/>
                <w:szCs w:val="16"/>
              </w:rPr>
            </w:pPr>
            <w:r w:rsidRPr="005A570D">
              <w:rPr>
                <w:rFonts w:hint="eastAsia"/>
                <w:sz w:val="16"/>
                <w:szCs w:val="16"/>
              </w:rPr>
              <w:t>目標とするサービスレベル</w:t>
            </w:r>
          </w:p>
        </w:tc>
        <w:tc>
          <w:tcPr>
            <w:tcW w:w="1880" w:type="dxa"/>
            <w:tcBorders>
              <w:top w:val="nil"/>
              <w:left w:val="nil"/>
              <w:bottom w:val="single" w:sz="8" w:space="0" w:color="auto"/>
              <w:right w:val="single" w:sz="8" w:space="0" w:color="auto"/>
            </w:tcBorders>
            <w:shd w:val="clear" w:color="auto" w:fill="auto"/>
            <w:vAlign w:val="center"/>
            <w:hideMark/>
          </w:tcPr>
          <w:p w14:paraId="6C6CB083" w14:textId="77777777" w:rsidR="00AD5AB1" w:rsidRPr="005A570D" w:rsidRDefault="00AD5AB1" w:rsidP="00EB18B2">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20BC7745" w14:textId="77777777" w:rsidR="00AD5AB1" w:rsidRPr="005A570D" w:rsidRDefault="00AD5AB1" w:rsidP="00EB18B2">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79385845" w14:textId="77777777" w:rsidR="00AD5AB1" w:rsidRPr="005A570D" w:rsidRDefault="00AD5AB1" w:rsidP="00EB18B2">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019F56D7" w14:textId="77777777" w:rsidR="00AD5AB1" w:rsidRPr="005A570D" w:rsidRDefault="00AD5AB1" w:rsidP="00EB18B2">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58D32EAD" w14:textId="77777777" w:rsidR="00AD5AB1" w:rsidRPr="005A570D" w:rsidRDefault="00AD5AB1" w:rsidP="00EB18B2">
            <w:pPr>
              <w:rPr>
                <w:sz w:val="16"/>
                <w:szCs w:val="16"/>
              </w:rPr>
            </w:pPr>
            <w:r w:rsidRPr="005A570D">
              <w:rPr>
                <w:rFonts w:hint="eastAsia"/>
                <w:sz w:val="16"/>
                <w:szCs w:val="16"/>
              </w:rPr>
              <w:t>-</w:t>
            </w:r>
          </w:p>
        </w:tc>
      </w:tr>
      <w:tr w:rsidR="00AD5AB1" w:rsidRPr="005A570D" w14:paraId="535E97C6" w14:textId="77777777" w:rsidTr="00EB18B2">
        <w:trPr>
          <w:trHeight w:val="276"/>
        </w:trPr>
        <w:tc>
          <w:tcPr>
            <w:tcW w:w="1060" w:type="dxa"/>
            <w:tcBorders>
              <w:top w:val="nil"/>
              <w:left w:val="single" w:sz="8" w:space="0" w:color="auto"/>
              <w:bottom w:val="nil"/>
              <w:right w:val="single" w:sz="8" w:space="0" w:color="auto"/>
            </w:tcBorders>
            <w:shd w:val="clear" w:color="auto" w:fill="auto"/>
            <w:vAlign w:val="center"/>
            <w:hideMark/>
          </w:tcPr>
          <w:p w14:paraId="33325FE4" w14:textId="77777777" w:rsidR="00AD5AB1" w:rsidRPr="005A570D" w:rsidRDefault="00AD5AB1" w:rsidP="00EB18B2">
            <w:pPr>
              <w:rPr>
                <w:sz w:val="16"/>
                <w:szCs w:val="16"/>
              </w:rPr>
            </w:pPr>
            <w:r w:rsidRPr="005A570D">
              <w:rPr>
                <w:rFonts w:hint="eastAsia"/>
                <w:sz w:val="16"/>
                <w:szCs w:val="16"/>
              </w:rPr>
              <w:t>業務を継続</w:t>
            </w:r>
          </w:p>
        </w:tc>
        <w:tc>
          <w:tcPr>
            <w:tcW w:w="2080" w:type="dxa"/>
            <w:tcBorders>
              <w:top w:val="nil"/>
              <w:left w:val="nil"/>
              <w:bottom w:val="nil"/>
              <w:right w:val="single" w:sz="8" w:space="0" w:color="auto"/>
            </w:tcBorders>
            <w:shd w:val="clear" w:color="auto" w:fill="auto"/>
            <w:vAlign w:val="center"/>
            <w:hideMark/>
          </w:tcPr>
          <w:p w14:paraId="2E958D83" w14:textId="77777777" w:rsidR="00AD5AB1" w:rsidRPr="005A570D" w:rsidRDefault="00AD5AB1" w:rsidP="00EB18B2">
            <w:pPr>
              <w:rPr>
                <w:sz w:val="16"/>
                <w:szCs w:val="16"/>
              </w:rPr>
            </w:pPr>
            <w:r w:rsidRPr="005A570D">
              <w:rPr>
                <w:rFonts w:hint="eastAsia"/>
                <w:sz w:val="16"/>
                <w:szCs w:val="16"/>
              </w:rPr>
              <w:t>サービス提供方法・</w:t>
            </w:r>
          </w:p>
        </w:tc>
        <w:tc>
          <w:tcPr>
            <w:tcW w:w="1880" w:type="dxa"/>
            <w:tcBorders>
              <w:top w:val="nil"/>
              <w:left w:val="nil"/>
              <w:bottom w:val="single" w:sz="8" w:space="0" w:color="auto"/>
              <w:right w:val="single" w:sz="8" w:space="0" w:color="auto"/>
            </w:tcBorders>
            <w:shd w:val="clear" w:color="auto" w:fill="auto"/>
            <w:vAlign w:val="center"/>
            <w:hideMark/>
          </w:tcPr>
          <w:p w14:paraId="3A62B2B5" w14:textId="77777777" w:rsidR="00AD5AB1" w:rsidRPr="005A570D" w:rsidRDefault="00AD5AB1" w:rsidP="00EB18B2">
            <w:pPr>
              <w:rPr>
                <w:sz w:val="16"/>
                <w:szCs w:val="16"/>
              </w:rPr>
            </w:pPr>
            <w:r w:rsidRPr="005A570D">
              <w:rPr>
                <w:rFonts w:hint="eastAsia"/>
                <w:sz w:val="16"/>
                <w:szCs w:val="16"/>
              </w:rPr>
              <w:t>薬剤師１名で対応</w:t>
            </w:r>
          </w:p>
        </w:tc>
        <w:tc>
          <w:tcPr>
            <w:tcW w:w="1880" w:type="dxa"/>
            <w:tcBorders>
              <w:top w:val="nil"/>
              <w:left w:val="nil"/>
              <w:bottom w:val="single" w:sz="8" w:space="0" w:color="auto"/>
              <w:right w:val="single" w:sz="8" w:space="0" w:color="auto"/>
            </w:tcBorders>
            <w:shd w:val="clear" w:color="auto" w:fill="auto"/>
            <w:vAlign w:val="center"/>
            <w:hideMark/>
          </w:tcPr>
          <w:p w14:paraId="776E949B" w14:textId="77777777" w:rsidR="00AD5AB1" w:rsidRPr="005A570D" w:rsidRDefault="00AD5AB1" w:rsidP="00EB18B2">
            <w:pPr>
              <w:rPr>
                <w:sz w:val="16"/>
                <w:szCs w:val="16"/>
              </w:rPr>
            </w:pPr>
            <w:r w:rsidRPr="005A570D">
              <w:rPr>
                <w:rFonts w:hint="eastAsia"/>
                <w:sz w:val="16"/>
                <w:szCs w:val="16"/>
              </w:rPr>
              <w:t>薬剤師２名で対応</w:t>
            </w:r>
          </w:p>
        </w:tc>
        <w:tc>
          <w:tcPr>
            <w:tcW w:w="1880" w:type="dxa"/>
            <w:tcBorders>
              <w:top w:val="nil"/>
              <w:left w:val="nil"/>
              <w:bottom w:val="single" w:sz="8" w:space="0" w:color="auto"/>
              <w:right w:val="single" w:sz="8" w:space="0" w:color="auto"/>
            </w:tcBorders>
            <w:shd w:val="clear" w:color="auto" w:fill="auto"/>
            <w:vAlign w:val="center"/>
            <w:hideMark/>
          </w:tcPr>
          <w:p w14:paraId="6847E9C1" w14:textId="77777777" w:rsidR="00AD5AB1" w:rsidRPr="005A570D" w:rsidRDefault="00AD5AB1" w:rsidP="00EB18B2">
            <w:pPr>
              <w:rPr>
                <w:sz w:val="16"/>
                <w:szCs w:val="16"/>
              </w:rPr>
            </w:pPr>
            <w:r w:rsidRPr="005A570D">
              <w:rPr>
                <w:rFonts w:hint="eastAsia"/>
                <w:sz w:val="16"/>
                <w:szCs w:val="16"/>
              </w:rPr>
              <w:t>同左</w:t>
            </w:r>
          </w:p>
        </w:tc>
        <w:tc>
          <w:tcPr>
            <w:tcW w:w="1880" w:type="dxa"/>
            <w:tcBorders>
              <w:top w:val="nil"/>
              <w:left w:val="nil"/>
              <w:bottom w:val="single" w:sz="8" w:space="0" w:color="auto"/>
              <w:right w:val="single" w:sz="8" w:space="0" w:color="auto"/>
            </w:tcBorders>
            <w:shd w:val="clear" w:color="auto" w:fill="auto"/>
            <w:vAlign w:val="center"/>
            <w:hideMark/>
          </w:tcPr>
          <w:p w14:paraId="29DF7D3D" w14:textId="67C9F09C" w:rsidR="00AD5AB1" w:rsidRPr="005A570D" w:rsidRDefault="007B5EBE" w:rsidP="00EB18B2">
            <w:pPr>
              <w:rPr>
                <w:sz w:val="16"/>
                <w:szCs w:val="16"/>
              </w:rPr>
            </w:pPr>
            <w:r>
              <w:rPr>
                <w:rFonts w:hint="eastAsia"/>
                <w:sz w:val="16"/>
                <w:szCs w:val="16"/>
              </w:rPr>
              <w:t>通常業務体制</w:t>
            </w:r>
          </w:p>
        </w:tc>
        <w:tc>
          <w:tcPr>
            <w:tcW w:w="4639" w:type="dxa"/>
            <w:tcBorders>
              <w:top w:val="nil"/>
              <w:left w:val="nil"/>
              <w:bottom w:val="single" w:sz="8" w:space="0" w:color="auto"/>
              <w:right w:val="single" w:sz="8" w:space="0" w:color="auto"/>
            </w:tcBorders>
            <w:shd w:val="clear" w:color="auto" w:fill="auto"/>
            <w:vAlign w:val="center"/>
            <w:hideMark/>
          </w:tcPr>
          <w:p w14:paraId="7DD444C1" w14:textId="77777777" w:rsidR="00AD5AB1" w:rsidRPr="005A570D" w:rsidRDefault="00AD5AB1" w:rsidP="00EB18B2">
            <w:pPr>
              <w:rPr>
                <w:sz w:val="16"/>
                <w:szCs w:val="16"/>
              </w:rPr>
            </w:pPr>
            <w:r w:rsidRPr="005A570D">
              <w:rPr>
                <w:rFonts w:hint="eastAsia"/>
                <w:sz w:val="16"/>
                <w:szCs w:val="16"/>
              </w:rPr>
              <w:t>緊急参集する薬剤師の指定</w:t>
            </w:r>
          </w:p>
        </w:tc>
      </w:tr>
      <w:tr w:rsidR="00AD5AB1" w:rsidRPr="005A570D" w14:paraId="30AC4757" w14:textId="77777777" w:rsidTr="00EB18B2">
        <w:trPr>
          <w:trHeight w:val="264"/>
        </w:trPr>
        <w:tc>
          <w:tcPr>
            <w:tcW w:w="1060" w:type="dxa"/>
            <w:tcBorders>
              <w:top w:val="nil"/>
              <w:left w:val="single" w:sz="8" w:space="0" w:color="auto"/>
              <w:bottom w:val="nil"/>
              <w:right w:val="single" w:sz="8" w:space="0" w:color="auto"/>
            </w:tcBorders>
            <w:shd w:val="clear" w:color="auto" w:fill="auto"/>
            <w:vAlign w:val="center"/>
            <w:hideMark/>
          </w:tcPr>
          <w:p w14:paraId="6EF163EA" w14:textId="77777777" w:rsidR="00AD5AB1" w:rsidRPr="005A570D" w:rsidRDefault="00AD5AB1" w:rsidP="00EB18B2">
            <w:pPr>
              <w:rPr>
                <w:sz w:val="16"/>
                <w:szCs w:val="16"/>
              </w:rPr>
            </w:pPr>
            <w:r w:rsidRPr="005A570D">
              <w:rPr>
                <w:rFonts w:hint="eastAsia"/>
                <w:sz w:val="16"/>
                <w:szCs w:val="16"/>
              </w:rPr>
              <w:t>するための</w:t>
            </w:r>
          </w:p>
        </w:tc>
        <w:tc>
          <w:tcPr>
            <w:tcW w:w="2080" w:type="dxa"/>
            <w:tcBorders>
              <w:top w:val="nil"/>
              <w:left w:val="nil"/>
              <w:bottom w:val="nil"/>
              <w:right w:val="single" w:sz="8" w:space="0" w:color="auto"/>
            </w:tcBorders>
            <w:shd w:val="clear" w:color="auto" w:fill="auto"/>
            <w:vAlign w:val="center"/>
            <w:hideMark/>
          </w:tcPr>
          <w:p w14:paraId="3D92F1CF" w14:textId="77777777" w:rsidR="00AD5AB1" w:rsidRPr="005A570D" w:rsidRDefault="00AD5AB1" w:rsidP="00EB18B2">
            <w:pPr>
              <w:rPr>
                <w:sz w:val="16"/>
                <w:szCs w:val="16"/>
              </w:rPr>
            </w:pPr>
            <w:r w:rsidRPr="005A570D">
              <w:rPr>
                <w:rFonts w:hint="eastAsia"/>
                <w:sz w:val="16"/>
                <w:szCs w:val="16"/>
              </w:rPr>
              <w:t>手段の変更</w:t>
            </w:r>
          </w:p>
        </w:tc>
        <w:tc>
          <w:tcPr>
            <w:tcW w:w="1880" w:type="dxa"/>
            <w:vMerge w:val="restart"/>
            <w:tcBorders>
              <w:top w:val="nil"/>
              <w:left w:val="single" w:sz="8" w:space="0" w:color="auto"/>
              <w:bottom w:val="nil"/>
              <w:right w:val="single" w:sz="8" w:space="0" w:color="auto"/>
            </w:tcBorders>
            <w:shd w:val="clear" w:color="auto" w:fill="auto"/>
            <w:hideMark/>
          </w:tcPr>
          <w:p w14:paraId="495357F5" w14:textId="77777777" w:rsidR="00AD5AB1" w:rsidRPr="005A570D" w:rsidRDefault="00AD5AB1" w:rsidP="00EB18B2">
            <w:pPr>
              <w:rPr>
                <w:sz w:val="16"/>
                <w:szCs w:val="16"/>
              </w:rPr>
            </w:pPr>
            <w:r>
              <w:rPr>
                <w:rFonts w:hint="eastAsia"/>
                <w:sz w:val="16"/>
                <w:szCs w:val="16"/>
              </w:rPr>
              <w:t>保管庫での懐中電灯使用</w:t>
            </w:r>
          </w:p>
        </w:tc>
        <w:tc>
          <w:tcPr>
            <w:tcW w:w="1880" w:type="dxa"/>
            <w:vMerge w:val="restart"/>
            <w:tcBorders>
              <w:top w:val="nil"/>
              <w:left w:val="single" w:sz="8" w:space="0" w:color="auto"/>
              <w:bottom w:val="nil"/>
              <w:right w:val="single" w:sz="8" w:space="0" w:color="auto"/>
            </w:tcBorders>
            <w:shd w:val="clear" w:color="auto" w:fill="auto"/>
            <w:hideMark/>
          </w:tcPr>
          <w:p w14:paraId="1D622FF7" w14:textId="77777777" w:rsidR="00AD5AB1" w:rsidRPr="005A570D" w:rsidRDefault="00AD5AB1" w:rsidP="00EB18B2">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hideMark/>
          </w:tcPr>
          <w:p w14:paraId="5AD6E807" w14:textId="77777777" w:rsidR="00AD5AB1" w:rsidRPr="005A570D" w:rsidRDefault="00AD5AB1" w:rsidP="00EB18B2">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01903175" w14:textId="77777777" w:rsidR="00AD5AB1" w:rsidRPr="005A570D" w:rsidRDefault="00AD5AB1" w:rsidP="00EB18B2">
            <w:pPr>
              <w:rPr>
                <w:sz w:val="16"/>
                <w:szCs w:val="16"/>
              </w:rPr>
            </w:pPr>
            <w:r w:rsidRPr="005A570D">
              <w:rPr>
                <w:rFonts w:hint="eastAsia"/>
                <w:sz w:val="16"/>
                <w:szCs w:val="16"/>
              </w:rPr>
              <w:t xml:space="preserve"> </w:t>
            </w:r>
          </w:p>
        </w:tc>
        <w:tc>
          <w:tcPr>
            <w:tcW w:w="4639" w:type="dxa"/>
            <w:tcBorders>
              <w:top w:val="nil"/>
              <w:left w:val="nil"/>
              <w:bottom w:val="nil"/>
              <w:right w:val="single" w:sz="8" w:space="0" w:color="auto"/>
            </w:tcBorders>
            <w:shd w:val="clear" w:color="auto" w:fill="auto"/>
            <w:vAlign w:val="center"/>
            <w:hideMark/>
          </w:tcPr>
          <w:p w14:paraId="13C611F9" w14:textId="77777777" w:rsidR="00AD5AB1" w:rsidRPr="005A570D" w:rsidRDefault="00AD5AB1" w:rsidP="00EB18B2">
            <w:pPr>
              <w:rPr>
                <w:sz w:val="16"/>
                <w:szCs w:val="16"/>
              </w:rPr>
            </w:pPr>
            <w:r>
              <w:rPr>
                <w:rFonts w:hint="eastAsia"/>
                <w:sz w:val="16"/>
                <w:szCs w:val="16"/>
              </w:rPr>
              <w:t>懐中電灯の購入</w:t>
            </w:r>
          </w:p>
        </w:tc>
      </w:tr>
      <w:tr w:rsidR="00AD5AB1" w:rsidRPr="005A570D" w14:paraId="59E9A687" w14:textId="77777777" w:rsidTr="00EB18B2">
        <w:trPr>
          <w:trHeight w:val="264"/>
        </w:trPr>
        <w:tc>
          <w:tcPr>
            <w:tcW w:w="1060" w:type="dxa"/>
            <w:tcBorders>
              <w:top w:val="nil"/>
              <w:left w:val="single" w:sz="8" w:space="0" w:color="auto"/>
              <w:bottom w:val="nil"/>
              <w:right w:val="single" w:sz="8" w:space="0" w:color="auto"/>
            </w:tcBorders>
            <w:shd w:val="clear" w:color="auto" w:fill="auto"/>
            <w:vAlign w:val="center"/>
            <w:hideMark/>
          </w:tcPr>
          <w:p w14:paraId="5C399754" w14:textId="77777777" w:rsidR="00AD5AB1" w:rsidRPr="005A570D" w:rsidRDefault="00AD5AB1" w:rsidP="00EB18B2">
            <w:pPr>
              <w:rPr>
                <w:sz w:val="16"/>
                <w:szCs w:val="16"/>
              </w:rPr>
            </w:pPr>
            <w:r w:rsidRPr="005A570D">
              <w:rPr>
                <w:rFonts w:hint="eastAsia"/>
                <w:sz w:val="16"/>
                <w:szCs w:val="16"/>
              </w:rPr>
              <w:t>方策・代替</w:t>
            </w:r>
          </w:p>
        </w:tc>
        <w:tc>
          <w:tcPr>
            <w:tcW w:w="2080" w:type="dxa"/>
            <w:tcBorders>
              <w:top w:val="nil"/>
              <w:left w:val="nil"/>
              <w:bottom w:val="nil"/>
              <w:right w:val="single" w:sz="8" w:space="0" w:color="auto"/>
            </w:tcBorders>
            <w:shd w:val="clear" w:color="auto" w:fill="auto"/>
            <w:hideMark/>
          </w:tcPr>
          <w:p w14:paraId="286F54FC" w14:textId="77777777" w:rsidR="00AD5AB1" w:rsidRPr="005A570D" w:rsidRDefault="00AD5AB1" w:rsidP="00EB18B2">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521C1313" w14:textId="77777777" w:rsidR="00AD5AB1" w:rsidRPr="005A570D" w:rsidRDefault="00AD5AB1" w:rsidP="00EB18B2">
            <w:pPr>
              <w:rPr>
                <w:sz w:val="16"/>
                <w:szCs w:val="16"/>
              </w:rPr>
            </w:pPr>
          </w:p>
        </w:tc>
        <w:tc>
          <w:tcPr>
            <w:tcW w:w="1880" w:type="dxa"/>
            <w:vMerge/>
            <w:tcBorders>
              <w:top w:val="nil"/>
              <w:left w:val="single" w:sz="8" w:space="0" w:color="auto"/>
              <w:bottom w:val="nil"/>
              <w:right w:val="single" w:sz="8" w:space="0" w:color="auto"/>
            </w:tcBorders>
            <w:vAlign w:val="center"/>
            <w:hideMark/>
          </w:tcPr>
          <w:p w14:paraId="1A149D57" w14:textId="77777777" w:rsidR="00AD5AB1" w:rsidRPr="005A570D" w:rsidRDefault="00AD5AB1" w:rsidP="00EB18B2">
            <w:pPr>
              <w:rPr>
                <w:sz w:val="16"/>
                <w:szCs w:val="16"/>
              </w:rPr>
            </w:pPr>
          </w:p>
        </w:tc>
        <w:tc>
          <w:tcPr>
            <w:tcW w:w="1880" w:type="dxa"/>
            <w:vMerge/>
            <w:tcBorders>
              <w:top w:val="nil"/>
              <w:left w:val="single" w:sz="8" w:space="0" w:color="auto"/>
              <w:bottom w:val="nil"/>
              <w:right w:val="single" w:sz="8" w:space="0" w:color="auto"/>
            </w:tcBorders>
            <w:vAlign w:val="center"/>
            <w:hideMark/>
          </w:tcPr>
          <w:p w14:paraId="23E4D97D" w14:textId="77777777" w:rsidR="00AD5AB1" w:rsidRPr="005A570D" w:rsidRDefault="00AD5AB1" w:rsidP="00EB18B2">
            <w:pPr>
              <w:rPr>
                <w:sz w:val="16"/>
                <w:szCs w:val="16"/>
              </w:rPr>
            </w:pPr>
          </w:p>
        </w:tc>
        <w:tc>
          <w:tcPr>
            <w:tcW w:w="1880" w:type="dxa"/>
            <w:vMerge/>
            <w:tcBorders>
              <w:top w:val="nil"/>
              <w:left w:val="single" w:sz="8" w:space="0" w:color="auto"/>
              <w:bottom w:val="nil"/>
              <w:right w:val="single" w:sz="8" w:space="0" w:color="auto"/>
            </w:tcBorders>
            <w:vAlign w:val="center"/>
            <w:hideMark/>
          </w:tcPr>
          <w:p w14:paraId="1D7863CF" w14:textId="77777777" w:rsidR="00AD5AB1" w:rsidRPr="005A570D" w:rsidRDefault="00AD5AB1" w:rsidP="00EB18B2">
            <w:pPr>
              <w:rPr>
                <w:sz w:val="16"/>
                <w:szCs w:val="16"/>
              </w:rPr>
            </w:pPr>
          </w:p>
        </w:tc>
        <w:tc>
          <w:tcPr>
            <w:tcW w:w="4639" w:type="dxa"/>
            <w:tcBorders>
              <w:top w:val="nil"/>
              <w:left w:val="nil"/>
              <w:bottom w:val="nil"/>
              <w:right w:val="single" w:sz="8" w:space="0" w:color="auto"/>
            </w:tcBorders>
            <w:shd w:val="clear" w:color="auto" w:fill="auto"/>
            <w:vAlign w:val="center"/>
          </w:tcPr>
          <w:p w14:paraId="2E99B60C" w14:textId="77777777" w:rsidR="00AD5AB1" w:rsidRPr="005A570D" w:rsidRDefault="00AD5AB1" w:rsidP="00EB18B2">
            <w:pPr>
              <w:rPr>
                <w:sz w:val="16"/>
                <w:szCs w:val="16"/>
              </w:rPr>
            </w:pPr>
          </w:p>
        </w:tc>
      </w:tr>
      <w:tr w:rsidR="00AD5AB1" w:rsidRPr="005A570D" w14:paraId="3307FB77" w14:textId="77777777" w:rsidTr="00EB18B2">
        <w:trPr>
          <w:trHeight w:val="264"/>
        </w:trPr>
        <w:tc>
          <w:tcPr>
            <w:tcW w:w="1060" w:type="dxa"/>
            <w:tcBorders>
              <w:top w:val="nil"/>
              <w:left w:val="single" w:sz="8" w:space="0" w:color="auto"/>
              <w:bottom w:val="nil"/>
              <w:right w:val="single" w:sz="8" w:space="0" w:color="auto"/>
            </w:tcBorders>
            <w:shd w:val="clear" w:color="auto" w:fill="auto"/>
            <w:vAlign w:val="center"/>
            <w:hideMark/>
          </w:tcPr>
          <w:p w14:paraId="73A65D69" w14:textId="77777777" w:rsidR="00AD5AB1" w:rsidRPr="005A570D" w:rsidRDefault="00AD5AB1" w:rsidP="00EB18B2">
            <w:pPr>
              <w:rPr>
                <w:sz w:val="16"/>
                <w:szCs w:val="16"/>
              </w:rPr>
            </w:pPr>
            <w:r w:rsidRPr="005A570D">
              <w:rPr>
                <w:rFonts w:hint="eastAsia"/>
                <w:sz w:val="16"/>
                <w:szCs w:val="16"/>
              </w:rPr>
              <w:t>手段</w:t>
            </w:r>
          </w:p>
        </w:tc>
        <w:tc>
          <w:tcPr>
            <w:tcW w:w="2080" w:type="dxa"/>
            <w:tcBorders>
              <w:top w:val="nil"/>
              <w:left w:val="nil"/>
              <w:bottom w:val="nil"/>
              <w:right w:val="single" w:sz="8" w:space="0" w:color="auto"/>
            </w:tcBorders>
            <w:shd w:val="clear" w:color="auto" w:fill="auto"/>
            <w:hideMark/>
          </w:tcPr>
          <w:p w14:paraId="505A7337" w14:textId="77777777" w:rsidR="00AD5AB1" w:rsidRPr="005A570D" w:rsidRDefault="00AD5AB1" w:rsidP="00EB18B2">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3902D860" w14:textId="77777777" w:rsidR="00AD5AB1" w:rsidRPr="005A570D" w:rsidRDefault="00AD5AB1" w:rsidP="00EB18B2">
            <w:pPr>
              <w:rPr>
                <w:sz w:val="16"/>
                <w:szCs w:val="16"/>
              </w:rPr>
            </w:pPr>
          </w:p>
        </w:tc>
        <w:tc>
          <w:tcPr>
            <w:tcW w:w="1880" w:type="dxa"/>
            <w:vMerge/>
            <w:tcBorders>
              <w:top w:val="nil"/>
              <w:left w:val="single" w:sz="8" w:space="0" w:color="auto"/>
              <w:bottom w:val="nil"/>
              <w:right w:val="single" w:sz="8" w:space="0" w:color="auto"/>
            </w:tcBorders>
            <w:vAlign w:val="center"/>
            <w:hideMark/>
          </w:tcPr>
          <w:p w14:paraId="3D33BB15" w14:textId="77777777" w:rsidR="00AD5AB1" w:rsidRPr="005A570D" w:rsidRDefault="00AD5AB1" w:rsidP="00EB18B2">
            <w:pPr>
              <w:rPr>
                <w:sz w:val="16"/>
                <w:szCs w:val="16"/>
              </w:rPr>
            </w:pPr>
          </w:p>
        </w:tc>
        <w:tc>
          <w:tcPr>
            <w:tcW w:w="1880" w:type="dxa"/>
            <w:vMerge/>
            <w:tcBorders>
              <w:top w:val="nil"/>
              <w:left w:val="single" w:sz="8" w:space="0" w:color="auto"/>
              <w:bottom w:val="nil"/>
              <w:right w:val="single" w:sz="8" w:space="0" w:color="auto"/>
            </w:tcBorders>
            <w:vAlign w:val="center"/>
            <w:hideMark/>
          </w:tcPr>
          <w:p w14:paraId="049CF72A" w14:textId="77777777" w:rsidR="00AD5AB1" w:rsidRPr="005A570D" w:rsidRDefault="00AD5AB1" w:rsidP="00EB18B2">
            <w:pPr>
              <w:rPr>
                <w:sz w:val="16"/>
                <w:szCs w:val="16"/>
              </w:rPr>
            </w:pPr>
          </w:p>
        </w:tc>
        <w:tc>
          <w:tcPr>
            <w:tcW w:w="1880" w:type="dxa"/>
            <w:vMerge/>
            <w:tcBorders>
              <w:top w:val="nil"/>
              <w:left w:val="single" w:sz="8" w:space="0" w:color="auto"/>
              <w:bottom w:val="nil"/>
              <w:right w:val="single" w:sz="8" w:space="0" w:color="auto"/>
            </w:tcBorders>
            <w:vAlign w:val="center"/>
            <w:hideMark/>
          </w:tcPr>
          <w:p w14:paraId="14C2B444" w14:textId="77777777" w:rsidR="00AD5AB1" w:rsidRPr="005A570D" w:rsidRDefault="00AD5AB1" w:rsidP="00EB18B2">
            <w:pPr>
              <w:rPr>
                <w:sz w:val="16"/>
                <w:szCs w:val="16"/>
              </w:rPr>
            </w:pPr>
          </w:p>
        </w:tc>
        <w:tc>
          <w:tcPr>
            <w:tcW w:w="4639" w:type="dxa"/>
            <w:tcBorders>
              <w:top w:val="nil"/>
              <w:left w:val="nil"/>
              <w:bottom w:val="nil"/>
              <w:right w:val="single" w:sz="8" w:space="0" w:color="auto"/>
            </w:tcBorders>
            <w:shd w:val="clear" w:color="auto" w:fill="auto"/>
            <w:vAlign w:val="center"/>
          </w:tcPr>
          <w:p w14:paraId="0C8A5C6A" w14:textId="77777777" w:rsidR="00AD5AB1" w:rsidRPr="005A570D" w:rsidRDefault="00AD5AB1" w:rsidP="00EB18B2">
            <w:pPr>
              <w:rPr>
                <w:sz w:val="16"/>
                <w:szCs w:val="16"/>
              </w:rPr>
            </w:pPr>
          </w:p>
        </w:tc>
      </w:tr>
      <w:tr w:rsidR="00AD5AB1" w:rsidRPr="005A570D" w14:paraId="34CA8B80" w14:textId="77777777" w:rsidTr="00EB18B2">
        <w:trPr>
          <w:trHeight w:val="264"/>
        </w:trPr>
        <w:tc>
          <w:tcPr>
            <w:tcW w:w="1060" w:type="dxa"/>
            <w:tcBorders>
              <w:top w:val="nil"/>
              <w:left w:val="single" w:sz="8" w:space="0" w:color="auto"/>
              <w:bottom w:val="nil"/>
              <w:right w:val="single" w:sz="8" w:space="0" w:color="auto"/>
            </w:tcBorders>
            <w:shd w:val="clear" w:color="auto" w:fill="auto"/>
            <w:hideMark/>
          </w:tcPr>
          <w:p w14:paraId="5446DD78" w14:textId="77777777" w:rsidR="00AD5AB1" w:rsidRPr="005A570D" w:rsidRDefault="00AD5AB1" w:rsidP="00EB18B2">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hideMark/>
          </w:tcPr>
          <w:p w14:paraId="3DAB2B3F" w14:textId="77777777" w:rsidR="00AD5AB1" w:rsidRPr="005A570D" w:rsidRDefault="00AD5AB1" w:rsidP="00EB18B2">
            <w:pPr>
              <w:rPr>
                <w:sz w:val="16"/>
                <w:szCs w:val="16"/>
              </w:rPr>
            </w:pPr>
            <w:r w:rsidRPr="005A570D">
              <w:rPr>
                <w:rFonts w:hint="eastAsia"/>
                <w:sz w:val="16"/>
                <w:szCs w:val="16"/>
              </w:rPr>
              <w:t xml:space="preserve">　</w:t>
            </w:r>
          </w:p>
        </w:tc>
        <w:tc>
          <w:tcPr>
            <w:tcW w:w="1880" w:type="dxa"/>
            <w:tcBorders>
              <w:top w:val="nil"/>
              <w:left w:val="nil"/>
              <w:bottom w:val="nil"/>
              <w:right w:val="single" w:sz="8" w:space="0" w:color="auto"/>
            </w:tcBorders>
            <w:shd w:val="clear" w:color="auto" w:fill="auto"/>
            <w:vAlign w:val="center"/>
            <w:hideMark/>
          </w:tcPr>
          <w:p w14:paraId="6AA6E3E1" w14:textId="77777777" w:rsidR="00AD5AB1" w:rsidRPr="005A570D" w:rsidRDefault="00AD5AB1" w:rsidP="00EB18B2">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1F812055" w14:textId="77777777" w:rsidR="00AD5AB1" w:rsidRPr="005A570D" w:rsidRDefault="00AD5AB1" w:rsidP="00EB18B2">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37C21E71" w14:textId="77777777" w:rsidR="00AD5AB1" w:rsidRPr="005A570D" w:rsidRDefault="00AD5AB1" w:rsidP="00EB18B2">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2D16AC6B" w14:textId="77777777" w:rsidR="00AD5AB1" w:rsidRPr="005A570D" w:rsidRDefault="00AD5AB1" w:rsidP="00EB18B2">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59E156C4" w14:textId="77777777" w:rsidR="00AD5AB1" w:rsidRPr="005A570D" w:rsidRDefault="00AD5AB1" w:rsidP="00EB18B2">
            <w:pPr>
              <w:rPr>
                <w:sz w:val="16"/>
                <w:szCs w:val="16"/>
              </w:rPr>
            </w:pPr>
          </w:p>
        </w:tc>
      </w:tr>
      <w:tr w:rsidR="00AD5AB1" w:rsidRPr="005A570D" w14:paraId="28B4F927" w14:textId="77777777" w:rsidTr="00EB18B2">
        <w:trPr>
          <w:trHeight w:val="264"/>
        </w:trPr>
        <w:tc>
          <w:tcPr>
            <w:tcW w:w="1060" w:type="dxa"/>
            <w:tcBorders>
              <w:top w:val="nil"/>
              <w:left w:val="single" w:sz="8" w:space="0" w:color="auto"/>
              <w:bottom w:val="nil"/>
              <w:right w:val="single" w:sz="8" w:space="0" w:color="auto"/>
            </w:tcBorders>
            <w:shd w:val="clear" w:color="auto" w:fill="auto"/>
            <w:hideMark/>
          </w:tcPr>
          <w:p w14:paraId="59566F5C" w14:textId="77777777" w:rsidR="00AD5AB1" w:rsidRPr="005A570D" w:rsidRDefault="00AD5AB1" w:rsidP="00EB18B2">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vAlign w:val="center"/>
            <w:hideMark/>
          </w:tcPr>
          <w:p w14:paraId="63FB0FA9" w14:textId="77777777" w:rsidR="00AD5AB1" w:rsidRPr="005A570D" w:rsidRDefault="00AD5AB1" w:rsidP="00EB18B2">
            <w:pPr>
              <w:rPr>
                <w:sz w:val="16"/>
                <w:szCs w:val="16"/>
              </w:rPr>
            </w:pPr>
            <w:r w:rsidRPr="005A570D">
              <w:rPr>
                <w:rFonts w:hint="eastAsia"/>
                <w:sz w:val="16"/>
                <w:szCs w:val="16"/>
              </w:rPr>
              <w:t>サービス内容</w:t>
            </w:r>
          </w:p>
        </w:tc>
        <w:tc>
          <w:tcPr>
            <w:tcW w:w="1880" w:type="dxa"/>
            <w:vMerge w:val="restart"/>
            <w:tcBorders>
              <w:top w:val="nil"/>
              <w:left w:val="single" w:sz="8" w:space="0" w:color="auto"/>
              <w:bottom w:val="single" w:sz="8" w:space="0" w:color="000000"/>
              <w:right w:val="single" w:sz="8" w:space="0" w:color="auto"/>
            </w:tcBorders>
            <w:shd w:val="clear" w:color="auto" w:fill="auto"/>
            <w:hideMark/>
          </w:tcPr>
          <w:p w14:paraId="3194AE2C" w14:textId="77777777" w:rsidR="00AD5AB1" w:rsidRPr="005A570D" w:rsidRDefault="00AD5AB1" w:rsidP="00EB18B2">
            <w:pPr>
              <w:rPr>
                <w:sz w:val="16"/>
                <w:szCs w:val="16"/>
              </w:rPr>
            </w:pPr>
            <w:r w:rsidRPr="005A570D">
              <w:rPr>
                <w:rFonts w:hint="eastAsia"/>
                <w:sz w:val="16"/>
                <w:szCs w:val="16"/>
              </w:rPr>
              <w:t>開局時間の短縮 （10～13時）</w:t>
            </w:r>
          </w:p>
        </w:tc>
        <w:tc>
          <w:tcPr>
            <w:tcW w:w="1880" w:type="dxa"/>
            <w:tcBorders>
              <w:top w:val="nil"/>
              <w:left w:val="nil"/>
              <w:bottom w:val="nil"/>
              <w:right w:val="single" w:sz="8" w:space="0" w:color="auto"/>
            </w:tcBorders>
            <w:shd w:val="clear" w:color="auto" w:fill="auto"/>
            <w:vAlign w:val="center"/>
            <w:hideMark/>
          </w:tcPr>
          <w:p w14:paraId="2FEA976A" w14:textId="77777777" w:rsidR="00AD5AB1" w:rsidRPr="005A570D" w:rsidRDefault="00AD5AB1" w:rsidP="00EB18B2">
            <w:pPr>
              <w:rPr>
                <w:sz w:val="16"/>
                <w:szCs w:val="16"/>
              </w:rPr>
            </w:pPr>
            <w:r w:rsidRPr="005A570D">
              <w:rPr>
                <w:rFonts w:hint="eastAsia"/>
                <w:sz w:val="16"/>
                <w:szCs w:val="16"/>
              </w:rPr>
              <w:t>同左</w:t>
            </w:r>
          </w:p>
        </w:tc>
        <w:tc>
          <w:tcPr>
            <w:tcW w:w="1880" w:type="dxa"/>
            <w:tcBorders>
              <w:top w:val="nil"/>
              <w:left w:val="nil"/>
              <w:bottom w:val="nil"/>
              <w:right w:val="single" w:sz="8" w:space="0" w:color="auto"/>
            </w:tcBorders>
            <w:shd w:val="clear" w:color="auto" w:fill="auto"/>
            <w:vAlign w:val="center"/>
            <w:hideMark/>
          </w:tcPr>
          <w:p w14:paraId="55BF97A5" w14:textId="77777777" w:rsidR="00AD5AB1" w:rsidRPr="005A570D" w:rsidRDefault="00AD5AB1" w:rsidP="00EB18B2">
            <w:pPr>
              <w:rPr>
                <w:sz w:val="16"/>
                <w:szCs w:val="16"/>
              </w:rPr>
            </w:pPr>
            <w:r w:rsidRPr="005A570D">
              <w:rPr>
                <w:rFonts w:hint="eastAsia"/>
                <w:sz w:val="16"/>
                <w:szCs w:val="16"/>
              </w:rPr>
              <w:t>同左</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3229827D" w14:textId="77777777" w:rsidR="00AD5AB1" w:rsidRPr="005A570D" w:rsidRDefault="00AD5AB1" w:rsidP="00EB18B2">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7D7FBE50" w14:textId="77777777" w:rsidR="00AD5AB1" w:rsidRPr="005A570D" w:rsidRDefault="00AD5AB1" w:rsidP="00EB18B2">
            <w:pPr>
              <w:rPr>
                <w:sz w:val="16"/>
                <w:szCs w:val="16"/>
              </w:rPr>
            </w:pPr>
            <w:r w:rsidRPr="005A570D">
              <w:rPr>
                <w:rFonts w:hint="eastAsia"/>
                <w:sz w:val="16"/>
                <w:szCs w:val="16"/>
              </w:rPr>
              <w:t>災害時の開局時間に関する方針の検討と医療機関へ</w:t>
            </w:r>
          </w:p>
        </w:tc>
      </w:tr>
    </w:tbl>
    <w:p w14:paraId="41C70AD6" w14:textId="77777777" w:rsidR="00AD5AB1" w:rsidRPr="00B854D1" w:rsidRDefault="00AD5AB1" w:rsidP="00AD5AB1">
      <w:pPr>
        <w:rPr>
          <w:sz w:val="16"/>
          <w:szCs w:val="16"/>
        </w:rPr>
      </w:pPr>
    </w:p>
    <w:p w14:paraId="3011208E" w14:textId="12134D12" w:rsidR="00AD5AB1" w:rsidRPr="002F0B21" w:rsidRDefault="00AD5AB1" w:rsidP="00AD5AB1">
      <w:pPr>
        <w:rPr>
          <w:sz w:val="16"/>
          <w:szCs w:val="16"/>
        </w:rPr>
      </w:pPr>
      <w:r w:rsidRPr="00884810">
        <w:br w:type="page"/>
      </w:r>
      <w:r w:rsidRPr="002F0B21">
        <w:rPr>
          <w:rFonts w:hint="eastAsia"/>
          <w:noProof/>
          <w:sz w:val="16"/>
          <w:szCs w:val="16"/>
        </w:rPr>
        <w:lastRenderedPageBreak/>
        <mc:AlternateContent>
          <mc:Choice Requires="wps">
            <w:drawing>
              <wp:anchor distT="0" distB="0" distL="114300" distR="114300" simplePos="0" relativeHeight="251674624" behindDoc="0" locked="0" layoutInCell="1" allowOverlap="1" wp14:anchorId="7EE59AA3" wp14:editId="496A6569">
                <wp:simplePos x="0" y="0"/>
                <wp:positionH relativeFrom="margin">
                  <wp:posOffset>6992620</wp:posOffset>
                </wp:positionH>
                <wp:positionV relativeFrom="paragraph">
                  <wp:posOffset>-137160</wp:posOffset>
                </wp:positionV>
                <wp:extent cx="2667000" cy="297180"/>
                <wp:effectExtent l="0" t="0" r="19050" b="26670"/>
                <wp:wrapNone/>
                <wp:docPr id="805057325" name="テキスト ボックス 1"/>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chemeClr val="lt1"/>
                        </a:solidFill>
                        <a:ln w="6350">
                          <a:solidFill>
                            <a:prstClr val="black"/>
                          </a:solidFill>
                        </a:ln>
                      </wps:spPr>
                      <wps:txbx>
                        <w:txbxContent>
                          <w:p w14:paraId="104E71F6" w14:textId="5E3E2D1F" w:rsidR="00AD5AB1" w:rsidRPr="002F0B21" w:rsidRDefault="00AD5AB1" w:rsidP="00AD5AB1">
                            <w:pPr>
                              <w:jc w:val="center"/>
                              <w:rPr>
                                <w:sz w:val="16"/>
                                <w:szCs w:val="18"/>
                              </w:rPr>
                            </w:pPr>
                            <w:r w:rsidRPr="002F0B21">
                              <w:rPr>
                                <w:rFonts w:hint="eastAsia"/>
                                <w:sz w:val="16"/>
                                <w:szCs w:val="18"/>
                              </w:rPr>
                              <w:t>業務番号</w:t>
                            </w:r>
                            <w:r w:rsidRPr="002F0B21">
                              <w:rPr>
                                <w:sz w:val="16"/>
                                <w:szCs w:val="18"/>
                              </w:rPr>
                              <w:t>（</w:t>
                            </w:r>
                            <w:r w:rsidR="003E6B47">
                              <w:rPr>
                                <w:rFonts w:hint="eastAsia"/>
                                <w:sz w:val="16"/>
                                <w:szCs w:val="18"/>
                              </w:rPr>
                              <w:t>6</w:t>
                            </w:r>
                            <w:r w:rsidRPr="002F0B21">
                              <w:rPr>
                                <w:sz w:val="16"/>
                                <w:szCs w:val="18"/>
                              </w:rPr>
                              <w:t xml:space="preserve">）　業務名　</w:t>
                            </w:r>
                            <w:r w:rsidR="003E6B47">
                              <w:rPr>
                                <w:rFonts w:hint="eastAsia"/>
                                <w:sz w:val="16"/>
                                <w:szCs w:val="18"/>
                              </w:rPr>
                              <w:t>内用液剤調剤</w:t>
                            </w:r>
                          </w:p>
                          <w:p w14:paraId="2C7697C6" w14:textId="77777777" w:rsidR="00AD5AB1" w:rsidRPr="00FC70E6" w:rsidRDefault="00AD5AB1" w:rsidP="00AD5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59AA3" id="_x0000_s1036" type="#_x0000_t202" style="position:absolute;left:0;text-align:left;margin-left:550.6pt;margin-top:-10.8pt;width:210pt;height:23.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" fillcolor="white [3201]" strokeweight=".5pt">
                <v:textbox>
                  <w:txbxContent>
                    <w:p w14:paraId="104E71F6" w14:textId="5E3E2D1F" w:rsidR="00AD5AB1" w:rsidRPr="002F0B21" w:rsidRDefault="00AD5AB1" w:rsidP="00AD5AB1">
                      <w:pPr>
                        <w:jc w:val="center"/>
                        <w:rPr>
                          <w:sz w:val="16"/>
                          <w:szCs w:val="18"/>
                        </w:rPr>
                      </w:pPr>
                      <w:r w:rsidRPr="002F0B21">
                        <w:rPr>
                          <w:rFonts w:hint="eastAsia"/>
                          <w:sz w:val="16"/>
                          <w:szCs w:val="18"/>
                        </w:rPr>
                        <w:t>業務番号</w:t>
                      </w:r>
                      <w:r w:rsidRPr="002F0B21">
                        <w:rPr>
                          <w:sz w:val="16"/>
                          <w:szCs w:val="18"/>
                        </w:rPr>
                        <w:t>（</w:t>
                      </w:r>
                      <w:r w:rsidR="003E6B47">
                        <w:rPr>
                          <w:rFonts w:hint="eastAsia"/>
                          <w:sz w:val="16"/>
                          <w:szCs w:val="18"/>
                        </w:rPr>
                        <w:t>6</w:t>
                      </w:r>
                      <w:r w:rsidRPr="002F0B21">
                        <w:rPr>
                          <w:sz w:val="16"/>
                          <w:szCs w:val="18"/>
                        </w:rPr>
                        <w:t xml:space="preserve">）　業務名　</w:t>
                      </w:r>
                      <w:r w:rsidR="003E6B47">
                        <w:rPr>
                          <w:rFonts w:hint="eastAsia"/>
                          <w:sz w:val="16"/>
                          <w:szCs w:val="18"/>
                        </w:rPr>
                        <w:t>内用液剤調剤</w:t>
                      </w:r>
                    </w:p>
                    <w:p w14:paraId="2C7697C6" w14:textId="77777777" w:rsidR="00AD5AB1" w:rsidRPr="00FC70E6" w:rsidRDefault="00AD5AB1" w:rsidP="00AD5AB1"/>
                  </w:txbxContent>
                </v:textbox>
                <w10:wrap anchorx="margin"/>
              </v:shape>
            </w:pict>
          </mc:Fallback>
        </mc:AlternateContent>
      </w:r>
      <w:r w:rsidRPr="002F0B21">
        <w:rPr>
          <w:rFonts w:hint="eastAsia"/>
          <w:sz w:val="16"/>
          <w:szCs w:val="16"/>
        </w:rPr>
        <w:t>様式Ⅳ</w:t>
      </w:r>
      <w:r w:rsidRPr="002F0B21">
        <w:rPr>
          <w:sz w:val="16"/>
          <w:szCs w:val="16"/>
        </w:rPr>
        <w:t xml:space="preserve">  </w:t>
      </w:r>
      <w:r w:rsidRPr="002F0B21">
        <w:rPr>
          <w:rFonts w:hint="eastAsia"/>
          <w:sz w:val="16"/>
          <w:szCs w:val="16"/>
        </w:rPr>
        <w:t>優先業務ごとの評価と対策の整理記</w:t>
      </w:r>
    </w:p>
    <w:p w14:paraId="1C1AC267" w14:textId="77777777" w:rsidR="00AD5AB1" w:rsidRPr="002F0B21" w:rsidRDefault="00AD5AB1" w:rsidP="00AD5AB1">
      <w:pPr>
        <w:rPr>
          <w:sz w:val="16"/>
          <w:szCs w:val="16"/>
        </w:rPr>
      </w:pPr>
      <w:r w:rsidRPr="002F0B21">
        <w:rPr>
          <w:rFonts w:hint="eastAsia"/>
          <w:sz w:val="16"/>
          <w:szCs w:val="16"/>
        </w:rPr>
        <w:t>【業務資源とリスク評価】</w:t>
      </w:r>
    </w:p>
    <w:tbl>
      <w:tblPr>
        <w:tblW w:w="15299" w:type="dxa"/>
        <w:tblCellMar>
          <w:left w:w="99" w:type="dxa"/>
          <w:right w:w="99" w:type="dxa"/>
        </w:tblCellMar>
        <w:tblLook w:val="04A0" w:firstRow="1" w:lastRow="0" w:firstColumn="1" w:lastColumn="0" w:noHBand="0" w:noVBand="1"/>
      </w:tblPr>
      <w:tblGrid>
        <w:gridCol w:w="1060"/>
        <w:gridCol w:w="2140"/>
        <w:gridCol w:w="1280"/>
        <w:gridCol w:w="3080"/>
        <w:gridCol w:w="4320"/>
        <w:gridCol w:w="3419"/>
      </w:tblGrid>
      <w:tr w:rsidR="00AD5AB1" w:rsidRPr="005A570D" w14:paraId="5A7478B2" w14:textId="77777777" w:rsidTr="00EB18B2">
        <w:trPr>
          <w:trHeight w:val="372"/>
        </w:trPr>
        <w:tc>
          <w:tcPr>
            <w:tcW w:w="4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49A0A297" w14:textId="77777777" w:rsidR="00AD5AB1" w:rsidRPr="005A570D" w:rsidRDefault="00AD5AB1" w:rsidP="00EB18B2">
            <w:pPr>
              <w:rPr>
                <w:sz w:val="16"/>
                <w:szCs w:val="16"/>
              </w:rPr>
            </w:pPr>
            <w:r w:rsidRPr="005A570D">
              <w:rPr>
                <w:rFonts w:hint="eastAsia"/>
                <w:sz w:val="16"/>
                <w:szCs w:val="16"/>
              </w:rPr>
              <w:t>業務資源</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14:paraId="328A4509" w14:textId="77777777" w:rsidR="00AD5AB1" w:rsidRPr="005A570D" w:rsidRDefault="00AD5AB1" w:rsidP="00EB18B2">
            <w:pPr>
              <w:rPr>
                <w:sz w:val="16"/>
                <w:szCs w:val="16"/>
              </w:rPr>
            </w:pPr>
            <w:r w:rsidRPr="005A570D">
              <w:rPr>
                <w:rFonts w:hint="eastAsia"/>
                <w:sz w:val="16"/>
                <w:szCs w:val="16"/>
              </w:rPr>
              <w:t>想定される被害状況</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7D873D5D" w14:textId="77777777" w:rsidR="00AD5AB1" w:rsidRPr="005A570D" w:rsidRDefault="00AD5AB1" w:rsidP="00EB18B2">
            <w:pPr>
              <w:rPr>
                <w:sz w:val="16"/>
                <w:szCs w:val="16"/>
              </w:rPr>
            </w:pPr>
            <w:r w:rsidRPr="005A570D">
              <w:rPr>
                <w:rFonts w:hint="eastAsia"/>
                <w:sz w:val="16"/>
                <w:szCs w:val="16"/>
              </w:rPr>
              <w:t>実施する予防策</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484A037C" w14:textId="77777777" w:rsidR="00AD5AB1" w:rsidRPr="005A570D" w:rsidRDefault="00AD5AB1" w:rsidP="00EB18B2">
            <w:pPr>
              <w:rPr>
                <w:sz w:val="16"/>
                <w:szCs w:val="16"/>
              </w:rPr>
            </w:pPr>
            <w:r w:rsidRPr="005A570D">
              <w:rPr>
                <w:rFonts w:hint="eastAsia"/>
                <w:sz w:val="16"/>
                <w:szCs w:val="16"/>
              </w:rPr>
              <w:t>予防策を踏まえた使用可否</w:t>
            </w:r>
          </w:p>
        </w:tc>
      </w:tr>
      <w:tr w:rsidR="002413FE" w:rsidRPr="005A570D" w14:paraId="02A7703C" w14:textId="77777777" w:rsidTr="00EB18B2">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1473DE6" w14:textId="77777777" w:rsidR="002413FE" w:rsidRPr="005A570D" w:rsidRDefault="002413FE" w:rsidP="002413FE">
            <w:pPr>
              <w:rPr>
                <w:sz w:val="16"/>
                <w:szCs w:val="16"/>
              </w:rPr>
            </w:pPr>
            <w:r w:rsidRPr="005A570D">
              <w:rPr>
                <w:rFonts w:hint="eastAsia"/>
                <w:sz w:val="16"/>
                <w:szCs w:val="16"/>
              </w:rPr>
              <w:t>ヒト</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tcPr>
          <w:p w14:paraId="651E7658" w14:textId="31F84AB6" w:rsidR="002413FE" w:rsidRPr="005A570D" w:rsidRDefault="002413FE" w:rsidP="002413FE">
            <w:pPr>
              <w:rPr>
                <w:sz w:val="16"/>
                <w:szCs w:val="16"/>
              </w:rPr>
            </w:pPr>
            <w:r w:rsidRPr="005A570D">
              <w:rPr>
                <w:rFonts w:hint="eastAsia"/>
                <w:sz w:val="16"/>
                <w:szCs w:val="16"/>
              </w:rPr>
              <w:t>薬剤師</w:t>
            </w:r>
          </w:p>
        </w:tc>
        <w:tc>
          <w:tcPr>
            <w:tcW w:w="3080" w:type="dxa"/>
            <w:tcBorders>
              <w:top w:val="nil"/>
              <w:left w:val="nil"/>
              <w:bottom w:val="nil"/>
              <w:right w:val="single" w:sz="8" w:space="0" w:color="auto"/>
            </w:tcBorders>
            <w:shd w:val="clear" w:color="auto" w:fill="auto"/>
            <w:vAlign w:val="center"/>
          </w:tcPr>
          <w:p w14:paraId="5CAF0D58" w14:textId="1D56F3B9" w:rsidR="002413FE" w:rsidRPr="005A570D" w:rsidRDefault="002413FE" w:rsidP="002413FE">
            <w:pPr>
              <w:rPr>
                <w:sz w:val="16"/>
                <w:szCs w:val="16"/>
              </w:rPr>
            </w:pPr>
            <w:r w:rsidRPr="005A570D">
              <w:rPr>
                <w:rFonts w:hint="eastAsia"/>
                <w:sz w:val="16"/>
                <w:szCs w:val="16"/>
              </w:rPr>
              <w:t>公共交通機関の停止による参集不可</w:t>
            </w:r>
          </w:p>
        </w:tc>
        <w:tc>
          <w:tcPr>
            <w:tcW w:w="4320" w:type="dxa"/>
            <w:tcBorders>
              <w:top w:val="nil"/>
              <w:left w:val="nil"/>
              <w:bottom w:val="nil"/>
              <w:right w:val="single" w:sz="8" w:space="0" w:color="auto"/>
            </w:tcBorders>
            <w:shd w:val="clear" w:color="auto" w:fill="auto"/>
            <w:vAlign w:val="center"/>
          </w:tcPr>
          <w:p w14:paraId="429FE114" w14:textId="2BD0BE40" w:rsidR="002413FE" w:rsidRPr="005A570D" w:rsidRDefault="002413FE" w:rsidP="002413FE">
            <w:pPr>
              <w:rPr>
                <w:sz w:val="16"/>
                <w:szCs w:val="16"/>
              </w:rPr>
            </w:pPr>
            <w:r w:rsidRPr="005A570D">
              <w:rPr>
                <w:rFonts w:hint="eastAsia"/>
                <w:sz w:val="16"/>
                <w:szCs w:val="16"/>
              </w:rPr>
              <w:t>近隣居住者のパート採用</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tcPr>
          <w:p w14:paraId="0A8A9CA1" w14:textId="51B798AB" w:rsidR="002413FE" w:rsidRPr="005A570D" w:rsidRDefault="002413FE" w:rsidP="002413FE">
            <w:pPr>
              <w:rPr>
                <w:sz w:val="16"/>
                <w:szCs w:val="16"/>
              </w:rPr>
            </w:pPr>
            <w:r>
              <w:rPr>
                <w:rFonts w:hint="eastAsia"/>
                <w:sz w:val="16"/>
                <w:szCs w:val="16"/>
              </w:rPr>
              <w:t>〇</w:t>
            </w:r>
          </w:p>
        </w:tc>
      </w:tr>
      <w:tr w:rsidR="002413FE" w:rsidRPr="005A570D" w14:paraId="413F2F12" w14:textId="77777777" w:rsidTr="00EB18B2">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6C89538F" w14:textId="77777777" w:rsidR="002413FE" w:rsidRPr="005A570D" w:rsidRDefault="002413FE" w:rsidP="002413FE">
            <w:pPr>
              <w:rPr>
                <w:sz w:val="16"/>
                <w:szCs w:val="16"/>
              </w:rPr>
            </w:pPr>
          </w:p>
        </w:tc>
        <w:tc>
          <w:tcPr>
            <w:tcW w:w="1280" w:type="dxa"/>
            <w:vMerge/>
            <w:tcBorders>
              <w:top w:val="nil"/>
              <w:left w:val="single" w:sz="8" w:space="0" w:color="auto"/>
              <w:bottom w:val="single" w:sz="8" w:space="0" w:color="000000"/>
              <w:right w:val="single" w:sz="8" w:space="0" w:color="auto"/>
            </w:tcBorders>
            <w:vAlign w:val="center"/>
          </w:tcPr>
          <w:p w14:paraId="6B5783C5" w14:textId="77777777" w:rsidR="002413FE" w:rsidRPr="005A570D" w:rsidRDefault="002413FE" w:rsidP="002413FE">
            <w:pPr>
              <w:rPr>
                <w:sz w:val="16"/>
                <w:szCs w:val="16"/>
              </w:rPr>
            </w:pPr>
          </w:p>
        </w:tc>
        <w:tc>
          <w:tcPr>
            <w:tcW w:w="3080" w:type="dxa"/>
            <w:tcBorders>
              <w:top w:val="nil"/>
              <w:left w:val="nil"/>
              <w:bottom w:val="single" w:sz="8" w:space="0" w:color="auto"/>
              <w:right w:val="single" w:sz="8" w:space="0" w:color="auto"/>
            </w:tcBorders>
            <w:shd w:val="clear" w:color="auto" w:fill="auto"/>
            <w:vAlign w:val="center"/>
          </w:tcPr>
          <w:p w14:paraId="1766FFD9" w14:textId="021F6004" w:rsidR="002413FE" w:rsidRPr="005A570D" w:rsidRDefault="002413FE" w:rsidP="002413FE">
            <w:pPr>
              <w:rPr>
                <w:sz w:val="16"/>
                <w:szCs w:val="16"/>
              </w:rPr>
            </w:pPr>
            <w:r w:rsidRPr="005A570D">
              <w:rPr>
                <w:rFonts w:hint="eastAsia"/>
                <w:sz w:val="16"/>
                <w:szCs w:val="16"/>
              </w:rPr>
              <w:t>道路の寸断、 交通規制による参集不可</w:t>
            </w:r>
          </w:p>
        </w:tc>
        <w:tc>
          <w:tcPr>
            <w:tcW w:w="4320" w:type="dxa"/>
            <w:tcBorders>
              <w:top w:val="nil"/>
              <w:left w:val="nil"/>
              <w:bottom w:val="single" w:sz="8" w:space="0" w:color="auto"/>
              <w:right w:val="single" w:sz="8" w:space="0" w:color="auto"/>
            </w:tcBorders>
            <w:shd w:val="clear" w:color="auto" w:fill="auto"/>
            <w:vAlign w:val="center"/>
          </w:tcPr>
          <w:p w14:paraId="6571F53B" w14:textId="08B326DD" w:rsidR="002413FE" w:rsidRPr="005A570D" w:rsidRDefault="002413FE" w:rsidP="002413FE">
            <w:pPr>
              <w:rPr>
                <w:sz w:val="16"/>
                <w:szCs w:val="16"/>
              </w:rPr>
            </w:pPr>
            <w:r w:rsidRPr="005A570D">
              <w:rPr>
                <w:rFonts w:hint="eastAsia"/>
                <w:sz w:val="16"/>
                <w:szCs w:val="16"/>
              </w:rPr>
              <w:t>店舗への徒歩参集ルートの確認</w:t>
            </w:r>
          </w:p>
        </w:tc>
        <w:tc>
          <w:tcPr>
            <w:tcW w:w="3419" w:type="dxa"/>
            <w:vMerge/>
            <w:tcBorders>
              <w:top w:val="nil"/>
              <w:left w:val="single" w:sz="8" w:space="0" w:color="auto"/>
              <w:bottom w:val="single" w:sz="8" w:space="0" w:color="000000"/>
              <w:right w:val="single" w:sz="8" w:space="0" w:color="auto"/>
            </w:tcBorders>
            <w:vAlign w:val="center"/>
          </w:tcPr>
          <w:p w14:paraId="5FD9CA9F" w14:textId="77777777" w:rsidR="002413FE" w:rsidRPr="005A570D" w:rsidRDefault="002413FE" w:rsidP="002413FE">
            <w:pPr>
              <w:rPr>
                <w:sz w:val="16"/>
                <w:szCs w:val="16"/>
              </w:rPr>
            </w:pPr>
          </w:p>
        </w:tc>
      </w:tr>
      <w:tr w:rsidR="002413FE" w:rsidRPr="005A570D" w14:paraId="46A4AEBE" w14:textId="77777777" w:rsidTr="00EB18B2">
        <w:trPr>
          <w:trHeight w:val="36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2FFDA24D" w14:textId="77777777" w:rsidR="002413FE" w:rsidRPr="005A570D" w:rsidRDefault="002413FE" w:rsidP="002413FE">
            <w:pPr>
              <w:rPr>
                <w:sz w:val="16"/>
                <w:szCs w:val="16"/>
              </w:rPr>
            </w:pPr>
            <w:r w:rsidRPr="005A570D">
              <w:rPr>
                <w:rFonts w:hint="eastAsia"/>
                <w:sz w:val="16"/>
                <w:szCs w:val="16"/>
              </w:rPr>
              <w:t>モノ</w:t>
            </w:r>
          </w:p>
        </w:tc>
        <w:tc>
          <w:tcPr>
            <w:tcW w:w="2140" w:type="dxa"/>
            <w:tcBorders>
              <w:top w:val="nil"/>
              <w:left w:val="nil"/>
              <w:bottom w:val="nil"/>
              <w:right w:val="single" w:sz="8" w:space="0" w:color="auto"/>
            </w:tcBorders>
            <w:shd w:val="clear" w:color="auto" w:fill="auto"/>
            <w:vAlign w:val="center"/>
            <w:hideMark/>
          </w:tcPr>
          <w:p w14:paraId="304838DE" w14:textId="77777777" w:rsidR="002413FE" w:rsidRPr="005A570D" w:rsidRDefault="002413FE" w:rsidP="002413FE">
            <w:pPr>
              <w:rPr>
                <w:sz w:val="16"/>
                <w:szCs w:val="16"/>
              </w:rPr>
            </w:pPr>
            <w:r w:rsidRPr="005A570D">
              <w:rPr>
                <w:rFonts w:hint="eastAsia"/>
                <w:sz w:val="16"/>
                <w:szCs w:val="16"/>
              </w:rPr>
              <w:t>常備品</w:t>
            </w:r>
          </w:p>
        </w:tc>
        <w:tc>
          <w:tcPr>
            <w:tcW w:w="1280" w:type="dxa"/>
            <w:tcBorders>
              <w:top w:val="nil"/>
              <w:left w:val="single" w:sz="8" w:space="0" w:color="auto"/>
              <w:bottom w:val="nil"/>
              <w:right w:val="single" w:sz="8" w:space="0" w:color="auto"/>
            </w:tcBorders>
            <w:shd w:val="clear" w:color="auto" w:fill="auto"/>
            <w:vAlign w:val="center"/>
          </w:tcPr>
          <w:p w14:paraId="5DBA6EC5" w14:textId="44A126F7" w:rsidR="002413FE" w:rsidRPr="005A570D" w:rsidRDefault="002413FE" w:rsidP="002413FE">
            <w:pPr>
              <w:rPr>
                <w:sz w:val="16"/>
                <w:szCs w:val="16"/>
              </w:rPr>
            </w:pPr>
            <w:r>
              <w:rPr>
                <w:rFonts w:hint="eastAsia"/>
                <w:sz w:val="16"/>
                <w:szCs w:val="16"/>
              </w:rPr>
              <w:t>調剤棚</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tcPr>
          <w:p w14:paraId="3552D902" w14:textId="77777777" w:rsidR="002413FE" w:rsidRDefault="002413FE" w:rsidP="002413FE">
            <w:pPr>
              <w:rPr>
                <w:sz w:val="16"/>
                <w:szCs w:val="16"/>
              </w:rPr>
            </w:pPr>
            <w:r>
              <w:rPr>
                <w:rFonts w:hint="eastAsia"/>
                <w:sz w:val="16"/>
                <w:szCs w:val="16"/>
              </w:rPr>
              <w:t>揺れによる散乱</w:t>
            </w:r>
          </w:p>
          <w:p w14:paraId="54385867" w14:textId="5AE477E7" w:rsidR="002413FE" w:rsidRPr="005A570D" w:rsidRDefault="002413FE" w:rsidP="002413FE">
            <w:pPr>
              <w:rPr>
                <w:sz w:val="16"/>
                <w:szCs w:val="16"/>
              </w:rPr>
            </w:pPr>
            <w:r>
              <w:rPr>
                <w:rFonts w:hint="eastAsia"/>
                <w:sz w:val="16"/>
                <w:szCs w:val="16"/>
              </w:rPr>
              <w:t>ガラスなどの破損</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tcPr>
          <w:p w14:paraId="63DCD4B4" w14:textId="77777777" w:rsidR="002413FE" w:rsidRDefault="002413FE" w:rsidP="002413FE">
            <w:pPr>
              <w:rPr>
                <w:sz w:val="16"/>
                <w:szCs w:val="16"/>
              </w:rPr>
            </w:pPr>
            <w:r>
              <w:rPr>
                <w:rFonts w:hint="eastAsia"/>
                <w:sz w:val="16"/>
                <w:szCs w:val="16"/>
              </w:rPr>
              <w:t>保管場所の固定</w:t>
            </w:r>
          </w:p>
          <w:p w14:paraId="10A44349" w14:textId="40FB8762" w:rsidR="002413FE" w:rsidRPr="005A570D" w:rsidRDefault="002413FE" w:rsidP="002413FE">
            <w:pPr>
              <w:rPr>
                <w:sz w:val="16"/>
                <w:szCs w:val="16"/>
              </w:rPr>
            </w:pPr>
            <w:r>
              <w:rPr>
                <w:rFonts w:hint="eastAsia"/>
                <w:sz w:val="16"/>
                <w:szCs w:val="16"/>
              </w:rPr>
              <w:t>予備計量器具の保管</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tcPr>
          <w:p w14:paraId="08B5EF29" w14:textId="49ADB804" w:rsidR="002413FE" w:rsidRPr="005A570D" w:rsidRDefault="002413FE" w:rsidP="002413FE">
            <w:pPr>
              <w:rPr>
                <w:sz w:val="16"/>
                <w:szCs w:val="16"/>
              </w:rPr>
            </w:pPr>
            <w:r>
              <w:rPr>
                <w:rFonts w:hint="eastAsia"/>
                <w:sz w:val="16"/>
                <w:szCs w:val="16"/>
              </w:rPr>
              <w:t>〇</w:t>
            </w:r>
          </w:p>
        </w:tc>
      </w:tr>
      <w:tr w:rsidR="002413FE" w:rsidRPr="005A570D" w14:paraId="11E242F2" w14:textId="77777777" w:rsidTr="00EB18B2">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36D0875D" w14:textId="77777777" w:rsidR="002413FE" w:rsidRPr="005A570D" w:rsidRDefault="002413FE" w:rsidP="002413FE">
            <w:pPr>
              <w:rPr>
                <w:sz w:val="16"/>
                <w:szCs w:val="16"/>
              </w:rPr>
            </w:pPr>
          </w:p>
        </w:tc>
        <w:tc>
          <w:tcPr>
            <w:tcW w:w="2140" w:type="dxa"/>
            <w:tcBorders>
              <w:top w:val="nil"/>
              <w:left w:val="nil"/>
              <w:bottom w:val="nil"/>
              <w:right w:val="single" w:sz="8" w:space="0" w:color="auto"/>
            </w:tcBorders>
            <w:shd w:val="clear" w:color="auto" w:fill="auto"/>
            <w:vAlign w:val="center"/>
            <w:hideMark/>
          </w:tcPr>
          <w:p w14:paraId="78E5DA8A" w14:textId="77777777" w:rsidR="002413FE" w:rsidRPr="005A570D" w:rsidRDefault="002413FE" w:rsidP="002413FE">
            <w:pPr>
              <w:rPr>
                <w:sz w:val="16"/>
                <w:szCs w:val="16"/>
              </w:rPr>
            </w:pPr>
            <w:r w:rsidRPr="005A570D">
              <w:rPr>
                <w:rFonts w:hint="eastAsia"/>
                <w:sz w:val="16"/>
                <w:szCs w:val="16"/>
              </w:rPr>
              <w:t>※薬局が日常的に</w:t>
            </w:r>
          </w:p>
        </w:tc>
        <w:tc>
          <w:tcPr>
            <w:tcW w:w="1280" w:type="dxa"/>
            <w:tcBorders>
              <w:top w:val="nil"/>
              <w:left w:val="single" w:sz="8" w:space="0" w:color="auto"/>
              <w:bottom w:val="nil"/>
              <w:right w:val="single" w:sz="8" w:space="0" w:color="auto"/>
            </w:tcBorders>
            <w:shd w:val="clear" w:color="auto" w:fill="auto"/>
            <w:vAlign w:val="center"/>
          </w:tcPr>
          <w:p w14:paraId="24FDE595" w14:textId="1528A724" w:rsidR="002413FE" w:rsidRPr="005A570D" w:rsidRDefault="002413FE" w:rsidP="002413FE">
            <w:pPr>
              <w:rPr>
                <w:sz w:val="16"/>
                <w:szCs w:val="16"/>
              </w:rPr>
            </w:pPr>
            <w:r>
              <w:rPr>
                <w:rFonts w:hint="eastAsia"/>
                <w:sz w:val="16"/>
                <w:szCs w:val="16"/>
              </w:rPr>
              <w:t>計量器具</w:t>
            </w:r>
          </w:p>
        </w:tc>
        <w:tc>
          <w:tcPr>
            <w:tcW w:w="3080" w:type="dxa"/>
            <w:vMerge/>
            <w:tcBorders>
              <w:top w:val="nil"/>
              <w:left w:val="single" w:sz="8" w:space="0" w:color="auto"/>
              <w:bottom w:val="single" w:sz="8" w:space="0" w:color="000000"/>
              <w:right w:val="single" w:sz="8" w:space="0" w:color="auto"/>
            </w:tcBorders>
            <w:vAlign w:val="center"/>
          </w:tcPr>
          <w:p w14:paraId="3B5D4BF0" w14:textId="77777777" w:rsidR="002413FE" w:rsidRPr="005A570D" w:rsidRDefault="002413FE" w:rsidP="002413FE">
            <w:pPr>
              <w:rPr>
                <w:sz w:val="16"/>
                <w:szCs w:val="16"/>
              </w:rPr>
            </w:pPr>
          </w:p>
        </w:tc>
        <w:tc>
          <w:tcPr>
            <w:tcW w:w="4320" w:type="dxa"/>
            <w:vMerge/>
            <w:tcBorders>
              <w:top w:val="nil"/>
              <w:left w:val="single" w:sz="8" w:space="0" w:color="auto"/>
              <w:bottom w:val="single" w:sz="8" w:space="0" w:color="000000"/>
              <w:right w:val="single" w:sz="8" w:space="0" w:color="auto"/>
            </w:tcBorders>
            <w:vAlign w:val="center"/>
          </w:tcPr>
          <w:p w14:paraId="0537029E" w14:textId="77777777" w:rsidR="002413FE" w:rsidRPr="005A570D" w:rsidRDefault="002413FE" w:rsidP="002413FE">
            <w:pPr>
              <w:rPr>
                <w:sz w:val="16"/>
                <w:szCs w:val="16"/>
              </w:rPr>
            </w:pPr>
          </w:p>
        </w:tc>
        <w:tc>
          <w:tcPr>
            <w:tcW w:w="3419" w:type="dxa"/>
            <w:vMerge/>
            <w:tcBorders>
              <w:top w:val="nil"/>
              <w:left w:val="single" w:sz="8" w:space="0" w:color="auto"/>
              <w:bottom w:val="single" w:sz="8" w:space="0" w:color="000000"/>
              <w:right w:val="single" w:sz="8" w:space="0" w:color="auto"/>
            </w:tcBorders>
            <w:vAlign w:val="center"/>
          </w:tcPr>
          <w:p w14:paraId="2A6C255E" w14:textId="77777777" w:rsidR="002413FE" w:rsidRPr="005A570D" w:rsidRDefault="002413FE" w:rsidP="002413FE">
            <w:pPr>
              <w:rPr>
                <w:sz w:val="16"/>
                <w:szCs w:val="16"/>
              </w:rPr>
            </w:pPr>
          </w:p>
        </w:tc>
      </w:tr>
      <w:tr w:rsidR="002413FE" w:rsidRPr="005A570D" w14:paraId="1D6256FF" w14:textId="77777777" w:rsidTr="00EB18B2">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302EEF71" w14:textId="77777777" w:rsidR="002413FE" w:rsidRPr="005A570D" w:rsidRDefault="002413FE" w:rsidP="002413FE">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13A49E5E" w14:textId="77777777" w:rsidR="002413FE" w:rsidRPr="005A570D" w:rsidRDefault="002413FE" w:rsidP="002413FE">
            <w:pPr>
              <w:rPr>
                <w:sz w:val="16"/>
                <w:szCs w:val="16"/>
              </w:rPr>
            </w:pPr>
            <w:r w:rsidRPr="005A570D">
              <w:rPr>
                <w:rFonts w:hint="eastAsia"/>
                <w:sz w:val="16"/>
                <w:szCs w:val="16"/>
              </w:rPr>
              <w:t xml:space="preserve">  保有しているもの</w:t>
            </w:r>
          </w:p>
        </w:tc>
        <w:tc>
          <w:tcPr>
            <w:tcW w:w="1280" w:type="dxa"/>
            <w:tcBorders>
              <w:top w:val="nil"/>
              <w:left w:val="nil"/>
              <w:bottom w:val="single" w:sz="8" w:space="0" w:color="auto"/>
              <w:right w:val="single" w:sz="8" w:space="0" w:color="auto"/>
            </w:tcBorders>
            <w:shd w:val="clear" w:color="auto" w:fill="auto"/>
            <w:vAlign w:val="center"/>
          </w:tcPr>
          <w:p w14:paraId="2D5C273C" w14:textId="77777777" w:rsidR="002413FE" w:rsidRPr="005A570D" w:rsidRDefault="002413FE" w:rsidP="002413FE">
            <w:pPr>
              <w:rPr>
                <w:sz w:val="16"/>
                <w:szCs w:val="16"/>
              </w:rPr>
            </w:pPr>
          </w:p>
        </w:tc>
        <w:tc>
          <w:tcPr>
            <w:tcW w:w="3080" w:type="dxa"/>
            <w:vMerge/>
            <w:tcBorders>
              <w:top w:val="nil"/>
              <w:left w:val="single" w:sz="8" w:space="0" w:color="auto"/>
              <w:bottom w:val="single" w:sz="8" w:space="0" w:color="000000"/>
              <w:right w:val="single" w:sz="8" w:space="0" w:color="auto"/>
            </w:tcBorders>
            <w:vAlign w:val="center"/>
          </w:tcPr>
          <w:p w14:paraId="4359ED48" w14:textId="77777777" w:rsidR="002413FE" w:rsidRPr="005A570D" w:rsidRDefault="002413FE" w:rsidP="002413FE">
            <w:pPr>
              <w:rPr>
                <w:sz w:val="16"/>
                <w:szCs w:val="16"/>
              </w:rPr>
            </w:pPr>
          </w:p>
        </w:tc>
        <w:tc>
          <w:tcPr>
            <w:tcW w:w="4320" w:type="dxa"/>
            <w:vMerge/>
            <w:tcBorders>
              <w:top w:val="nil"/>
              <w:left w:val="single" w:sz="8" w:space="0" w:color="auto"/>
              <w:bottom w:val="single" w:sz="8" w:space="0" w:color="000000"/>
              <w:right w:val="single" w:sz="8" w:space="0" w:color="auto"/>
            </w:tcBorders>
            <w:vAlign w:val="center"/>
          </w:tcPr>
          <w:p w14:paraId="6BF0BDBE" w14:textId="77777777" w:rsidR="002413FE" w:rsidRPr="005A570D" w:rsidRDefault="002413FE" w:rsidP="002413FE">
            <w:pPr>
              <w:rPr>
                <w:sz w:val="16"/>
                <w:szCs w:val="16"/>
              </w:rPr>
            </w:pPr>
          </w:p>
        </w:tc>
        <w:tc>
          <w:tcPr>
            <w:tcW w:w="3419" w:type="dxa"/>
            <w:vMerge/>
            <w:tcBorders>
              <w:top w:val="nil"/>
              <w:left w:val="single" w:sz="8" w:space="0" w:color="auto"/>
              <w:bottom w:val="single" w:sz="8" w:space="0" w:color="000000"/>
              <w:right w:val="single" w:sz="8" w:space="0" w:color="auto"/>
            </w:tcBorders>
            <w:vAlign w:val="center"/>
          </w:tcPr>
          <w:p w14:paraId="0DAC1305" w14:textId="77777777" w:rsidR="002413FE" w:rsidRPr="005A570D" w:rsidRDefault="002413FE" w:rsidP="002413FE">
            <w:pPr>
              <w:rPr>
                <w:sz w:val="16"/>
                <w:szCs w:val="16"/>
              </w:rPr>
            </w:pPr>
          </w:p>
        </w:tc>
      </w:tr>
      <w:tr w:rsidR="002413FE" w:rsidRPr="005A570D" w14:paraId="5EAD18F1" w14:textId="77777777" w:rsidTr="00EB18B2">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60B0469B" w14:textId="77777777" w:rsidR="002413FE" w:rsidRPr="005A570D" w:rsidRDefault="002413FE" w:rsidP="002413FE">
            <w:pPr>
              <w:rPr>
                <w:sz w:val="16"/>
                <w:szCs w:val="16"/>
              </w:rPr>
            </w:pPr>
          </w:p>
        </w:tc>
        <w:tc>
          <w:tcPr>
            <w:tcW w:w="2140" w:type="dxa"/>
            <w:tcBorders>
              <w:top w:val="nil"/>
              <w:left w:val="nil"/>
              <w:bottom w:val="nil"/>
              <w:right w:val="single" w:sz="8" w:space="0" w:color="auto"/>
            </w:tcBorders>
            <w:shd w:val="clear" w:color="auto" w:fill="auto"/>
            <w:vAlign w:val="center"/>
            <w:hideMark/>
          </w:tcPr>
          <w:p w14:paraId="65919D92" w14:textId="77777777" w:rsidR="002413FE" w:rsidRPr="005A570D" w:rsidRDefault="002413FE" w:rsidP="002413FE">
            <w:pPr>
              <w:rPr>
                <w:sz w:val="16"/>
                <w:szCs w:val="16"/>
              </w:rPr>
            </w:pPr>
            <w:r w:rsidRPr="005A570D">
              <w:rPr>
                <w:rFonts w:hint="eastAsia"/>
                <w:sz w:val="16"/>
                <w:szCs w:val="16"/>
              </w:rPr>
              <w:t>外部調達品</w:t>
            </w:r>
          </w:p>
        </w:tc>
        <w:tc>
          <w:tcPr>
            <w:tcW w:w="1280" w:type="dxa"/>
            <w:vMerge w:val="restart"/>
            <w:tcBorders>
              <w:top w:val="nil"/>
              <w:left w:val="single" w:sz="8" w:space="0" w:color="auto"/>
              <w:bottom w:val="nil"/>
              <w:right w:val="single" w:sz="8" w:space="0" w:color="auto"/>
            </w:tcBorders>
            <w:shd w:val="clear" w:color="auto" w:fill="auto"/>
            <w:vAlign w:val="center"/>
          </w:tcPr>
          <w:p w14:paraId="1E56CE25" w14:textId="77777777" w:rsidR="002413FE" w:rsidRPr="005A570D" w:rsidRDefault="002413FE" w:rsidP="002413FE">
            <w:pPr>
              <w:rPr>
                <w:sz w:val="16"/>
                <w:szCs w:val="16"/>
              </w:rPr>
            </w:pPr>
          </w:p>
        </w:tc>
        <w:tc>
          <w:tcPr>
            <w:tcW w:w="3080" w:type="dxa"/>
            <w:vMerge w:val="restart"/>
            <w:tcBorders>
              <w:top w:val="nil"/>
              <w:left w:val="single" w:sz="8" w:space="0" w:color="auto"/>
              <w:bottom w:val="single" w:sz="8" w:space="0" w:color="000000"/>
              <w:right w:val="single" w:sz="8" w:space="0" w:color="auto"/>
            </w:tcBorders>
            <w:shd w:val="clear" w:color="auto" w:fill="auto"/>
            <w:vAlign w:val="center"/>
          </w:tcPr>
          <w:p w14:paraId="032F2EB2" w14:textId="1BE0D0D9" w:rsidR="002413FE" w:rsidRPr="005A570D" w:rsidRDefault="002413FE" w:rsidP="002413FE">
            <w:pPr>
              <w:rPr>
                <w:sz w:val="16"/>
                <w:szCs w:val="16"/>
              </w:rPr>
            </w:pPr>
            <w:r>
              <w:rPr>
                <w:rFonts w:hint="eastAsia"/>
                <w:sz w:val="16"/>
                <w:szCs w:val="16"/>
              </w:rPr>
              <w:t>卸業者の倉庫被災による供給停止</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tcPr>
          <w:p w14:paraId="74BC6C13" w14:textId="77777777" w:rsidR="002413FE" w:rsidRDefault="002413FE" w:rsidP="002413FE">
            <w:pPr>
              <w:rPr>
                <w:sz w:val="16"/>
                <w:szCs w:val="16"/>
              </w:rPr>
            </w:pPr>
            <w:r>
              <w:rPr>
                <w:rFonts w:hint="eastAsia"/>
                <w:sz w:val="16"/>
                <w:szCs w:val="16"/>
              </w:rPr>
              <w:t>保管場所の固定</w:t>
            </w:r>
          </w:p>
          <w:p w14:paraId="441F208E" w14:textId="7B8AFABA" w:rsidR="002413FE" w:rsidRPr="005A570D" w:rsidRDefault="002413FE" w:rsidP="002413FE">
            <w:pPr>
              <w:rPr>
                <w:sz w:val="16"/>
                <w:szCs w:val="16"/>
              </w:rPr>
            </w:pPr>
            <w:r>
              <w:rPr>
                <w:rFonts w:hint="eastAsia"/>
                <w:sz w:val="16"/>
                <w:szCs w:val="16"/>
              </w:rPr>
              <w:t>最低3日分の薬剤の常備</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tcPr>
          <w:p w14:paraId="7930C2C6" w14:textId="44D6F535" w:rsidR="002413FE" w:rsidRPr="005A570D" w:rsidRDefault="002413FE" w:rsidP="002413FE">
            <w:pPr>
              <w:rPr>
                <w:sz w:val="16"/>
                <w:szCs w:val="16"/>
              </w:rPr>
            </w:pPr>
            <w:r>
              <w:rPr>
                <w:rFonts w:hint="eastAsia"/>
                <w:sz w:val="16"/>
                <w:szCs w:val="16"/>
              </w:rPr>
              <w:t>△</w:t>
            </w:r>
          </w:p>
        </w:tc>
      </w:tr>
      <w:tr w:rsidR="002413FE" w:rsidRPr="005A570D" w14:paraId="7036AA08" w14:textId="77777777" w:rsidTr="00EB18B2">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31A2CEDC" w14:textId="77777777" w:rsidR="002413FE" w:rsidRPr="005A570D" w:rsidRDefault="002413FE" w:rsidP="002413FE">
            <w:pPr>
              <w:rPr>
                <w:sz w:val="16"/>
                <w:szCs w:val="16"/>
              </w:rPr>
            </w:pPr>
          </w:p>
        </w:tc>
        <w:tc>
          <w:tcPr>
            <w:tcW w:w="2140" w:type="dxa"/>
            <w:tcBorders>
              <w:top w:val="nil"/>
              <w:left w:val="nil"/>
              <w:bottom w:val="nil"/>
              <w:right w:val="single" w:sz="8" w:space="0" w:color="auto"/>
            </w:tcBorders>
            <w:shd w:val="clear" w:color="auto" w:fill="auto"/>
            <w:vAlign w:val="center"/>
            <w:hideMark/>
          </w:tcPr>
          <w:p w14:paraId="4DE6AAAF" w14:textId="77777777" w:rsidR="002413FE" w:rsidRPr="005A570D" w:rsidRDefault="002413FE" w:rsidP="002413FE">
            <w:pPr>
              <w:rPr>
                <w:sz w:val="16"/>
                <w:szCs w:val="16"/>
              </w:rPr>
            </w:pPr>
            <w:r w:rsidRPr="005A570D">
              <w:rPr>
                <w:rFonts w:hint="eastAsia"/>
                <w:sz w:val="16"/>
                <w:szCs w:val="16"/>
              </w:rPr>
              <w:t>※外部からの定期的な</w:t>
            </w:r>
          </w:p>
        </w:tc>
        <w:tc>
          <w:tcPr>
            <w:tcW w:w="1280" w:type="dxa"/>
            <w:vMerge/>
            <w:tcBorders>
              <w:top w:val="nil"/>
              <w:left w:val="single" w:sz="8" w:space="0" w:color="auto"/>
              <w:bottom w:val="nil"/>
              <w:right w:val="single" w:sz="8" w:space="0" w:color="auto"/>
            </w:tcBorders>
            <w:vAlign w:val="center"/>
          </w:tcPr>
          <w:p w14:paraId="252ED078" w14:textId="77777777" w:rsidR="002413FE" w:rsidRPr="005A570D" w:rsidRDefault="002413FE" w:rsidP="002413FE">
            <w:pPr>
              <w:rPr>
                <w:sz w:val="16"/>
                <w:szCs w:val="16"/>
              </w:rPr>
            </w:pPr>
          </w:p>
        </w:tc>
        <w:tc>
          <w:tcPr>
            <w:tcW w:w="3080" w:type="dxa"/>
            <w:vMerge/>
            <w:tcBorders>
              <w:top w:val="nil"/>
              <w:left w:val="single" w:sz="8" w:space="0" w:color="auto"/>
              <w:bottom w:val="single" w:sz="8" w:space="0" w:color="000000"/>
              <w:right w:val="single" w:sz="8" w:space="0" w:color="auto"/>
            </w:tcBorders>
            <w:vAlign w:val="center"/>
          </w:tcPr>
          <w:p w14:paraId="10005DB8" w14:textId="77777777" w:rsidR="002413FE" w:rsidRPr="005A570D" w:rsidRDefault="002413FE" w:rsidP="002413FE">
            <w:pPr>
              <w:rPr>
                <w:sz w:val="16"/>
                <w:szCs w:val="16"/>
              </w:rPr>
            </w:pPr>
          </w:p>
        </w:tc>
        <w:tc>
          <w:tcPr>
            <w:tcW w:w="4320" w:type="dxa"/>
            <w:vMerge/>
            <w:tcBorders>
              <w:top w:val="nil"/>
              <w:left w:val="single" w:sz="8" w:space="0" w:color="auto"/>
              <w:bottom w:val="single" w:sz="8" w:space="0" w:color="000000"/>
              <w:right w:val="single" w:sz="8" w:space="0" w:color="auto"/>
            </w:tcBorders>
            <w:vAlign w:val="center"/>
          </w:tcPr>
          <w:p w14:paraId="79181250" w14:textId="77777777" w:rsidR="002413FE" w:rsidRPr="005A570D" w:rsidRDefault="002413FE" w:rsidP="002413FE">
            <w:pPr>
              <w:rPr>
                <w:sz w:val="16"/>
                <w:szCs w:val="16"/>
              </w:rPr>
            </w:pPr>
          </w:p>
        </w:tc>
        <w:tc>
          <w:tcPr>
            <w:tcW w:w="3419" w:type="dxa"/>
            <w:vMerge/>
            <w:tcBorders>
              <w:top w:val="nil"/>
              <w:left w:val="single" w:sz="8" w:space="0" w:color="auto"/>
              <w:bottom w:val="single" w:sz="8" w:space="0" w:color="000000"/>
              <w:right w:val="single" w:sz="8" w:space="0" w:color="auto"/>
            </w:tcBorders>
            <w:vAlign w:val="center"/>
          </w:tcPr>
          <w:p w14:paraId="2B83894A" w14:textId="77777777" w:rsidR="002413FE" w:rsidRPr="005A570D" w:rsidRDefault="002413FE" w:rsidP="002413FE">
            <w:pPr>
              <w:rPr>
                <w:sz w:val="16"/>
                <w:szCs w:val="16"/>
              </w:rPr>
            </w:pPr>
          </w:p>
        </w:tc>
      </w:tr>
      <w:tr w:rsidR="002413FE" w:rsidRPr="005A570D" w14:paraId="47E409A1" w14:textId="77777777" w:rsidTr="00EB18B2">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7C25E00D" w14:textId="77777777" w:rsidR="002413FE" w:rsidRPr="005A570D" w:rsidRDefault="002413FE" w:rsidP="002413FE">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54114955" w14:textId="77777777" w:rsidR="002413FE" w:rsidRPr="005A570D" w:rsidRDefault="002413FE" w:rsidP="002413FE">
            <w:pPr>
              <w:rPr>
                <w:sz w:val="16"/>
                <w:szCs w:val="16"/>
              </w:rPr>
            </w:pPr>
            <w:r w:rsidRPr="005A570D">
              <w:rPr>
                <w:rFonts w:hint="eastAsia"/>
                <w:sz w:val="16"/>
                <w:szCs w:val="16"/>
              </w:rPr>
              <w:t xml:space="preserve">  供給が必要なもの</w:t>
            </w:r>
          </w:p>
        </w:tc>
        <w:tc>
          <w:tcPr>
            <w:tcW w:w="1280" w:type="dxa"/>
            <w:tcBorders>
              <w:top w:val="nil"/>
              <w:left w:val="nil"/>
              <w:bottom w:val="single" w:sz="8" w:space="0" w:color="auto"/>
              <w:right w:val="single" w:sz="8" w:space="0" w:color="auto"/>
            </w:tcBorders>
            <w:shd w:val="clear" w:color="auto" w:fill="auto"/>
            <w:vAlign w:val="center"/>
          </w:tcPr>
          <w:p w14:paraId="36373066" w14:textId="77777777" w:rsidR="002413FE" w:rsidRPr="005A570D" w:rsidRDefault="002413FE" w:rsidP="002413FE">
            <w:pPr>
              <w:rPr>
                <w:sz w:val="16"/>
                <w:szCs w:val="16"/>
              </w:rPr>
            </w:pPr>
          </w:p>
        </w:tc>
        <w:tc>
          <w:tcPr>
            <w:tcW w:w="3080" w:type="dxa"/>
            <w:vMerge/>
            <w:tcBorders>
              <w:top w:val="nil"/>
              <w:left w:val="single" w:sz="8" w:space="0" w:color="auto"/>
              <w:bottom w:val="single" w:sz="8" w:space="0" w:color="000000"/>
              <w:right w:val="single" w:sz="8" w:space="0" w:color="auto"/>
            </w:tcBorders>
            <w:vAlign w:val="center"/>
          </w:tcPr>
          <w:p w14:paraId="7E488FD1" w14:textId="77777777" w:rsidR="002413FE" w:rsidRPr="005A570D" w:rsidRDefault="002413FE" w:rsidP="002413FE">
            <w:pPr>
              <w:rPr>
                <w:sz w:val="16"/>
                <w:szCs w:val="16"/>
              </w:rPr>
            </w:pPr>
          </w:p>
        </w:tc>
        <w:tc>
          <w:tcPr>
            <w:tcW w:w="4320" w:type="dxa"/>
            <w:vMerge/>
            <w:tcBorders>
              <w:top w:val="nil"/>
              <w:left w:val="single" w:sz="8" w:space="0" w:color="auto"/>
              <w:bottom w:val="single" w:sz="8" w:space="0" w:color="000000"/>
              <w:right w:val="single" w:sz="8" w:space="0" w:color="auto"/>
            </w:tcBorders>
            <w:vAlign w:val="center"/>
          </w:tcPr>
          <w:p w14:paraId="40C2522A" w14:textId="77777777" w:rsidR="002413FE" w:rsidRPr="005A570D" w:rsidRDefault="002413FE" w:rsidP="002413FE">
            <w:pPr>
              <w:rPr>
                <w:sz w:val="16"/>
                <w:szCs w:val="16"/>
              </w:rPr>
            </w:pPr>
          </w:p>
        </w:tc>
        <w:tc>
          <w:tcPr>
            <w:tcW w:w="3419" w:type="dxa"/>
            <w:vMerge/>
            <w:tcBorders>
              <w:top w:val="nil"/>
              <w:left w:val="single" w:sz="8" w:space="0" w:color="auto"/>
              <w:bottom w:val="single" w:sz="8" w:space="0" w:color="000000"/>
              <w:right w:val="single" w:sz="8" w:space="0" w:color="auto"/>
            </w:tcBorders>
            <w:vAlign w:val="center"/>
          </w:tcPr>
          <w:p w14:paraId="79D6FE3B" w14:textId="77777777" w:rsidR="002413FE" w:rsidRPr="005A570D" w:rsidRDefault="002413FE" w:rsidP="002413FE">
            <w:pPr>
              <w:rPr>
                <w:sz w:val="16"/>
                <w:szCs w:val="16"/>
              </w:rPr>
            </w:pPr>
          </w:p>
        </w:tc>
      </w:tr>
      <w:tr w:rsidR="002413FE" w:rsidRPr="005A570D" w14:paraId="627F5DD0" w14:textId="77777777" w:rsidTr="00EB18B2">
        <w:trPr>
          <w:trHeight w:val="396"/>
        </w:trPr>
        <w:tc>
          <w:tcPr>
            <w:tcW w:w="3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2524A6B" w14:textId="77777777" w:rsidR="002413FE" w:rsidRPr="005A570D" w:rsidRDefault="002413FE" w:rsidP="002413FE">
            <w:pPr>
              <w:rPr>
                <w:sz w:val="16"/>
                <w:szCs w:val="16"/>
              </w:rPr>
            </w:pPr>
            <w:r w:rsidRPr="005A570D">
              <w:rPr>
                <w:rFonts w:hint="eastAsia"/>
                <w:sz w:val="16"/>
                <w:szCs w:val="16"/>
              </w:rPr>
              <w:t>情報</w:t>
            </w:r>
          </w:p>
        </w:tc>
        <w:tc>
          <w:tcPr>
            <w:tcW w:w="1280" w:type="dxa"/>
            <w:tcBorders>
              <w:top w:val="nil"/>
              <w:left w:val="nil"/>
              <w:bottom w:val="single" w:sz="8" w:space="0" w:color="auto"/>
              <w:right w:val="single" w:sz="8" w:space="0" w:color="auto"/>
            </w:tcBorders>
            <w:shd w:val="clear" w:color="auto" w:fill="auto"/>
            <w:vAlign w:val="center"/>
          </w:tcPr>
          <w:p w14:paraId="79FDB80B" w14:textId="77777777" w:rsidR="002413FE" w:rsidRPr="005A570D" w:rsidRDefault="002413FE" w:rsidP="002413FE">
            <w:pPr>
              <w:rPr>
                <w:sz w:val="16"/>
                <w:szCs w:val="16"/>
              </w:rPr>
            </w:pPr>
          </w:p>
        </w:tc>
        <w:tc>
          <w:tcPr>
            <w:tcW w:w="3080" w:type="dxa"/>
            <w:tcBorders>
              <w:top w:val="nil"/>
              <w:left w:val="nil"/>
              <w:bottom w:val="single" w:sz="8" w:space="0" w:color="auto"/>
              <w:right w:val="single" w:sz="8" w:space="0" w:color="auto"/>
            </w:tcBorders>
            <w:shd w:val="clear" w:color="auto" w:fill="auto"/>
            <w:vAlign w:val="center"/>
          </w:tcPr>
          <w:p w14:paraId="158A81A6" w14:textId="1DC1AC15" w:rsidR="002413FE" w:rsidRPr="005A570D" w:rsidRDefault="002413FE" w:rsidP="002413FE">
            <w:pPr>
              <w:rPr>
                <w:sz w:val="16"/>
                <w:szCs w:val="16"/>
              </w:rPr>
            </w:pPr>
            <w:r w:rsidRPr="005A570D">
              <w:rPr>
                <w:rFonts w:hint="eastAsia"/>
                <w:sz w:val="16"/>
                <w:szCs w:val="16"/>
              </w:rPr>
              <w:t>処方箋</w:t>
            </w:r>
          </w:p>
        </w:tc>
        <w:tc>
          <w:tcPr>
            <w:tcW w:w="4320" w:type="dxa"/>
            <w:tcBorders>
              <w:top w:val="nil"/>
              <w:left w:val="nil"/>
              <w:bottom w:val="single" w:sz="8" w:space="0" w:color="auto"/>
              <w:right w:val="single" w:sz="8" w:space="0" w:color="auto"/>
            </w:tcBorders>
            <w:shd w:val="clear" w:color="auto" w:fill="auto"/>
            <w:vAlign w:val="center"/>
          </w:tcPr>
          <w:p w14:paraId="7D9C7652" w14:textId="29F35482" w:rsidR="002413FE" w:rsidRPr="005A570D" w:rsidRDefault="002413FE" w:rsidP="002413FE">
            <w:pPr>
              <w:rPr>
                <w:sz w:val="16"/>
                <w:szCs w:val="16"/>
              </w:rPr>
            </w:pPr>
            <w:r>
              <w:rPr>
                <w:rFonts w:hint="eastAsia"/>
                <w:sz w:val="16"/>
                <w:szCs w:val="16"/>
              </w:rPr>
              <w:t>業務番号（2）で検討</w:t>
            </w:r>
          </w:p>
        </w:tc>
        <w:tc>
          <w:tcPr>
            <w:tcW w:w="3419" w:type="dxa"/>
            <w:tcBorders>
              <w:top w:val="nil"/>
              <w:left w:val="nil"/>
              <w:bottom w:val="single" w:sz="8" w:space="0" w:color="auto"/>
              <w:right w:val="single" w:sz="8" w:space="0" w:color="auto"/>
            </w:tcBorders>
            <w:shd w:val="clear" w:color="auto" w:fill="auto"/>
            <w:vAlign w:val="center"/>
          </w:tcPr>
          <w:p w14:paraId="767430C1" w14:textId="76FDBF83" w:rsidR="002413FE" w:rsidRPr="005A570D" w:rsidRDefault="002413FE" w:rsidP="002413FE">
            <w:pPr>
              <w:rPr>
                <w:sz w:val="16"/>
                <w:szCs w:val="16"/>
              </w:rPr>
            </w:pPr>
            <w:r>
              <w:rPr>
                <w:rFonts w:hint="eastAsia"/>
                <w:sz w:val="16"/>
                <w:szCs w:val="16"/>
              </w:rPr>
              <w:t>業務番号（2）で検討</w:t>
            </w:r>
          </w:p>
        </w:tc>
      </w:tr>
      <w:tr w:rsidR="002413FE" w:rsidRPr="005A570D" w14:paraId="2D5F2227" w14:textId="77777777" w:rsidTr="00EB18B2">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B3EDE96" w14:textId="77777777" w:rsidR="002413FE" w:rsidRPr="005A570D" w:rsidRDefault="002413FE" w:rsidP="002413FE">
            <w:pPr>
              <w:rPr>
                <w:sz w:val="16"/>
                <w:szCs w:val="16"/>
              </w:rPr>
            </w:pPr>
            <w:r w:rsidRPr="005A570D">
              <w:rPr>
                <w:rFonts w:hint="eastAsia"/>
                <w:sz w:val="16"/>
                <w:szCs w:val="16"/>
              </w:rPr>
              <w:t>ライフライン</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tcPr>
          <w:p w14:paraId="45EDFB28" w14:textId="77777777" w:rsidR="002413FE" w:rsidRPr="005A570D" w:rsidRDefault="002413FE" w:rsidP="002413FE">
            <w:pPr>
              <w:rPr>
                <w:sz w:val="16"/>
                <w:szCs w:val="16"/>
              </w:rPr>
            </w:pPr>
          </w:p>
        </w:tc>
        <w:tc>
          <w:tcPr>
            <w:tcW w:w="3080" w:type="dxa"/>
            <w:tcBorders>
              <w:top w:val="nil"/>
              <w:left w:val="nil"/>
              <w:bottom w:val="nil"/>
              <w:right w:val="single" w:sz="8" w:space="0" w:color="auto"/>
            </w:tcBorders>
            <w:shd w:val="clear" w:color="auto" w:fill="auto"/>
            <w:vAlign w:val="center"/>
          </w:tcPr>
          <w:p w14:paraId="55C8FF21" w14:textId="7FA8FEF2" w:rsidR="002413FE" w:rsidRPr="005A570D" w:rsidRDefault="002413FE" w:rsidP="002413FE">
            <w:pPr>
              <w:rPr>
                <w:sz w:val="16"/>
                <w:szCs w:val="16"/>
              </w:rPr>
            </w:pPr>
            <w:r w:rsidRPr="005A570D">
              <w:rPr>
                <w:rFonts w:hint="eastAsia"/>
                <w:sz w:val="16"/>
                <w:szCs w:val="16"/>
              </w:rPr>
              <w:t>電気</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tcPr>
          <w:p w14:paraId="4DB000BD" w14:textId="77777777" w:rsidR="002413FE" w:rsidRPr="005A570D" w:rsidRDefault="002413FE" w:rsidP="002413FE">
            <w:pPr>
              <w:rPr>
                <w:sz w:val="16"/>
                <w:szCs w:val="16"/>
              </w:rPr>
            </w:pPr>
            <w:r w:rsidRPr="005A570D">
              <w:rPr>
                <w:rFonts w:hint="eastAsia"/>
                <w:sz w:val="16"/>
                <w:szCs w:val="16"/>
              </w:rPr>
              <w:t>停電</w:t>
            </w:r>
          </w:p>
          <w:p w14:paraId="1AF06769" w14:textId="74193DCE" w:rsidR="002413FE" w:rsidRPr="005A570D" w:rsidRDefault="002413FE" w:rsidP="002413FE">
            <w:pPr>
              <w:rPr>
                <w:sz w:val="16"/>
                <w:szCs w:val="16"/>
              </w:rPr>
            </w:pPr>
            <w:r w:rsidRPr="005A570D">
              <w:rPr>
                <w:rFonts w:hint="eastAsia"/>
                <w:sz w:val="16"/>
                <w:szCs w:val="16"/>
              </w:rPr>
              <w:t>照明の停止</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tcPr>
          <w:p w14:paraId="13BBF97E" w14:textId="3BF446C5" w:rsidR="002413FE" w:rsidRPr="005A570D" w:rsidRDefault="002413FE" w:rsidP="002413FE">
            <w:pPr>
              <w:rPr>
                <w:sz w:val="16"/>
                <w:szCs w:val="16"/>
              </w:rPr>
            </w:pPr>
            <w:r>
              <w:rPr>
                <w:rFonts w:hint="eastAsia"/>
                <w:sz w:val="16"/>
                <w:szCs w:val="16"/>
              </w:rPr>
              <w:t>×</w:t>
            </w:r>
          </w:p>
        </w:tc>
      </w:tr>
      <w:tr w:rsidR="002413FE" w:rsidRPr="005A570D" w14:paraId="72D0E3A8" w14:textId="77777777" w:rsidTr="00EB18B2">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35AE01AB" w14:textId="77777777" w:rsidR="002413FE" w:rsidRPr="005A570D" w:rsidRDefault="002413FE" w:rsidP="002413FE">
            <w:pPr>
              <w:rPr>
                <w:sz w:val="16"/>
                <w:szCs w:val="16"/>
              </w:rPr>
            </w:pPr>
          </w:p>
        </w:tc>
        <w:tc>
          <w:tcPr>
            <w:tcW w:w="1280" w:type="dxa"/>
            <w:vMerge/>
            <w:tcBorders>
              <w:top w:val="nil"/>
              <w:left w:val="single" w:sz="8" w:space="0" w:color="auto"/>
              <w:bottom w:val="single" w:sz="8" w:space="0" w:color="000000"/>
              <w:right w:val="single" w:sz="8" w:space="0" w:color="auto"/>
            </w:tcBorders>
            <w:vAlign w:val="center"/>
          </w:tcPr>
          <w:p w14:paraId="6F82CC3E" w14:textId="77777777" w:rsidR="002413FE" w:rsidRPr="005A570D" w:rsidRDefault="002413FE" w:rsidP="002413FE">
            <w:pPr>
              <w:rPr>
                <w:sz w:val="16"/>
                <w:szCs w:val="16"/>
              </w:rPr>
            </w:pPr>
          </w:p>
        </w:tc>
        <w:tc>
          <w:tcPr>
            <w:tcW w:w="3080" w:type="dxa"/>
            <w:tcBorders>
              <w:top w:val="nil"/>
              <w:left w:val="nil"/>
              <w:bottom w:val="single" w:sz="8" w:space="0" w:color="auto"/>
              <w:right w:val="single" w:sz="8" w:space="0" w:color="auto"/>
            </w:tcBorders>
            <w:shd w:val="clear" w:color="auto" w:fill="auto"/>
            <w:vAlign w:val="center"/>
          </w:tcPr>
          <w:p w14:paraId="07E25F89" w14:textId="77777777" w:rsidR="002413FE" w:rsidRPr="005A570D" w:rsidRDefault="002413FE" w:rsidP="002413FE">
            <w:pPr>
              <w:rPr>
                <w:sz w:val="16"/>
                <w:szCs w:val="16"/>
              </w:rPr>
            </w:pPr>
          </w:p>
        </w:tc>
        <w:tc>
          <w:tcPr>
            <w:tcW w:w="4320" w:type="dxa"/>
            <w:vMerge/>
            <w:tcBorders>
              <w:top w:val="nil"/>
              <w:left w:val="single" w:sz="8" w:space="0" w:color="auto"/>
              <w:bottom w:val="single" w:sz="8" w:space="0" w:color="000000"/>
              <w:right w:val="single" w:sz="8" w:space="0" w:color="auto"/>
            </w:tcBorders>
            <w:vAlign w:val="center"/>
          </w:tcPr>
          <w:p w14:paraId="1277CBBC" w14:textId="77777777" w:rsidR="002413FE" w:rsidRPr="005A570D" w:rsidRDefault="002413FE" w:rsidP="002413FE">
            <w:pPr>
              <w:rPr>
                <w:sz w:val="16"/>
                <w:szCs w:val="16"/>
              </w:rPr>
            </w:pPr>
          </w:p>
        </w:tc>
        <w:tc>
          <w:tcPr>
            <w:tcW w:w="3419" w:type="dxa"/>
            <w:vMerge/>
            <w:tcBorders>
              <w:top w:val="nil"/>
              <w:left w:val="single" w:sz="8" w:space="0" w:color="auto"/>
              <w:bottom w:val="single" w:sz="8" w:space="0" w:color="000000"/>
              <w:right w:val="single" w:sz="8" w:space="0" w:color="auto"/>
            </w:tcBorders>
            <w:vAlign w:val="center"/>
          </w:tcPr>
          <w:p w14:paraId="18CFB148" w14:textId="77777777" w:rsidR="002413FE" w:rsidRPr="005A570D" w:rsidRDefault="002413FE" w:rsidP="002413FE">
            <w:pPr>
              <w:rPr>
                <w:sz w:val="16"/>
                <w:szCs w:val="16"/>
              </w:rPr>
            </w:pPr>
          </w:p>
        </w:tc>
      </w:tr>
      <w:tr w:rsidR="002413FE" w:rsidRPr="005A570D" w14:paraId="7A1725A7" w14:textId="77777777" w:rsidTr="00EB18B2">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52BA8F54" w14:textId="77777777" w:rsidR="002413FE" w:rsidRPr="005A570D" w:rsidRDefault="002413FE" w:rsidP="002413FE">
            <w:pPr>
              <w:rPr>
                <w:sz w:val="16"/>
                <w:szCs w:val="16"/>
              </w:rPr>
            </w:pPr>
          </w:p>
        </w:tc>
        <w:tc>
          <w:tcPr>
            <w:tcW w:w="1280" w:type="dxa"/>
            <w:tcBorders>
              <w:top w:val="nil"/>
              <w:left w:val="nil"/>
              <w:bottom w:val="single" w:sz="8" w:space="0" w:color="auto"/>
              <w:right w:val="single" w:sz="8" w:space="0" w:color="auto"/>
            </w:tcBorders>
            <w:shd w:val="clear" w:color="auto" w:fill="auto"/>
            <w:vAlign w:val="center"/>
          </w:tcPr>
          <w:p w14:paraId="5A19678D" w14:textId="77777777" w:rsidR="002413FE" w:rsidRPr="005A570D" w:rsidRDefault="002413FE" w:rsidP="002413FE">
            <w:pPr>
              <w:rPr>
                <w:sz w:val="16"/>
                <w:szCs w:val="16"/>
              </w:rPr>
            </w:pPr>
          </w:p>
        </w:tc>
        <w:tc>
          <w:tcPr>
            <w:tcW w:w="3080" w:type="dxa"/>
            <w:tcBorders>
              <w:top w:val="nil"/>
              <w:left w:val="nil"/>
              <w:bottom w:val="single" w:sz="8" w:space="0" w:color="auto"/>
              <w:right w:val="single" w:sz="8" w:space="0" w:color="auto"/>
            </w:tcBorders>
            <w:shd w:val="clear" w:color="auto" w:fill="auto"/>
            <w:vAlign w:val="center"/>
          </w:tcPr>
          <w:p w14:paraId="1BA6647E" w14:textId="0764FE4D" w:rsidR="002413FE" w:rsidRPr="005A570D" w:rsidRDefault="002413FE" w:rsidP="002413FE">
            <w:pPr>
              <w:rPr>
                <w:sz w:val="16"/>
                <w:szCs w:val="16"/>
              </w:rPr>
            </w:pPr>
            <w:r w:rsidRPr="005A570D">
              <w:rPr>
                <w:rFonts w:hint="eastAsia"/>
                <w:sz w:val="16"/>
                <w:szCs w:val="16"/>
              </w:rPr>
              <w:t>電話</w:t>
            </w:r>
          </w:p>
        </w:tc>
        <w:tc>
          <w:tcPr>
            <w:tcW w:w="4320" w:type="dxa"/>
            <w:tcBorders>
              <w:top w:val="nil"/>
              <w:left w:val="nil"/>
              <w:bottom w:val="single" w:sz="8" w:space="0" w:color="auto"/>
              <w:right w:val="single" w:sz="8" w:space="0" w:color="auto"/>
            </w:tcBorders>
            <w:shd w:val="clear" w:color="auto" w:fill="auto"/>
            <w:vAlign w:val="center"/>
          </w:tcPr>
          <w:p w14:paraId="5969E833" w14:textId="487C8A31" w:rsidR="002413FE" w:rsidRPr="005A570D" w:rsidRDefault="002413FE" w:rsidP="002413FE">
            <w:pPr>
              <w:rPr>
                <w:sz w:val="16"/>
                <w:szCs w:val="16"/>
              </w:rPr>
            </w:pPr>
            <w:r w:rsidRPr="005A570D">
              <w:rPr>
                <w:rFonts w:hint="eastAsia"/>
                <w:sz w:val="16"/>
                <w:szCs w:val="16"/>
              </w:rPr>
              <w:t>使用困難</w:t>
            </w:r>
          </w:p>
        </w:tc>
        <w:tc>
          <w:tcPr>
            <w:tcW w:w="3419" w:type="dxa"/>
            <w:tcBorders>
              <w:top w:val="nil"/>
              <w:left w:val="nil"/>
              <w:bottom w:val="single" w:sz="8" w:space="0" w:color="auto"/>
              <w:right w:val="single" w:sz="8" w:space="0" w:color="auto"/>
            </w:tcBorders>
            <w:shd w:val="clear" w:color="auto" w:fill="auto"/>
            <w:vAlign w:val="center"/>
          </w:tcPr>
          <w:p w14:paraId="4EFDCFBB" w14:textId="64092B5F" w:rsidR="002413FE" w:rsidRPr="005A570D" w:rsidRDefault="002413FE" w:rsidP="002413FE">
            <w:pPr>
              <w:rPr>
                <w:sz w:val="16"/>
                <w:szCs w:val="16"/>
              </w:rPr>
            </w:pPr>
            <w:r>
              <w:rPr>
                <w:rFonts w:hint="eastAsia"/>
                <w:sz w:val="16"/>
                <w:szCs w:val="16"/>
              </w:rPr>
              <w:t>×</w:t>
            </w:r>
          </w:p>
        </w:tc>
      </w:tr>
    </w:tbl>
    <w:p w14:paraId="650C6702" w14:textId="77777777" w:rsidR="00AD5AB1" w:rsidRPr="002F0B21" w:rsidRDefault="00AD5AB1" w:rsidP="00AD5AB1">
      <w:pPr>
        <w:rPr>
          <w:sz w:val="16"/>
          <w:szCs w:val="16"/>
        </w:rPr>
      </w:pPr>
      <w:r w:rsidRPr="002F0B21">
        <w:rPr>
          <w:rFonts w:hint="eastAsia"/>
          <w:sz w:val="16"/>
          <w:szCs w:val="16"/>
        </w:rPr>
        <w:t>様式Ⅴ　業務継続目標とその対策</w:t>
      </w:r>
    </w:p>
    <w:p w14:paraId="27D8B4EF" w14:textId="77777777" w:rsidR="00AD5AB1" w:rsidRPr="002F0B21" w:rsidRDefault="00AD5AB1" w:rsidP="00AD5AB1">
      <w:pPr>
        <w:rPr>
          <w:sz w:val="16"/>
          <w:szCs w:val="16"/>
        </w:rPr>
      </w:pPr>
      <w:r w:rsidRPr="002F0B21">
        <w:rPr>
          <w:rFonts w:hint="eastAsia"/>
          <w:noProof/>
          <w:sz w:val="16"/>
          <w:szCs w:val="16"/>
        </w:rPr>
        <mc:AlternateContent>
          <mc:Choice Requires="wps">
            <w:drawing>
              <wp:anchor distT="0" distB="0" distL="114300" distR="114300" simplePos="0" relativeHeight="251675648" behindDoc="0" locked="0" layoutInCell="1" allowOverlap="1" wp14:anchorId="11C15346" wp14:editId="40A46E02">
                <wp:simplePos x="0" y="0"/>
                <wp:positionH relativeFrom="margin">
                  <wp:posOffset>60960</wp:posOffset>
                </wp:positionH>
                <wp:positionV relativeFrom="paragraph">
                  <wp:posOffset>2443480</wp:posOffset>
                </wp:positionV>
                <wp:extent cx="3398520" cy="297180"/>
                <wp:effectExtent l="0" t="0" r="0" b="7620"/>
                <wp:wrapNone/>
                <wp:docPr id="987538221" name="テキスト ボックス 1"/>
                <wp:cNvGraphicFramePr/>
                <a:graphic xmlns:a="http://schemas.openxmlformats.org/drawingml/2006/main">
                  <a:graphicData uri="http://schemas.microsoft.com/office/word/2010/wordprocessingShape">
                    <wps:wsp>
                      <wps:cNvSpPr txBox="1"/>
                      <wps:spPr>
                        <a:xfrm>
                          <a:off x="0" y="0"/>
                          <a:ext cx="3398520" cy="297180"/>
                        </a:xfrm>
                        <a:prstGeom prst="rect">
                          <a:avLst/>
                        </a:prstGeom>
                        <a:solidFill>
                          <a:schemeClr val="lt1"/>
                        </a:solidFill>
                        <a:ln w="6350">
                          <a:noFill/>
                        </a:ln>
                      </wps:spPr>
                      <wps:txbx>
                        <w:txbxContent>
                          <w:p w14:paraId="695F7252" w14:textId="77777777" w:rsidR="00AD5AB1" w:rsidRPr="004A7ED6" w:rsidRDefault="00AD5AB1" w:rsidP="00AD5AB1">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0DB1B066" w14:textId="77777777" w:rsidR="00AD5AB1" w:rsidRPr="004A7ED6" w:rsidRDefault="00AD5AB1" w:rsidP="00AD5AB1">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15346" id="_x0000_s1037" type="#_x0000_t202" style="position:absolute;left:0;text-align:left;margin-left:4.8pt;margin-top:192.4pt;width:267.6pt;height:23.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" fillcolor="white [3201]" stroked="f" strokeweight=".5pt">
                <v:textbox>
                  <w:txbxContent>
                    <w:p w14:paraId="695F7252" w14:textId="77777777" w:rsidR="00AD5AB1" w:rsidRPr="004A7ED6" w:rsidRDefault="00AD5AB1" w:rsidP="00AD5AB1">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0DB1B066" w14:textId="77777777" w:rsidR="00AD5AB1" w:rsidRPr="004A7ED6" w:rsidRDefault="00AD5AB1" w:rsidP="00AD5AB1">
                      <w:pPr>
                        <w:rPr>
                          <w:sz w:val="16"/>
                          <w:szCs w:val="18"/>
                        </w:rPr>
                      </w:pPr>
                    </w:p>
                  </w:txbxContent>
                </v:textbox>
                <w10:wrap anchorx="margin"/>
              </v:shape>
            </w:pict>
          </mc:Fallback>
        </mc:AlternateContent>
      </w:r>
      <w:r w:rsidRPr="002F0B21">
        <w:rPr>
          <w:rFonts w:hint="eastAsia"/>
          <w:sz w:val="16"/>
          <w:szCs w:val="16"/>
        </w:rPr>
        <w:t>【業務継続目標】</w:t>
      </w:r>
    </w:p>
    <w:tbl>
      <w:tblPr>
        <w:tblW w:w="15299" w:type="dxa"/>
        <w:tblCellMar>
          <w:left w:w="99" w:type="dxa"/>
          <w:right w:w="99" w:type="dxa"/>
        </w:tblCellMar>
        <w:tblLook w:val="04A0" w:firstRow="1" w:lastRow="0" w:firstColumn="1" w:lastColumn="0" w:noHBand="0" w:noVBand="1"/>
      </w:tblPr>
      <w:tblGrid>
        <w:gridCol w:w="1060"/>
        <w:gridCol w:w="2080"/>
        <w:gridCol w:w="1880"/>
        <w:gridCol w:w="1880"/>
        <w:gridCol w:w="1880"/>
        <w:gridCol w:w="1880"/>
        <w:gridCol w:w="4639"/>
      </w:tblGrid>
      <w:tr w:rsidR="005E1F76" w:rsidRPr="005A570D" w14:paraId="776EA546"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1DE31E6" w14:textId="77777777" w:rsidR="005E1F76" w:rsidRPr="005A570D" w:rsidRDefault="005E1F76" w:rsidP="002A77A1">
            <w:pPr>
              <w:rPr>
                <w:sz w:val="16"/>
                <w:szCs w:val="16"/>
              </w:rPr>
            </w:pPr>
            <w:r w:rsidRPr="005A570D">
              <w:rPr>
                <w:rFonts w:hint="eastAsia"/>
                <w:sz w:val="16"/>
                <w:szCs w:val="16"/>
              </w:rPr>
              <w:t>発災後経過時間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442D0059" w14:textId="77777777" w:rsidR="005E1F76" w:rsidRPr="005A570D" w:rsidRDefault="005E1F76" w:rsidP="002A77A1">
            <w:pPr>
              <w:rPr>
                <w:sz w:val="16"/>
                <w:szCs w:val="16"/>
              </w:rPr>
            </w:pPr>
            <w:r w:rsidRPr="005A570D">
              <w:rPr>
                <w:rFonts w:hint="eastAsia"/>
                <w:sz w:val="16"/>
                <w:szCs w:val="16"/>
              </w:rPr>
              <w:t>6時間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0D732E3B" w14:textId="77777777" w:rsidR="005E1F76" w:rsidRPr="005A570D" w:rsidRDefault="005E1F76" w:rsidP="002A77A1">
            <w:pPr>
              <w:rPr>
                <w:sz w:val="16"/>
                <w:szCs w:val="16"/>
              </w:rPr>
            </w:pPr>
            <w:r w:rsidRPr="005A570D">
              <w:rPr>
                <w:rFonts w:hint="eastAsia"/>
                <w:sz w:val="16"/>
                <w:szCs w:val="16"/>
              </w:rPr>
              <w:t>24時間（１日）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16C13406" w14:textId="77777777" w:rsidR="005E1F76" w:rsidRPr="005A570D" w:rsidRDefault="005E1F76" w:rsidP="002A77A1">
            <w:pPr>
              <w:rPr>
                <w:sz w:val="16"/>
                <w:szCs w:val="16"/>
              </w:rPr>
            </w:pPr>
            <w:r w:rsidRPr="005A570D">
              <w:rPr>
                <w:rFonts w:hint="eastAsia"/>
                <w:sz w:val="16"/>
                <w:szCs w:val="16"/>
              </w:rPr>
              <w:t>72時間（３日）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0CF59290" w14:textId="77777777" w:rsidR="005E1F76" w:rsidRPr="005A570D" w:rsidRDefault="005E1F76" w:rsidP="002A77A1">
            <w:pPr>
              <w:rPr>
                <w:sz w:val="16"/>
                <w:szCs w:val="16"/>
              </w:rPr>
            </w:pPr>
            <w:r w:rsidRPr="005A570D">
              <w:rPr>
                <w:rFonts w:hint="eastAsia"/>
                <w:sz w:val="16"/>
                <w:szCs w:val="16"/>
              </w:rPr>
              <w:t>1週間</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4404639F" w14:textId="77777777" w:rsidR="005E1F76" w:rsidRPr="005A570D" w:rsidRDefault="005E1F76" w:rsidP="002A77A1">
            <w:pPr>
              <w:rPr>
                <w:sz w:val="16"/>
                <w:szCs w:val="16"/>
              </w:rPr>
            </w:pPr>
            <w:r w:rsidRPr="005A570D">
              <w:rPr>
                <w:rFonts w:hint="eastAsia"/>
                <w:sz w:val="16"/>
                <w:szCs w:val="16"/>
              </w:rPr>
              <w:t>事前対策</w:t>
            </w:r>
          </w:p>
        </w:tc>
      </w:tr>
      <w:tr w:rsidR="005E1F76" w:rsidRPr="005A570D" w14:paraId="37AFB2D3"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AC75873" w14:textId="77777777" w:rsidR="005E1F76" w:rsidRPr="005A570D" w:rsidRDefault="005E1F76" w:rsidP="002A77A1">
            <w:pPr>
              <w:rPr>
                <w:sz w:val="16"/>
                <w:szCs w:val="16"/>
              </w:rPr>
            </w:pPr>
            <w:r w:rsidRPr="005A570D">
              <w:rPr>
                <w:rFonts w:hint="eastAsia"/>
                <w:sz w:val="16"/>
                <w:szCs w:val="16"/>
              </w:rPr>
              <w:t>目標とするサービスレベル</w:t>
            </w:r>
          </w:p>
        </w:tc>
        <w:tc>
          <w:tcPr>
            <w:tcW w:w="1880" w:type="dxa"/>
            <w:tcBorders>
              <w:top w:val="nil"/>
              <w:left w:val="nil"/>
              <w:bottom w:val="single" w:sz="8" w:space="0" w:color="auto"/>
              <w:right w:val="single" w:sz="8" w:space="0" w:color="auto"/>
            </w:tcBorders>
            <w:shd w:val="clear" w:color="auto" w:fill="auto"/>
            <w:vAlign w:val="center"/>
            <w:hideMark/>
          </w:tcPr>
          <w:p w14:paraId="7C9934E0" w14:textId="77777777" w:rsidR="005E1F76" w:rsidRPr="005A570D" w:rsidRDefault="005E1F76" w:rsidP="002A77A1">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1C8E7462" w14:textId="77777777" w:rsidR="005E1F76" w:rsidRPr="005A570D" w:rsidRDefault="005E1F76" w:rsidP="002A77A1">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20138295" w14:textId="77777777" w:rsidR="005E1F76" w:rsidRPr="005A570D" w:rsidRDefault="005E1F76" w:rsidP="002A77A1">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278563B3" w14:textId="77777777" w:rsidR="005E1F76" w:rsidRPr="005A570D" w:rsidRDefault="005E1F76" w:rsidP="002A77A1">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434E8E23" w14:textId="77777777" w:rsidR="005E1F76" w:rsidRPr="005A570D" w:rsidRDefault="005E1F76" w:rsidP="002A77A1">
            <w:pPr>
              <w:rPr>
                <w:sz w:val="16"/>
                <w:szCs w:val="16"/>
              </w:rPr>
            </w:pPr>
            <w:r w:rsidRPr="005A570D">
              <w:rPr>
                <w:rFonts w:hint="eastAsia"/>
                <w:sz w:val="16"/>
                <w:szCs w:val="16"/>
              </w:rPr>
              <w:t>-</w:t>
            </w:r>
          </w:p>
        </w:tc>
      </w:tr>
      <w:tr w:rsidR="005E1F76" w:rsidRPr="005A570D" w14:paraId="7CDC8634" w14:textId="77777777" w:rsidTr="002A77A1">
        <w:trPr>
          <w:trHeight w:val="276"/>
        </w:trPr>
        <w:tc>
          <w:tcPr>
            <w:tcW w:w="1060" w:type="dxa"/>
            <w:tcBorders>
              <w:top w:val="nil"/>
              <w:left w:val="single" w:sz="8" w:space="0" w:color="auto"/>
              <w:bottom w:val="nil"/>
              <w:right w:val="single" w:sz="8" w:space="0" w:color="auto"/>
            </w:tcBorders>
            <w:shd w:val="clear" w:color="auto" w:fill="auto"/>
            <w:vAlign w:val="center"/>
            <w:hideMark/>
          </w:tcPr>
          <w:p w14:paraId="6A6C27E2" w14:textId="77777777" w:rsidR="005E1F76" w:rsidRPr="005A570D" w:rsidRDefault="005E1F76" w:rsidP="002A77A1">
            <w:pPr>
              <w:rPr>
                <w:sz w:val="16"/>
                <w:szCs w:val="16"/>
              </w:rPr>
            </w:pPr>
            <w:r w:rsidRPr="005A570D">
              <w:rPr>
                <w:rFonts w:hint="eastAsia"/>
                <w:sz w:val="16"/>
                <w:szCs w:val="16"/>
              </w:rPr>
              <w:t>業務を継続</w:t>
            </w:r>
          </w:p>
        </w:tc>
        <w:tc>
          <w:tcPr>
            <w:tcW w:w="2080" w:type="dxa"/>
            <w:tcBorders>
              <w:top w:val="nil"/>
              <w:left w:val="nil"/>
              <w:bottom w:val="nil"/>
              <w:right w:val="single" w:sz="8" w:space="0" w:color="auto"/>
            </w:tcBorders>
            <w:shd w:val="clear" w:color="auto" w:fill="auto"/>
            <w:vAlign w:val="center"/>
            <w:hideMark/>
          </w:tcPr>
          <w:p w14:paraId="52430422" w14:textId="77777777" w:rsidR="005E1F76" w:rsidRPr="005A570D" w:rsidRDefault="005E1F76" w:rsidP="002A77A1">
            <w:pPr>
              <w:rPr>
                <w:sz w:val="16"/>
                <w:szCs w:val="16"/>
              </w:rPr>
            </w:pPr>
            <w:r w:rsidRPr="005A570D">
              <w:rPr>
                <w:rFonts w:hint="eastAsia"/>
                <w:sz w:val="16"/>
                <w:szCs w:val="16"/>
              </w:rPr>
              <w:t>サービス提供方法・</w:t>
            </w:r>
          </w:p>
        </w:tc>
        <w:tc>
          <w:tcPr>
            <w:tcW w:w="1880" w:type="dxa"/>
            <w:tcBorders>
              <w:top w:val="nil"/>
              <w:left w:val="nil"/>
              <w:bottom w:val="single" w:sz="8" w:space="0" w:color="auto"/>
              <w:right w:val="single" w:sz="8" w:space="0" w:color="auto"/>
            </w:tcBorders>
            <w:shd w:val="clear" w:color="auto" w:fill="auto"/>
            <w:vAlign w:val="center"/>
            <w:hideMark/>
          </w:tcPr>
          <w:p w14:paraId="70026FEE" w14:textId="77777777" w:rsidR="005E1F76" w:rsidRPr="005A570D" w:rsidRDefault="005E1F76" w:rsidP="002A77A1">
            <w:pPr>
              <w:rPr>
                <w:sz w:val="16"/>
                <w:szCs w:val="16"/>
              </w:rPr>
            </w:pPr>
            <w:r w:rsidRPr="005A570D">
              <w:rPr>
                <w:rFonts w:hint="eastAsia"/>
                <w:sz w:val="16"/>
                <w:szCs w:val="16"/>
              </w:rPr>
              <w:t>薬剤師１名で対応</w:t>
            </w:r>
          </w:p>
        </w:tc>
        <w:tc>
          <w:tcPr>
            <w:tcW w:w="1880" w:type="dxa"/>
            <w:tcBorders>
              <w:top w:val="nil"/>
              <w:left w:val="nil"/>
              <w:bottom w:val="single" w:sz="8" w:space="0" w:color="auto"/>
              <w:right w:val="single" w:sz="8" w:space="0" w:color="auto"/>
            </w:tcBorders>
            <w:shd w:val="clear" w:color="auto" w:fill="auto"/>
            <w:vAlign w:val="center"/>
            <w:hideMark/>
          </w:tcPr>
          <w:p w14:paraId="288CE6A9" w14:textId="77777777" w:rsidR="005E1F76" w:rsidRPr="005A570D" w:rsidRDefault="005E1F76" w:rsidP="002A77A1">
            <w:pPr>
              <w:rPr>
                <w:sz w:val="16"/>
                <w:szCs w:val="16"/>
              </w:rPr>
            </w:pPr>
            <w:r w:rsidRPr="005A570D">
              <w:rPr>
                <w:rFonts w:hint="eastAsia"/>
                <w:sz w:val="16"/>
                <w:szCs w:val="16"/>
              </w:rPr>
              <w:t>薬剤師２名で対応</w:t>
            </w:r>
          </w:p>
        </w:tc>
        <w:tc>
          <w:tcPr>
            <w:tcW w:w="1880" w:type="dxa"/>
            <w:tcBorders>
              <w:top w:val="nil"/>
              <w:left w:val="nil"/>
              <w:bottom w:val="single" w:sz="8" w:space="0" w:color="auto"/>
              <w:right w:val="single" w:sz="8" w:space="0" w:color="auto"/>
            </w:tcBorders>
            <w:shd w:val="clear" w:color="auto" w:fill="auto"/>
            <w:vAlign w:val="center"/>
            <w:hideMark/>
          </w:tcPr>
          <w:p w14:paraId="4079BC22" w14:textId="77777777" w:rsidR="005E1F76" w:rsidRPr="005A570D" w:rsidRDefault="005E1F76" w:rsidP="002A77A1">
            <w:pPr>
              <w:rPr>
                <w:sz w:val="16"/>
                <w:szCs w:val="16"/>
              </w:rPr>
            </w:pPr>
            <w:r w:rsidRPr="005A570D">
              <w:rPr>
                <w:rFonts w:hint="eastAsia"/>
                <w:sz w:val="16"/>
                <w:szCs w:val="16"/>
              </w:rPr>
              <w:t>同左</w:t>
            </w:r>
          </w:p>
        </w:tc>
        <w:tc>
          <w:tcPr>
            <w:tcW w:w="1880" w:type="dxa"/>
            <w:tcBorders>
              <w:top w:val="nil"/>
              <w:left w:val="nil"/>
              <w:bottom w:val="single" w:sz="8" w:space="0" w:color="auto"/>
              <w:right w:val="single" w:sz="8" w:space="0" w:color="auto"/>
            </w:tcBorders>
            <w:shd w:val="clear" w:color="auto" w:fill="auto"/>
            <w:vAlign w:val="center"/>
            <w:hideMark/>
          </w:tcPr>
          <w:p w14:paraId="19333CEB" w14:textId="23839BAD" w:rsidR="005E1F76" w:rsidRPr="005A570D" w:rsidRDefault="007B5EBE" w:rsidP="002A77A1">
            <w:pPr>
              <w:rPr>
                <w:sz w:val="16"/>
                <w:szCs w:val="16"/>
              </w:rPr>
            </w:pPr>
            <w:r>
              <w:rPr>
                <w:rFonts w:hint="eastAsia"/>
                <w:sz w:val="16"/>
                <w:szCs w:val="16"/>
              </w:rPr>
              <w:t>通常業務体制</w:t>
            </w:r>
          </w:p>
        </w:tc>
        <w:tc>
          <w:tcPr>
            <w:tcW w:w="4639" w:type="dxa"/>
            <w:tcBorders>
              <w:top w:val="nil"/>
              <w:left w:val="nil"/>
              <w:bottom w:val="single" w:sz="8" w:space="0" w:color="auto"/>
              <w:right w:val="single" w:sz="8" w:space="0" w:color="auto"/>
            </w:tcBorders>
            <w:shd w:val="clear" w:color="auto" w:fill="auto"/>
            <w:vAlign w:val="center"/>
            <w:hideMark/>
          </w:tcPr>
          <w:p w14:paraId="5DB4D1AB" w14:textId="77777777" w:rsidR="005E1F76" w:rsidRPr="005A570D" w:rsidRDefault="005E1F76" w:rsidP="002A77A1">
            <w:pPr>
              <w:rPr>
                <w:sz w:val="16"/>
                <w:szCs w:val="16"/>
              </w:rPr>
            </w:pPr>
            <w:r w:rsidRPr="005A570D">
              <w:rPr>
                <w:rFonts w:hint="eastAsia"/>
                <w:sz w:val="16"/>
                <w:szCs w:val="16"/>
              </w:rPr>
              <w:t>緊急参集する薬剤師の指定</w:t>
            </w:r>
          </w:p>
        </w:tc>
      </w:tr>
      <w:tr w:rsidR="005E1F76" w:rsidRPr="005A570D" w14:paraId="2B742723"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3315671C" w14:textId="77777777" w:rsidR="005E1F76" w:rsidRPr="005A570D" w:rsidRDefault="005E1F76" w:rsidP="002A77A1">
            <w:pPr>
              <w:rPr>
                <w:sz w:val="16"/>
                <w:szCs w:val="16"/>
              </w:rPr>
            </w:pPr>
            <w:r w:rsidRPr="005A570D">
              <w:rPr>
                <w:rFonts w:hint="eastAsia"/>
                <w:sz w:val="16"/>
                <w:szCs w:val="16"/>
              </w:rPr>
              <w:t>するための</w:t>
            </w:r>
          </w:p>
        </w:tc>
        <w:tc>
          <w:tcPr>
            <w:tcW w:w="2080" w:type="dxa"/>
            <w:tcBorders>
              <w:top w:val="nil"/>
              <w:left w:val="nil"/>
              <w:bottom w:val="nil"/>
              <w:right w:val="single" w:sz="8" w:space="0" w:color="auto"/>
            </w:tcBorders>
            <w:shd w:val="clear" w:color="auto" w:fill="auto"/>
            <w:vAlign w:val="center"/>
            <w:hideMark/>
          </w:tcPr>
          <w:p w14:paraId="57217E81" w14:textId="77777777" w:rsidR="005E1F76" w:rsidRPr="005A570D" w:rsidRDefault="005E1F76" w:rsidP="002A77A1">
            <w:pPr>
              <w:rPr>
                <w:sz w:val="16"/>
                <w:szCs w:val="16"/>
              </w:rPr>
            </w:pPr>
            <w:r w:rsidRPr="005A570D">
              <w:rPr>
                <w:rFonts w:hint="eastAsia"/>
                <w:sz w:val="16"/>
                <w:szCs w:val="16"/>
              </w:rPr>
              <w:t>手段の変更</w:t>
            </w:r>
          </w:p>
        </w:tc>
        <w:tc>
          <w:tcPr>
            <w:tcW w:w="1880" w:type="dxa"/>
            <w:vMerge w:val="restart"/>
            <w:tcBorders>
              <w:top w:val="nil"/>
              <w:left w:val="single" w:sz="8" w:space="0" w:color="auto"/>
              <w:bottom w:val="nil"/>
              <w:right w:val="single" w:sz="8" w:space="0" w:color="auto"/>
            </w:tcBorders>
            <w:shd w:val="clear" w:color="auto" w:fill="auto"/>
            <w:hideMark/>
          </w:tcPr>
          <w:p w14:paraId="3AFEF2D4" w14:textId="77777777" w:rsidR="005E1F76" w:rsidRPr="005A570D" w:rsidRDefault="005E1F76" w:rsidP="002A77A1">
            <w:pPr>
              <w:rPr>
                <w:sz w:val="16"/>
                <w:szCs w:val="16"/>
              </w:rPr>
            </w:pPr>
            <w:r>
              <w:rPr>
                <w:rFonts w:hint="eastAsia"/>
                <w:sz w:val="16"/>
                <w:szCs w:val="16"/>
              </w:rPr>
              <w:t>保管庫での懐中電灯使用</w:t>
            </w:r>
          </w:p>
        </w:tc>
        <w:tc>
          <w:tcPr>
            <w:tcW w:w="1880" w:type="dxa"/>
            <w:vMerge w:val="restart"/>
            <w:tcBorders>
              <w:top w:val="nil"/>
              <w:left w:val="single" w:sz="8" w:space="0" w:color="auto"/>
              <w:bottom w:val="nil"/>
              <w:right w:val="single" w:sz="8" w:space="0" w:color="auto"/>
            </w:tcBorders>
            <w:shd w:val="clear" w:color="auto" w:fill="auto"/>
            <w:hideMark/>
          </w:tcPr>
          <w:p w14:paraId="61B6924B" w14:textId="77777777" w:rsidR="005E1F76" w:rsidRPr="005A570D" w:rsidRDefault="005E1F76"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hideMark/>
          </w:tcPr>
          <w:p w14:paraId="34173AF0" w14:textId="77777777" w:rsidR="005E1F76" w:rsidRPr="005A570D" w:rsidRDefault="005E1F76"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7A3CCE0B" w14:textId="77777777" w:rsidR="005E1F76" w:rsidRPr="005A570D" w:rsidRDefault="005E1F76" w:rsidP="002A77A1">
            <w:pPr>
              <w:rPr>
                <w:sz w:val="16"/>
                <w:szCs w:val="16"/>
              </w:rPr>
            </w:pPr>
            <w:r w:rsidRPr="005A570D">
              <w:rPr>
                <w:rFonts w:hint="eastAsia"/>
                <w:sz w:val="16"/>
                <w:szCs w:val="16"/>
              </w:rPr>
              <w:t xml:space="preserve"> </w:t>
            </w:r>
          </w:p>
        </w:tc>
        <w:tc>
          <w:tcPr>
            <w:tcW w:w="4639" w:type="dxa"/>
            <w:tcBorders>
              <w:top w:val="nil"/>
              <w:left w:val="nil"/>
              <w:bottom w:val="nil"/>
              <w:right w:val="single" w:sz="8" w:space="0" w:color="auto"/>
            </w:tcBorders>
            <w:shd w:val="clear" w:color="auto" w:fill="auto"/>
            <w:vAlign w:val="center"/>
            <w:hideMark/>
          </w:tcPr>
          <w:p w14:paraId="09B9796E" w14:textId="77777777" w:rsidR="005E1F76" w:rsidRPr="005A570D" w:rsidRDefault="005E1F76" w:rsidP="002A77A1">
            <w:pPr>
              <w:rPr>
                <w:sz w:val="16"/>
                <w:szCs w:val="16"/>
              </w:rPr>
            </w:pPr>
            <w:r>
              <w:rPr>
                <w:rFonts w:hint="eastAsia"/>
                <w:sz w:val="16"/>
                <w:szCs w:val="16"/>
              </w:rPr>
              <w:t>懐中電灯の購入</w:t>
            </w:r>
          </w:p>
        </w:tc>
      </w:tr>
      <w:tr w:rsidR="005E1F76" w:rsidRPr="005A570D" w14:paraId="68D47F95"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220E29B5" w14:textId="77777777" w:rsidR="005E1F76" w:rsidRPr="005A570D" w:rsidRDefault="005E1F76" w:rsidP="002A77A1">
            <w:pPr>
              <w:rPr>
                <w:sz w:val="16"/>
                <w:szCs w:val="16"/>
              </w:rPr>
            </w:pPr>
            <w:r w:rsidRPr="005A570D">
              <w:rPr>
                <w:rFonts w:hint="eastAsia"/>
                <w:sz w:val="16"/>
                <w:szCs w:val="16"/>
              </w:rPr>
              <w:t>方策・代替</w:t>
            </w:r>
          </w:p>
        </w:tc>
        <w:tc>
          <w:tcPr>
            <w:tcW w:w="2080" w:type="dxa"/>
            <w:tcBorders>
              <w:top w:val="nil"/>
              <w:left w:val="nil"/>
              <w:bottom w:val="nil"/>
              <w:right w:val="single" w:sz="8" w:space="0" w:color="auto"/>
            </w:tcBorders>
            <w:shd w:val="clear" w:color="auto" w:fill="auto"/>
            <w:hideMark/>
          </w:tcPr>
          <w:p w14:paraId="1462BCE1" w14:textId="77777777" w:rsidR="005E1F76" w:rsidRPr="005A570D" w:rsidRDefault="005E1F76"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2AF4B917" w14:textId="77777777" w:rsidR="005E1F76" w:rsidRPr="005A570D" w:rsidRDefault="005E1F76"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096D676C" w14:textId="77777777" w:rsidR="005E1F76" w:rsidRPr="005A570D" w:rsidRDefault="005E1F76"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45255953" w14:textId="77777777" w:rsidR="005E1F76" w:rsidRPr="005A570D" w:rsidRDefault="005E1F76"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44E09CBE" w14:textId="77777777" w:rsidR="005E1F76" w:rsidRPr="005A570D" w:rsidRDefault="005E1F76" w:rsidP="002A77A1">
            <w:pPr>
              <w:rPr>
                <w:sz w:val="16"/>
                <w:szCs w:val="16"/>
              </w:rPr>
            </w:pPr>
          </w:p>
        </w:tc>
        <w:tc>
          <w:tcPr>
            <w:tcW w:w="4639" w:type="dxa"/>
            <w:tcBorders>
              <w:top w:val="nil"/>
              <w:left w:val="nil"/>
              <w:bottom w:val="nil"/>
              <w:right w:val="single" w:sz="8" w:space="0" w:color="auto"/>
            </w:tcBorders>
            <w:shd w:val="clear" w:color="auto" w:fill="auto"/>
            <w:vAlign w:val="center"/>
          </w:tcPr>
          <w:p w14:paraId="77EA0BD2" w14:textId="77777777" w:rsidR="005E1F76" w:rsidRPr="005A570D" w:rsidRDefault="005E1F76" w:rsidP="002A77A1">
            <w:pPr>
              <w:rPr>
                <w:sz w:val="16"/>
                <w:szCs w:val="16"/>
              </w:rPr>
            </w:pPr>
          </w:p>
        </w:tc>
      </w:tr>
      <w:tr w:rsidR="005E1F76" w:rsidRPr="005A570D" w14:paraId="6DD143A5"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3B2F608E" w14:textId="77777777" w:rsidR="005E1F76" w:rsidRPr="005A570D" w:rsidRDefault="005E1F76" w:rsidP="002A77A1">
            <w:pPr>
              <w:rPr>
                <w:sz w:val="16"/>
                <w:szCs w:val="16"/>
              </w:rPr>
            </w:pPr>
            <w:r w:rsidRPr="005A570D">
              <w:rPr>
                <w:rFonts w:hint="eastAsia"/>
                <w:sz w:val="16"/>
                <w:szCs w:val="16"/>
              </w:rPr>
              <w:t>手段</w:t>
            </w:r>
          </w:p>
        </w:tc>
        <w:tc>
          <w:tcPr>
            <w:tcW w:w="2080" w:type="dxa"/>
            <w:tcBorders>
              <w:top w:val="nil"/>
              <w:left w:val="nil"/>
              <w:bottom w:val="nil"/>
              <w:right w:val="single" w:sz="8" w:space="0" w:color="auto"/>
            </w:tcBorders>
            <w:shd w:val="clear" w:color="auto" w:fill="auto"/>
            <w:hideMark/>
          </w:tcPr>
          <w:p w14:paraId="2397F0DE" w14:textId="77777777" w:rsidR="005E1F76" w:rsidRPr="005A570D" w:rsidRDefault="005E1F76"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170040DA" w14:textId="77777777" w:rsidR="005E1F76" w:rsidRPr="005A570D" w:rsidRDefault="005E1F76"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7FC4BA9E" w14:textId="77777777" w:rsidR="005E1F76" w:rsidRPr="005A570D" w:rsidRDefault="005E1F76"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39382DEB" w14:textId="77777777" w:rsidR="005E1F76" w:rsidRPr="005A570D" w:rsidRDefault="005E1F76"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3B466737" w14:textId="77777777" w:rsidR="005E1F76" w:rsidRPr="005A570D" w:rsidRDefault="005E1F76" w:rsidP="002A77A1">
            <w:pPr>
              <w:rPr>
                <w:sz w:val="16"/>
                <w:szCs w:val="16"/>
              </w:rPr>
            </w:pPr>
          </w:p>
        </w:tc>
        <w:tc>
          <w:tcPr>
            <w:tcW w:w="4639" w:type="dxa"/>
            <w:tcBorders>
              <w:top w:val="nil"/>
              <w:left w:val="nil"/>
              <w:bottom w:val="nil"/>
              <w:right w:val="single" w:sz="8" w:space="0" w:color="auto"/>
            </w:tcBorders>
            <w:shd w:val="clear" w:color="auto" w:fill="auto"/>
            <w:vAlign w:val="center"/>
          </w:tcPr>
          <w:p w14:paraId="16F27077" w14:textId="77777777" w:rsidR="005E1F76" w:rsidRPr="005A570D" w:rsidRDefault="005E1F76" w:rsidP="002A77A1">
            <w:pPr>
              <w:rPr>
                <w:sz w:val="16"/>
                <w:szCs w:val="16"/>
              </w:rPr>
            </w:pPr>
          </w:p>
        </w:tc>
      </w:tr>
      <w:tr w:rsidR="005E1F76" w:rsidRPr="005A570D" w14:paraId="0D63149D"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101CF68C" w14:textId="77777777" w:rsidR="005E1F76" w:rsidRPr="005A570D" w:rsidRDefault="005E1F76"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hideMark/>
          </w:tcPr>
          <w:p w14:paraId="422B1806" w14:textId="77777777" w:rsidR="005E1F76" w:rsidRPr="005A570D" w:rsidRDefault="005E1F76" w:rsidP="002A77A1">
            <w:pPr>
              <w:rPr>
                <w:sz w:val="16"/>
                <w:szCs w:val="16"/>
              </w:rPr>
            </w:pPr>
            <w:r w:rsidRPr="005A570D">
              <w:rPr>
                <w:rFonts w:hint="eastAsia"/>
                <w:sz w:val="16"/>
                <w:szCs w:val="16"/>
              </w:rPr>
              <w:t xml:space="preserve">　</w:t>
            </w:r>
          </w:p>
        </w:tc>
        <w:tc>
          <w:tcPr>
            <w:tcW w:w="1880" w:type="dxa"/>
            <w:tcBorders>
              <w:top w:val="nil"/>
              <w:left w:val="nil"/>
              <w:bottom w:val="nil"/>
              <w:right w:val="single" w:sz="8" w:space="0" w:color="auto"/>
            </w:tcBorders>
            <w:shd w:val="clear" w:color="auto" w:fill="auto"/>
            <w:vAlign w:val="center"/>
            <w:hideMark/>
          </w:tcPr>
          <w:p w14:paraId="0A457CBE" w14:textId="77777777" w:rsidR="005E1F76" w:rsidRPr="005A570D" w:rsidRDefault="005E1F76"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26CF4158" w14:textId="77777777" w:rsidR="005E1F76" w:rsidRPr="005A570D" w:rsidRDefault="005E1F76"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780A88E9" w14:textId="77777777" w:rsidR="005E1F76" w:rsidRPr="005A570D" w:rsidRDefault="005E1F76"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47333879" w14:textId="77777777" w:rsidR="005E1F76" w:rsidRPr="005A570D" w:rsidRDefault="005E1F76"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130A4E1B" w14:textId="77777777" w:rsidR="005E1F76" w:rsidRPr="005A570D" w:rsidRDefault="005E1F76" w:rsidP="002A77A1">
            <w:pPr>
              <w:rPr>
                <w:sz w:val="16"/>
                <w:szCs w:val="16"/>
              </w:rPr>
            </w:pPr>
          </w:p>
        </w:tc>
      </w:tr>
      <w:tr w:rsidR="005E1F76" w:rsidRPr="005A570D" w14:paraId="5C116264"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2D1A845B" w14:textId="77777777" w:rsidR="005E1F76" w:rsidRPr="005A570D" w:rsidRDefault="005E1F76"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vAlign w:val="center"/>
            <w:hideMark/>
          </w:tcPr>
          <w:p w14:paraId="6D546F2C" w14:textId="77777777" w:rsidR="005E1F76" w:rsidRPr="005A570D" w:rsidRDefault="005E1F76" w:rsidP="002A77A1">
            <w:pPr>
              <w:rPr>
                <w:sz w:val="16"/>
                <w:szCs w:val="16"/>
              </w:rPr>
            </w:pPr>
            <w:r w:rsidRPr="005A570D">
              <w:rPr>
                <w:rFonts w:hint="eastAsia"/>
                <w:sz w:val="16"/>
                <w:szCs w:val="16"/>
              </w:rPr>
              <w:t>サービス内容</w:t>
            </w:r>
          </w:p>
        </w:tc>
        <w:tc>
          <w:tcPr>
            <w:tcW w:w="1880" w:type="dxa"/>
            <w:tcBorders>
              <w:top w:val="nil"/>
              <w:left w:val="single" w:sz="8" w:space="0" w:color="auto"/>
              <w:bottom w:val="single" w:sz="8" w:space="0" w:color="000000"/>
              <w:right w:val="single" w:sz="8" w:space="0" w:color="auto"/>
            </w:tcBorders>
            <w:shd w:val="clear" w:color="auto" w:fill="auto"/>
            <w:hideMark/>
          </w:tcPr>
          <w:p w14:paraId="5B39DC33" w14:textId="77777777" w:rsidR="005E1F76" w:rsidRPr="005A570D" w:rsidRDefault="005E1F76" w:rsidP="002A77A1">
            <w:pPr>
              <w:rPr>
                <w:sz w:val="16"/>
                <w:szCs w:val="16"/>
              </w:rPr>
            </w:pPr>
            <w:r w:rsidRPr="005A570D">
              <w:rPr>
                <w:rFonts w:hint="eastAsia"/>
                <w:sz w:val="16"/>
                <w:szCs w:val="16"/>
              </w:rPr>
              <w:t>開局時間の短縮 （10～13時）</w:t>
            </w:r>
          </w:p>
        </w:tc>
        <w:tc>
          <w:tcPr>
            <w:tcW w:w="1880" w:type="dxa"/>
            <w:tcBorders>
              <w:top w:val="nil"/>
              <w:left w:val="nil"/>
              <w:bottom w:val="nil"/>
              <w:right w:val="single" w:sz="8" w:space="0" w:color="auto"/>
            </w:tcBorders>
            <w:shd w:val="clear" w:color="auto" w:fill="auto"/>
            <w:vAlign w:val="center"/>
            <w:hideMark/>
          </w:tcPr>
          <w:p w14:paraId="55C17C0C" w14:textId="77777777" w:rsidR="005E1F76" w:rsidRPr="005A570D" w:rsidRDefault="005E1F76" w:rsidP="002A77A1">
            <w:pPr>
              <w:rPr>
                <w:sz w:val="16"/>
                <w:szCs w:val="16"/>
              </w:rPr>
            </w:pPr>
            <w:r w:rsidRPr="005A570D">
              <w:rPr>
                <w:rFonts w:hint="eastAsia"/>
                <w:sz w:val="16"/>
                <w:szCs w:val="16"/>
              </w:rPr>
              <w:t>同左</w:t>
            </w:r>
          </w:p>
        </w:tc>
        <w:tc>
          <w:tcPr>
            <w:tcW w:w="1880" w:type="dxa"/>
            <w:tcBorders>
              <w:top w:val="nil"/>
              <w:left w:val="nil"/>
              <w:bottom w:val="nil"/>
              <w:right w:val="single" w:sz="8" w:space="0" w:color="auto"/>
            </w:tcBorders>
            <w:shd w:val="clear" w:color="auto" w:fill="auto"/>
            <w:vAlign w:val="center"/>
            <w:hideMark/>
          </w:tcPr>
          <w:p w14:paraId="7AC0CB4C" w14:textId="77777777" w:rsidR="005E1F76" w:rsidRPr="005A570D" w:rsidRDefault="005E1F76" w:rsidP="002A77A1">
            <w:pPr>
              <w:rPr>
                <w:sz w:val="16"/>
                <w:szCs w:val="16"/>
              </w:rPr>
            </w:pPr>
            <w:r w:rsidRPr="005A570D">
              <w:rPr>
                <w:rFonts w:hint="eastAsia"/>
                <w:sz w:val="16"/>
                <w:szCs w:val="16"/>
              </w:rPr>
              <w:t>同左</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514414E0" w14:textId="77777777" w:rsidR="005E1F76" w:rsidRPr="005A570D" w:rsidRDefault="005E1F76"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3BE1AF5D" w14:textId="77777777" w:rsidR="005E1F76" w:rsidRPr="005A570D" w:rsidRDefault="005E1F76" w:rsidP="002A77A1">
            <w:pPr>
              <w:rPr>
                <w:sz w:val="16"/>
                <w:szCs w:val="16"/>
              </w:rPr>
            </w:pPr>
            <w:r w:rsidRPr="005A570D">
              <w:rPr>
                <w:rFonts w:hint="eastAsia"/>
                <w:sz w:val="16"/>
                <w:szCs w:val="16"/>
              </w:rPr>
              <w:t>災害時の開局時間に関する方針の検討と医療機関へ</w:t>
            </w:r>
          </w:p>
        </w:tc>
      </w:tr>
    </w:tbl>
    <w:p w14:paraId="6DD782E3" w14:textId="77777777" w:rsidR="00AD5AB1" w:rsidRPr="005E1F76" w:rsidRDefault="00AD5AB1" w:rsidP="00AD5AB1">
      <w:pPr>
        <w:rPr>
          <w:sz w:val="16"/>
          <w:szCs w:val="16"/>
        </w:rPr>
      </w:pPr>
    </w:p>
    <w:p w14:paraId="43FDC3B1" w14:textId="77777777" w:rsidR="00AD5AB1" w:rsidRPr="002F0B21" w:rsidRDefault="00AD5AB1" w:rsidP="00AD5AB1">
      <w:pPr>
        <w:rPr>
          <w:sz w:val="16"/>
          <w:szCs w:val="16"/>
        </w:rPr>
      </w:pPr>
      <w:r w:rsidRPr="002F0B21">
        <w:rPr>
          <w:rFonts w:hint="eastAsia"/>
          <w:noProof/>
          <w:sz w:val="16"/>
          <w:szCs w:val="16"/>
        </w:rPr>
        <w:lastRenderedPageBreak/>
        <mc:AlternateContent>
          <mc:Choice Requires="wps">
            <w:drawing>
              <wp:anchor distT="0" distB="0" distL="114300" distR="114300" simplePos="0" relativeHeight="251677696" behindDoc="0" locked="0" layoutInCell="1" allowOverlap="1" wp14:anchorId="6AD99CA1" wp14:editId="395AC37A">
                <wp:simplePos x="0" y="0"/>
                <wp:positionH relativeFrom="margin">
                  <wp:posOffset>6992620</wp:posOffset>
                </wp:positionH>
                <wp:positionV relativeFrom="paragraph">
                  <wp:posOffset>-137160</wp:posOffset>
                </wp:positionV>
                <wp:extent cx="2667000" cy="297180"/>
                <wp:effectExtent l="0" t="0" r="19050" b="26670"/>
                <wp:wrapNone/>
                <wp:docPr id="1536299090" name="テキスト ボックス 1"/>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chemeClr val="lt1"/>
                        </a:solidFill>
                        <a:ln w="6350">
                          <a:solidFill>
                            <a:prstClr val="black"/>
                          </a:solidFill>
                        </a:ln>
                      </wps:spPr>
                      <wps:txbx>
                        <w:txbxContent>
                          <w:p w14:paraId="7F1D2ACC" w14:textId="29B105F9" w:rsidR="00AD5AB1" w:rsidRPr="002F0B21" w:rsidRDefault="00AD5AB1" w:rsidP="00AD5AB1">
                            <w:pPr>
                              <w:jc w:val="center"/>
                              <w:rPr>
                                <w:sz w:val="16"/>
                                <w:szCs w:val="18"/>
                              </w:rPr>
                            </w:pPr>
                            <w:r w:rsidRPr="002F0B21">
                              <w:rPr>
                                <w:rFonts w:hint="eastAsia"/>
                                <w:sz w:val="16"/>
                                <w:szCs w:val="18"/>
                              </w:rPr>
                              <w:t>業務番号</w:t>
                            </w:r>
                            <w:r w:rsidRPr="002F0B21">
                              <w:rPr>
                                <w:sz w:val="16"/>
                                <w:szCs w:val="18"/>
                              </w:rPr>
                              <w:t>（</w:t>
                            </w:r>
                            <w:r w:rsidR="00FC1EA0">
                              <w:rPr>
                                <w:rFonts w:hint="eastAsia"/>
                                <w:sz w:val="16"/>
                                <w:szCs w:val="18"/>
                              </w:rPr>
                              <w:t>7</w:t>
                            </w:r>
                            <w:r w:rsidRPr="002F0B21">
                              <w:rPr>
                                <w:sz w:val="16"/>
                                <w:szCs w:val="18"/>
                              </w:rPr>
                              <w:t xml:space="preserve">）　業務名　</w:t>
                            </w:r>
                            <w:r w:rsidR="00FC1EA0">
                              <w:rPr>
                                <w:rFonts w:hint="eastAsia"/>
                                <w:sz w:val="16"/>
                                <w:szCs w:val="18"/>
                              </w:rPr>
                              <w:t>外用薬調剤</w:t>
                            </w:r>
                          </w:p>
                          <w:p w14:paraId="1CFFDFC7" w14:textId="77777777" w:rsidR="00AD5AB1" w:rsidRPr="00FC70E6" w:rsidRDefault="00AD5AB1" w:rsidP="00AD5A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99CA1" id="_x0000_s1038" type="#_x0000_t202" style="position:absolute;left:0;text-align:left;margin-left:550.6pt;margin-top:-10.8pt;width:210pt;height:23.4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" fillcolor="white [3201]" strokeweight=".5pt">
                <v:textbox>
                  <w:txbxContent>
                    <w:p w14:paraId="7F1D2ACC" w14:textId="29B105F9" w:rsidR="00AD5AB1" w:rsidRPr="002F0B21" w:rsidRDefault="00AD5AB1" w:rsidP="00AD5AB1">
                      <w:pPr>
                        <w:jc w:val="center"/>
                        <w:rPr>
                          <w:sz w:val="16"/>
                          <w:szCs w:val="18"/>
                        </w:rPr>
                      </w:pPr>
                      <w:r w:rsidRPr="002F0B21">
                        <w:rPr>
                          <w:rFonts w:hint="eastAsia"/>
                          <w:sz w:val="16"/>
                          <w:szCs w:val="18"/>
                        </w:rPr>
                        <w:t>業務番号</w:t>
                      </w:r>
                      <w:r w:rsidRPr="002F0B21">
                        <w:rPr>
                          <w:sz w:val="16"/>
                          <w:szCs w:val="18"/>
                        </w:rPr>
                        <w:t>（</w:t>
                      </w:r>
                      <w:r w:rsidR="00FC1EA0">
                        <w:rPr>
                          <w:rFonts w:hint="eastAsia"/>
                          <w:sz w:val="16"/>
                          <w:szCs w:val="18"/>
                        </w:rPr>
                        <w:t>7</w:t>
                      </w:r>
                      <w:r w:rsidRPr="002F0B21">
                        <w:rPr>
                          <w:sz w:val="16"/>
                          <w:szCs w:val="18"/>
                        </w:rPr>
                        <w:t xml:space="preserve">）　業務名　</w:t>
                      </w:r>
                      <w:r w:rsidR="00FC1EA0">
                        <w:rPr>
                          <w:rFonts w:hint="eastAsia"/>
                          <w:sz w:val="16"/>
                          <w:szCs w:val="18"/>
                        </w:rPr>
                        <w:t>外用薬調剤</w:t>
                      </w:r>
                    </w:p>
                    <w:p w14:paraId="1CFFDFC7" w14:textId="77777777" w:rsidR="00AD5AB1" w:rsidRPr="00FC70E6" w:rsidRDefault="00AD5AB1" w:rsidP="00AD5AB1"/>
                  </w:txbxContent>
                </v:textbox>
                <w10:wrap anchorx="margin"/>
              </v:shape>
            </w:pict>
          </mc:Fallback>
        </mc:AlternateContent>
      </w:r>
      <w:r w:rsidRPr="002F0B21">
        <w:rPr>
          <w:rFonts w:hint="eastAsia"/>
          <w:sz w:val="16"/>
          <w:szCs w:val="16"/>
        </w:rPr>
        <w:t>様式Ⅳ</w:t>
      </w:r>
      <w:r w:rsidRPr="002F0B21">
        <w:rPr>
          <w:sz w:val="16"/>
          <w:szCs w:val="16"/>
        </w:rPr>
        <w:t xml:space="preserve">  </w:t>
      </w:r>
      <w:r w:rsidRPr="002F0B21">
        <w:rPr>
          <w:rFonts w:hint="eastAsia"/>
          <w:sz w:val="16"/>
          <w:szCs w:val="16"/>
        </w:rPr>
        <w:t>優先業務ごとの評価と対策の整理</w:t>
      </w:r>
    </w:p>
    <w:p w14:paraId="79494659" w14:textId="77777777" w:rsidR="00AD5AB1" w:rsidRPr="002F0B21" w:rsidRDefault="00AD5AB1" w:rsidP="00AD5AB1">
      <w:pPr>
        <w:rPr>
          <w:sz w:val="16"/>
          <w:szCs w:val="16"/>
        </w:rPr>
      </w:pPr>
      <w:r w:rsidRPr="002F0B21">
        <w:rPr>
          <w:rFonts w:hint="eastAsia"/>
          <w:sz w:val="16"/>
          <w:szCs w:val="16"/>
        </w:rPr>
        <w:t>【業務資源とリスク評価】</w:t>
      </w:r>
    </w:p>
    <w:tbl>
      <w:tblPr>
        <w:tblW w:w="15299" w:type="dxa"/>
        <w:tblCellMar>
          <w:left w:w="99" w:type="dxa"/>
          <w:right w:w="99" w:type="dxa"/>
        </w:tblCellMar>
        <w:tblLook w:val="04A0" w:firstRow="1" w:lastRow="0" w:firstColumn="1" w:lastColumn="0" w:noHBand="0" w:noVBand="1"/>
      </w:tblPr>
      <w:tblGrid>
        <w:gridCol w:w="1060"/>
        <w:gridCol w:w="2140"/>
        <w:gridCol w:w="1280"/>
        <w:gridCol w:w="3080"/>
        <w:gridCol w:w="4320"/>
        <w:gridCol w:w="3419"/>
      </w:tblGrid>
      <w:tr w:rsidR="00AD5AB1" w:rsidRPr="005A570D" w14:paraId="757DCF8A" w14:textId="77777777" w:rsidTr="00EB18B2">
        <w:trPr>
          <w:trHeight w:val="372"/>
        </w:trPr>
        <w:tc>
          <w:tcPr>
            <w:tcW w:w="4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B1CB780" w14:textId="77777777" w:rsidR="00AD5AB1" w:rsidRPr="005A570D" w:rsidRDefault="00AD5AB1" w:rsidP="00EB18B2">
            <w:pPr>
              <w:rPr>
                <w:sz w:val="16"/>
                <w:szCs w:val="16"/>
              </w:rPr>
            </w:pPr>
            <w:r w:rsidRPr="005A570D">
              <w:rPr>
                <w:rFonts w:hint="eastAsia"/>
                <w:sz w:val="16"/>
                <w:szCs w:val="16"/>
              </w:rPr>
              <w:t>業務資源</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14:paraId="67B86404" w14:textId="77777777" w:rsidR="00AD5AB1" w:rsidRPr="005A570D" w:rsidRDefault="00AD5AB1" w:rsidP="00EB18B2">
            <w:pPr>
              <w:rPr>
                <w:sz w:val="16"/>
                <w:szCs w:val="16"/>
              </w:rPr>
            </w:pPr>
            <w:r w:rsidRPr="005A570D">
              <w:rPr>
                <w:rFonts w:hint="eastAsia"/>
                <w:sz w:val="16"/>
                <w:szCs w:val="16"/>
              </w:rPr>
              <w:t>想定される被害状況</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27E1E856" w14:textId="77777777" w:rsidR="00AD5AB1" w:rsidRPr="005A570D" w:rsidRDefault="00AD5AB1" w:rsidP="00EB18B2">
            <w:pPr>
              <w:rPr>
                <w:sz w:val="16"/>
                <w:szCs w:val="16"/>
              </w:rPr>
            </w:pPr>
            <w:r w:rsidRPr="005A570D">
              <w:rPr>
                <w:rFonts w:hint="eastAsia"/>
                <w:sz w:val="16"/>
                <w:szCs w:val="16"/>
              </w:rPr>
              <w:t>実施する予防策</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209B00E3" w14:textId="77777777" w:rsidR="00AD5AB1" w:rsidRPr="005A570D" w:rsidRDefault="00AD5AB1" w:rsidP="00EB18B2">
            <w:pPr>
              <w:rPr>
                <w:sz w:val="16"/>
                <w:szCs w:val="16"/>
              </w:rPr>
            </w:pPr>
            <w:r w:rsidRPr="005A570D">
              <w:rPr>
                <w:rFonts w:hint="eastAsia"/>
                <w:sz w:val="16"/>
                <w:szCs w:val="16"/>
              </w:rPr>
              <w:t>予防策を踏まえた使用可否</w:t>
            </w:r>
          </w:p>
        </w:tc>
      </w:tr>
      <w:tr w:rsidR="00AD5AB1" w:rsidRPr="005A570D" w14:paraId="63386701" w14:textId="77777777" w:rsidTr="00EB18B2">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68FE17B" w14:textId="77777777" w:rsidR="00AD5AB1" w:rsidRPr="005A570D" w:rsidRDefault="00AD5AB1" w:rsidP="00EB18B2">
            <w:pPr>
              <w:rPr>
                <w:sz w:val="16"/>
                <w:szCs w:val="16"/>
              </w:rPr>
            </w:pPr>
            <w:r w:rsidRPr="005A570D">
              <w:rPr>
                <w:rFonts w:hint="eastAsia"/>
                <w:sz w:val="16"/>
                <w:szCs w:val="16"/>
              </w:rPr>
              <w:t>ヒト</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08CA31BC" w14:textId="77777777" w:rsidR="00AD5AB1" w:rsidRPr="005A570D" w:rsidRDefault="00AD5AB1" w:rsidP="00EB18B2">
            <w:pPr>
              <w:rPr>
                <w:sz w:val="16"/>
                <w:szCs w:val="16"/>
              </w:rPr>
            </w:pPr>
            <w:r w:rsidRPr="005A570D">
              <w:rPr>
                <w:rFonts w:hint="eastAsia"/>
                <w:sz w:val="16"/>
                <w:szCs w:val="16"/>
              </w:rPr>
              <w:t>薬剤師</w:t>
            </w:r>
          </w:p>
        </w:tc>
        <w:tc>
          <w:tcPr>
            <w:tcW w:w="3080" w:type="dxa"/>
            <w:tcBorders>
              <w:top w:val="nil"/>
              <w:left w:val="nil"/>
              <w:bottom w:val="nil"/>
              <w:right w:val="single" w:sz="8" w:space="0" w:color="auto"/>
            </w:tcBorders>
            <w:shd w:val="clear" w:color="auto" w:fill="auto"/>
            <w:vAlign w:val="center"/>
            <w:hideMark/>
          </w:tcPr>
          <w:p w14:paraId="4FE2AB20" w14:textId="77777777" w:rsidR="00AD5AB1" w:rsidRPr="005A570D" w:rsidRDefault="00AD5AB1" w:rsidP="00EB18B2">
            <w:pPr>
              <w:rPr>
                <w:sz w:val="16"/>
                <w:szCs w:val="16"/>
              </w:rPr>
            </w:pPr>
            <w:r w:rsidRPr="005A570D">
              <w:rPr>
                <w:rFonts w:hint="eastAsia"/>
                <w:sz w:val="16"/>
                <w:szCs w:val="16"/>
              </w:rPr>
              <w:t>公共交通機関の停止による参集不可</w:t>
            </w:r>
          </w:p>
        </w:tc>
        <w:tc>
          <w:tcPr>
            <w:tcW w:w="4320" w:type="dxa"/>
            <w:tcBorders>
              <w:top w:val="nil"/>
              <w:left w:val="nil"/>
              <w:bottom w:val="nil"/>
              <w:right w:val="single" w:sz="8" w:space="0" w:color="auto"/>
            </w:tcBorders>
            <w:shd w:val="clear" w:color="auto" w:fill="auto"/>
            <w:vAlign w:val="center"/>
            <w:hideMark/>
          </w:tcPr>
          <w:p w14:paraId="45CBBC72" w14:textId="77777777" w:rsidR="00AD5AB1" w:rsidRPr="005A570D" w:rsidRDefault="00AD5AB1" w:rsidP="00EB18B2">
            <w:pPr>
              <w:rPr>
                <w:sz w:val="16"/>
                <w:szCs w:val="16"/>
              </w:rPr>
            </w:pPr>
            <w:r w:rsidRPr="005A570D">
              <w:rPr>
                <w:rFonts w:hint="eastAsia"/>
                <w:sz w:val="16"/>
                <w:szCs w:val="16"/>
              </w:rPr>
              <w:t>近隣居住者のパート採用</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340948BE" w14:textId="77777777" w:rsidR="00AD5AB1" w:rsidRPr="005A570D" w:rsidRDefault="00AD5AB1" w:rsidP="00EB18B2">
            <w:pPr>
              <w:rPr>
                <w:sz w:val="16"/>
                <w:szCs w:val="16"/>
              </w:rPr>
            </w:pPr>
            <w:r w:rsidRPr="005A570D">
              <w:rPr>
                <w:rFonts w:hint="eastAsia"/>
                <w:sz w:val="16"/>
                <w:szCs w:val="16"/>
              </w:rPr>
              <w:t>×</w:t>
            </w:r>
          </w:p>
        </w:tc>
      </w:tr>
      <w:tr w:rsidR="00AD5AB1" w:rsidRPr="005A570D" w14:paraId="4880AEE6" w14:textId="77777777" w:rsidTr="00EB18B2">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05D4843B" w14:textId="77777777" w:rsidR="00AD5AB1" w:rsidRPr="005A570D" w:rsidRDefault="00AD5AB1" w:rsidP="00EB18B2">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44E1905E" w14:textId="77777777" w:rsidR="00AD5AB1" w:rsidRPr="005A570D" w:rsidRDefault="00AD5AB1" w:rsidP="00EB18B2">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1C6C4430" w14:textId="77777777" w:rsidR="00AD5AB1" w:rsidRPr="005A570D" w:rsidRDefault="00AD5AB1" w:rsidP="00EB18B2">
            <w:pPr>
              <w:rPr>
                <w:sz w:val="16"/>
                <w:szCs w:val="16"/>
              </w:rPr>
            </w:pPr>
            <w:r w:rsidRPr="005A570D">
              <w:rPr>
                <w:rFonts w:hint="eastAsia"/>
                <w:sz w:val="16"/>
                <w:szCs w:val="16"/>
              </w:rPr>
              <w:t>道路の寸断、 交通規制による参集不可</w:t>
            </w:r>
          </w:p>
        </w:tc>
        <w:tc>
          <w:tcPr>
            <w:tcW w:w="4320" w:type="dxa"/>
            <w:tcBorders>
              <w:top w:val="nil"/>
              <w:left w:val="nil"/>
              <w:bottom w:val="single" w:sz="8" w:space="0" w:color="auto"/>
              <w:right w:val="single" w:sz="8" w:space="0" w:color="auto"/>
            </w:tcBorders>
            <w:shd w:val="clear" w:color="auto" w:fill="auto"/>
            <w:vAlign w:val="center"/>
            <w:hideMark/>
          </w:tcPr>
          <w:p w14:paraId="00809758" w14:textId="77777777" w:rsidR="00AD5AB1" w:rsidRPr="005A570D" w:rsidRDefault="00AD5AB1" w:rsidP="00EB18B2">
            <w:pPr>
              <w:rPr>
                <w:sz w:val="16"/>
                <w:szCs w:val="16"/>
              </w:rPr>
            </w:pPr>
            <w:r w:rsidRPr="005A570D">
              <w:rPr>
                <w:rFonts w:hint="eastAsia"/>
                <w:sz w:val="16"/>
                <w:szCs w:val="16"/>
              </w:rPr>
              <w:t>店舗への徒歩参集ルートの確認</w:t>
            </w:r>
          </w:p>
        </w:tc>
        <w:tc>
          <w:tcPr>
            <w:tcW w:w="3419" w:type="dxa"/>
            <w:vMerge/>
            <w:tcBorders>
              <w:top w:val="nil"/>
              <w:left w:val="single" w:sz="8" w:space="0" w:color="auto"/>
              <w:bottom w:val="single" w:sz="8" w:space="0" w:color="000000"/>
              <w:right w:val="single" w:sz="8" w:space="0" w:color="auto"/>
            </w:tcBorders>
            <w:vAlign w:val="center"/>
            <w:hideMark/>
          </w:tcPr>
          <w:p w14:paraId="603ABD65" w14:textId="77777777" w:rsidR="00AD5AB1" w:rsidRPr="005A570D" w:rsidRDefault="00AD5AB1" w:rsidP="00EB18B2">
            <w:pPr>
              <w:rPr>
                <w:sz w:val="16"/>
                <w:szCs w:val="16"/>
              </w:rPr>
            </w:pPr>
          </w:p>
        </w:tc>
      </w:tr>
      <w:tr w:rsidR="00AD5AB1" w:rsidRPr="005A570D" w14:paraId="41A10095" w14:textId="77777777" w:rsidTr="00EB18B2">
        <w:trPr>
          <w:trHeight w:val="36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0BC27F61" w14:textId="77777777" w:rsidR="00AD5AB1" w:rsidRPr="005A570D" w:rsidRDefault="00AD5AB1" w:rsidP="00EB18B2">
            <w:pPr>
              <w:rPr>
                <w:sz w:val="16"/>
                <w:szCs w:val="16"/>
              </w:rPr>
            </w:pPr>
            <w:r w:rsidRPr="005A570D">
              <w:rPr>
                <w:rFonts w:hint="eastAsia"/>
                <w:sz w:val="16"/>
                <w:szCs w:val="16"/>
              </w:rPr>
              <w:t>モノ</w:t>
            </w:r>
          </w:p>
        </w:tc>
        <w:tc>
          <w:tcPr>
            <w:tcW w:w="2140" w:type="dxa"/>
            <w:tcBorders>
              <w:top w:val="nil"/>
              <w:left w:val="nil"/>
              <w:bottom w:val="nil"/>
              <w:right w:val="single" w:sz="8" w:space="0" w:color="auto"/>
            </w:tcBorders>
            <w:shd w:val="clear" w:color="auto" w:fill="auto"/>
            <w:vAlign w:val="center"/>
            <w:hideMark/>
          </w:tcPr>
          <w:p w14:paraId="3F9D6D34" w14:textId="77777777" w:rsidR="00AD5AB1" w:rsidRPr="005A570D" w:rsidRDefault="00AD5AB1" w:rsidP="00EB18B2">
            <w:pPr>
              <w:rPr>
                <w:sz w:val="16"/>
                <w:szCs w:val="16"/>
              </w:rPr>
            </w:pPr>
            <w:r w:rsidRPr="005A570D">
              <w:rPr>
                <w:rFonts w:hint="eastAsia"/>
                <w:sz w:val="16"/>
                <w:szCs w:val="16"/>
              </w:rPr>
              <w:t>常備品</w:t>
            </w:r>
          </w:p>
        </w:tc>
        <w:tc>
          <w:tcPr>
            <w:tcW w:w="1280" w:type="dxa"/>
            <w:tcBorders>
              <w:top w:val="nil"/>
              <w:left w:val="single" w:sz="8" w:space="0" w:color="auto"/>
              <w:bottom w:val="nil"/>
              <w:right w:val="single" w:sz="8" w:space="0" w:color="auto"/>
            </w:tcBorders>
            <w:shd w:val="clear" w:color="auto" w:fill="auto"/>
            <w:vAlign w:val="center"/>
            <w:hideMark/>
          </w:tcPr>
          <w:p w14:paraId="157329E0" w14:textId="31576FA4" w:rsidR="00AD5AB1" w:rsidRPr="005A570D" w:rsidRDefault="00FC1EA0" w:rsidP="00EB18B2">
            <w:pPr>
              <w:rPr>
                <w:sz w:val="16"/>
                <w:szCs w:val="16"/>
              </w:rPr>
            </w:pPr>
            <w:r>
              <w:rPr>
                <w:rFonts w:hint="eastAsia"/>
                <w:sz w:val="16"/>
                <w:szCs w:val="16"/>
              </w:rPr>
              <w:t>調剤棚</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28603636" w14:textId="77777777" w:rsidR="00AD5AB1" w:rsidRDefault="00AD5AB1" w:rsidP="00EB18B2">
            <w:pPr>
              <w:rPr>
                <w:sz w:val="16"/>
                <w:szCs w:val="16"/>
              </w:rPr>
            </w:pPr>
            <w:r>
              <w:rPr>
                <w:rFonts w:hint="eastAsia"/>
                <w:sz w:val="16"/>
                <w:szCs w:val="16"/>
              </w:rPr>
              <w:t>揺れによる散乱</w:t>
            </w:r>
          </w:p>
          <w:p w14:paraId="7E1A42E0" w14:textId="40716490" w:rsidR="00FC1EA0" w:rsidRPr="005A570D" w:rsidRDefault="00FC1EA0" w:rsidP="00EB18B2">
            <w:pPr>
              <w:rPr>
                <w:sz w:val="16"/>
                <w:szCs w:val="16"/>
              </w:rPr>
            </w:pPr>
            <w:r>
              <w:rPr>
                <w:rFonts w:hint="eastAsia"/>
                <w:sz w:val="16"/>
                <w:szCs w:val="16"/>
              </w:rPr>
              <w:t>消毒などは購入が増加する可能性</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7C9C3CAB" w14:textId="77777777" w:rsidR="00AD5AB1" w:rsidRDefault="00AD5AB1" w:rsidP="00EB18B2">
            <w:pPr>
              <w:rPr>
                <w:sz w:val="16"/>
                <w:szCs w:val="16"/>
              </w:rPr>
            </w:pPr>
            <w:r>
              <w:rPr>
                <w:rFonts w:hint="eastAsia"/>
                <w:sz w:val="16"/>
                <w:szCs w:val="16"/>
              </w:rPr>
              <w:t>保管場所の固定</w:t>
            </w:r>
          </w:p>
          <w:p w14:paraId="508476AC" w14:textId="00AD0C1A" w:rsidR="00FC1EA0" w:rsidRPr="005A570D" w:rsidRDefault="00FC1EA0" w:rsidP="00EB18B2">
            <w:pPr>
              <w:rPr>
                <w:sz w:val="16"/>
                <w:szCs w:val="16"/>
              </w:rPr>
            </w:pPr>
            <w:r>
              <w:rPr>
                <w:rFonts w:hint="eastAsia"/>
                <w:sz w:val="16"/>
                <w:szCs w:val="16"/>
              </w:rPr>
              <w:t>消毒薬などの一定数量の保管と販売数の取り決め</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04C98286" w14:textId="77777777" w:rsidR="00AD5AB1" w:rsidRPr="005A570D" w:rsidRDefault="00AD5AB1" w:rsidP="00EB18B2">
            <w:pPr>
              <w:rPr>
                <w:sz w:val="16"/>
                <w:szCs w:val="16"/>
              </w:rPr>
            </w:pPr>
            <w:r>
              <w:rPr>
                <w:rFonts w:hint="eastAsia"/>
                <w:sz w:val="16"/>
                <w:szCs w:val="16"/>
              </w:rPr>
              <w:t>〇</w:t>
            </w:r>
          </w:p>
        </w:tc>
      </w:tr>
      <w:tr w:rsidR="00AD5AB1" w:rsidRPr="005A570D" w14:paraId="3F86834D" w14:textId="77777777" w:rsidTr="00EB18B2">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58A02CEB" w14:textId="77777777" w:rsidR="00AD5AB1" w:rsidRPr="005A570D" w:rsidRDefault="00AD5AB1" w:rsidP="00EB18B2">
            <w:pPr>
              <w:rPr>
                <w:sz w:val="16"/>
                <w:szCs w:val="16"/>
              </w:rPr>
            </w:pPr>
          </w:p>
        </w:tc>
        <w:tc>
          <w:tcPr>
            <w:tcW w:w="2140" w:type="dxa"/>
            <w:tcBorders>
              <w:top w:val="nil"/>
              <w:left w:val="nil"/>
              <w:bottom w:val="nil"/>
              <w:right w:val="single" w:sz="8" w:space="0" w:color="auto"/>
            </w:tcBorders>
            <w:shd w:val="clear" w:color="auto" w:fill="auto"/>
            <w:vAlign w:val="center"/>
            <w:hideMark/>
          </w:tcPr>
          <w:p w14:paraId="13E81694" w14:textId="77777777" w:rsidR="00AD5AB1" w:rsidRPr="005A570D" w:rsidRDefault="00AD5AB1" w:rsidP="00EB18B2">
            <w:pPr>
              <w:rPr>
                <w:sz w:val="16"/>
                <w:szCs w:val="16"/>
              </w:rPr>
            </w:pPr>
            <w:r w:rsidRPr="005A570D">
              <w:rPr>
                <w:rFonts w:hint="eastAsia"/>
                <w:sz w:val="16"/>
                <w:szCs w:val="16"/>
              </w:rPr>
              <w:t>※薬局が日常的に</w:t>
            </w:r>
          </w:p>
        </w:tc>
        <w:tc>
          <w:tcPr>
            <w:tcW w:w="1280" w:type="dxa"/>
            <w:tcBorders>
              <w:top w:val="nil"/>
              <w:left w:val="single" w:sz="8" w:space="0" w:color="auto"/>
              <w:bottom w:val="nil"/>
              <w:right w:val="single" w:sz="8" w:space="0" w:color="auto"/>
            </w:tcBorders>
            <w:shd w:val="clear" w:color="auto" w:fill="auto"/>
            <w:vAlign w:val="center"/>
            <w:hideMark/>
          </w:tcPr>
          <w:p w14:paraId="49B6F21F" w14:textId="77777777" w:rsidR="00AD5AB1" w:rsidRPr="005A570D" w:rsidRDefault="00AD5AB1" w:rsidP="00EB18B2">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0A737E9C" w14:textId="77777777" w:rsidR="00AD5AB1" w:rsidRPr="005A570D" w:rsidRDefault="00AD5AB1" w:rsidP="00EB18B2">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0BCCD701" w14:textId="77777777" w:rsidR="00AD5AB1" w:rsidRPr="005A570D" w:rsidRDefault="00AD5AB1" w:rsidP="00EB18B2">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4C60FAE8" w14:textId="77777777" w:rsidR="00AD5AB1" w:rsidRPr="005A570D" w:rsidRDefault="00AD5AB1" w:rsidP="00EB18B2">
            <w:pPr>
              <w:rPr>
                <w:sz w:val="16"/>
                <w:szCs w:val="16"/>
              </w:rPr>
            </w:pPr>
          </w:p>
        </w:tc>
      </w:tr>
      <w:tr w:rsidR="00AD5AB1" w:rsidRPr="005A570D" w14:paraId="22BDDD44" w14:textId="77777777" w:rsidTr="00EB18B2">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266805D4" w14:textId="77777777" w:rsidR="00AD5AB1" w:rsidRPr="005A570D" w:rsidRDefault="00AD5AB1" w:rsidP="00EB18B2">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7FB45C38" w14:textId="77777777" w:rsidR="00AD5AB1" w:rsidRPr="005A570D" w:rsidRDefault="00AD5AB1" w:rsidP="00EB18B2">
            <w:pPr>
              <w:rPr>
                <w:sz w:val="16"/>
                <w:szCs w:val="16"/>
              </w:rPr>
            </w:pPr>
            <w:r w:rsidRPr="005A570D">
              <w:rPr>
                <w:rFonts w:hint="eastAsia"/>
                <w:sz w:val="16"/>
                <w:szCs w:val="16"/>
              </w:rPr>
              <w:t xml:space="preserve">  保有しているもの</w:t>
            </w:r>
          </w:p>
        </w:tc>
        <w:tc>
          <w:tcPr>
            <w:tcW w:w="1280" w:type="dxa"/>
            <w:tcBorders>
              <w:top w:val="nil"/>
              <w:left w:val="nil"/>
              <w:bottom w:val="single" w:sz="8" w:space="0" w:color="auto"/>
              <w:right w:val="single" w:sz="8" w:space="0" w:color="auto"/>
            </w:tcBorders>
            <w:shd w:val="clear" w:color="auto" w:fill="auto"/>
            <w:vAlign w:val="center"/>
            <w:hideMark/>
          </w:tcPr>
          <w:p w14:paraId="4542D81D" w14:textId="77777777" w:rsidR="00AD5AB1" w:rsidRPr="005A570D" w:rsidRDefault="00AD5AB1" w:rsidP="00EB18B2">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3069AF78" w14:textId="77777777" w:rsidR="00AD5AB1" w:rsidRPr="005A570D" w:rsidRDefault="00AD5AB1" w:rsidP="00EB18B2">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617D6DC0" w14:textId="77777777" w:rsidR="00AD5AB1" w:rsidRPr="005A570D" w:rsidRDefault="00AD5AB1" w:rsidP="00EB18B2">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23E852D1" w14:textId="77777777" w:rsidR="00AD5AB1" w:rsidRPr="005A570D" w:rsidRDefault="00AD5AB1" w:rsidP="00EB18B2">
            <w:pPr>
              <w:rPr>
                <w:sz w:val="16"/>
                <w:szCs w:val="16"/>
              </w:rPr>
            </w:pPr>
          </w:p>
        </w:tc>
      </w:tr>
      <w:tr w:rsidR="00AD5AB1" w:rsidRPr="005A570D" w14:paraId="69404A96" w14:textId="77777777" w:rsidTr="00EB18B2">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68DE3C2A" w14:textId="77777777" w:rsidR="00AD5AB1" w:rsidRPr="005A570D" w:rsidRDefault="00AD5AB1" w:rsidP="00EB18B2">
            <w:pPr>
              <w:rPr>
                <w:sz w:val="16"/>
                <w:szCs w:val="16"/>
              </w:rPr>
            </w:pPr>
          </w:p>
        </w:tc>
        <w:tc>
          <w:tcPr>
            <w:tcW w:w="2140" w:type="dxa"/>
            <w:tcBorders>
              <w:top w:val="nil"/>
              <w:left w:val="nil"/>
              <w:bottom w:val="nil"/>
              <w:right w:val="single" w:sz="8" w:space="0" w:color="auto"/>
            </w:tcBorders>
            <w:shd w:val="clear" w:color="auto" w:fill="auto"/>
            <w:vAlign w:val="center"/>
            <w:hideMark/>
          </w:tcPr>
          <w:p w14:paraId="30B6F585" w14:textId="77777777" w:rsidR="00AD5AB1" w:rsidRPr="005A570D" w:rsidRDefault="00AD5AB1" w:rsidP="00EB18B2">
            <w:pPr>
              <w:rPr>
                <w:sz w:val="16"/>
                <w:szCs w:val="16"/>
              </w:rPr>
            </w:pPr>
            <w:r w:rsidRPr="005A570D">
              <w:rPr>
                <w:rFonts w:hint="eastAsia"/>
                <w:sz w:val="16"/>
                <w:szCs w:val="16"/>
              </w:rPr>
              <w:t>外部調達品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75F5B61F" w14:textId="0262BF13" w:rsidR="00AD5AB1" w:rsidRPr="005A570D" w:rsidRDefault="00AD5AB1" w:rsidP="00EB18B2">
            <w:pPr>
              <w:rPr>
                <w:sz w:val="16"/>
                <w:szCs w:val="16"/>
              </w:rPr>
            </w:pPr>
            <w:r>
              <w:rPr>
                <w:rFonts w:hint="eastAsia"/>
                <w:sz w:val="16"/>
                <w:szCs w:val="16"/>
              </w:rPr>
              <w:t>貼付剤等</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0F61D5F5" w14:textId="7C941064" w:rsidR="00AD5AB1" w:rsidRPr="005A570D" w:rsidRDefault="00AD5AB1" w:rsidP="00EB18B2">
            <w:pPr>
              <w:rPr>
                <w:sz w:val="16"/>
                <w:szCs w:val="16"/>
              </w:rPr>
            </w:pPr>
            <w:r>
              <w:rPr>
                <w:rFonts w:hint="eastAsia"/>
                <w:sz w:val="16"/>
                <w:szCs w:val="16"/>
              </w:rPr>
              <w:t>卸業者の倉庫被災による供給停止</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3759D080" w14:textId="77777777" w:rsidR="00AD5AB1" w:rsidRDefault="00AD5AB1" w:rsidP="00EB18B2">
            <w:pPr>
              <w:rPr>
                <w:sz w:val="16"/>
                <w:szCs w:val="16"/>
              </w:rPr>
            </w:pPr>
            <w:r>
              <w:rPr>
                <w:rFonts w:hint="eastAsia"/>
                <w:sz w:val="16"/>
                <w:szCs w:val="16"/>
              </w:rPr>
              <w:t>保管場所の固定</w:t>
            </w:r>
          </w:p>
          <w:p w14:paraId="0BA096B2" w14:textId="77777777" w:rsidR="00AD5AB1" w:rsidRPr="005A570D" w:rsidRDefault="00AD5AB1" w:rsidP="00EB18B2">
            <w:pPr>
              <w:rPr>
                <w:sz w:val="16"/>
                <w:szCs w:val="16"/>
              </w:rPr>
            </w:pPr>
            <w:r>
              <w:rPr>
                <w:rFonts w:hint="eastAsia"/>
                <w:sz w:val="16"/>
                <w:szCs w:val="16"/>
              </w:rPr>
              <w:t>最低3日分の薬剤の常備</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2AC1D620" w14:textId="77777777" w:rsidR="00AD5AB1" w:rsidRPr="005A570D" w:rsidRDefault="00AD5AB1" w:rsidP="00EB18B2">
            <w:pPr>
              <w:rPr>
                <w:sz w:val="16"/>
                <w:szCs w:val="16"/>
              </w:rPr>
            </w:pPr>
            <w:r>
              <w:rPr>
                <w:rFonts w:hint="eastAsia"/>
                <w:sz w:val="16"/>
                <w:szCs w:val="16"/>
              </w:rPr>
              <w:t>△</w:t>
            </w:r>
          </w:p>
        </w:tc>
      </w:tr>
      <w:tr w:rsidR="00AD5AB1" w:rsidRPr="005A570D" w14:paraId="3B5C3697" w14:textId="77777777" w:rsidTr="00EB18B2">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627A48D6" w14:textId="77777777" w:rsidR="00AD5AB1" w:rsidRPr="005A570D" w:rsidRDefault="00AD5AB1" w:rsidP="00EB18B2">
            <w:pPr>
              <w:rPr>
                <w:sz w:val="16"/>
                <w:szCs w:val="16"/>
              </w:rPr>
            </w:pPr>
          </w:p>
        </w:tc>
        <w:tc>
          <w:tcPr>
            <w:tcW w:w="2140" w:type="dxa"/>
            <w:tcBorders>
              <w:top w:val="nil"/>
              <w:left w:val="nil"/>
              <w:bottom w:val="nil"/>
              <w:right w:val="single" w:sz="8" w:space="0" w:color="auto"/>
            </w:tcBorders>
            <w:shd w:val="clear" w:color="auto" w:fill="auto"/>
            <w:vAlign w:val="center"/>
            <w:hideMark/>
          </w:tcPr>
          <w:p w14:paraId="08492C9C" w14:textId="77777777" w:rsidR="00AD5AB1" w:rsidRPr="005A570D" w:rsidRDefault="00AD5AB1" w:rsidP="00EB18B2">
            <w:pPr>
              <w:rPr>
                <w:sz w:val="16"/>
                <w:szCs w:val="16"/>
              </w:rPr>
            </w:pPr>
            <w:r w:rsidRPr="005A570D">
              <w:rPr>
                <w:rFonts w:hint="eastAsia"/>
                <w:sz w:val="16"/>
                <w:szCs w:val="16"/>
              </w:rPr>
              <w:t>※外部からの定期的な</w:t>
            </w:r>
          </w:p>
        </w:tc>
        <w:tc>
          <w:tcPr>
            <w:tcW w:w="1280" w:type="dxa"/>
            <w:vMerge/>
            <w:tcBorders>
              <w:top w:val="nil"/>
              <w:left w:val="single" w:sz="8" w:space="0" w:color="auto"/>
              <w:bottom w:val="nil"/>
              <w:right w:val="single" w:sz="8" w:space="0" w:color="auto"/>
            </w:tcBorders>
            <w:vAlign w:val="center"/>
            <w:hideMark/>
          </w:tcPr>
          <w:p w14:paraId="7A41219A" w14:textId="77777777" w:rsidR="00AD5AB1" w:rsidRPr="005A570D" w:rsidRDefault="00AD5AB1" w:rsidP="00EB18B2">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2FB31558" w14:textId="77777777" w:rsidR="00AD5AB1" w:rsidRPr="005A570D" w:rsidRDefault="00AD5AB1" w:rsidP="00EB18B2">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0446A950" w14:textId="77777777" w:rsidR="00AD5AB1" w:rsidRPr="005A570D" w:rsidRDefault="00AD5AB1" w:rsidP="00EB18B2">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25DA1B76" w14:textId="77777777" w:rsidR="00AD5AB1" w:rsidRPr="005A570D" w:rsidRDefault="00AD5AB1" w:rsidP="00EB18B2">
            <w:pPr>
              <w:rPr>
                <w:sz w:val="16"/>
                <w:szCs w:val="16"/>
              </w:rPr>
            </w:pPr>
          </w:p>
        </w:tc>
      </w:tr>
      <w:tr w:rsidR="00AD5AB1" w:rsidRPr="005A570D" w14:paraId="7603AA3D" w14:textId="77777777" w:rsidTr="00EB18B2">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5BA70596" w14:textId="77777777" w:rsidR="00AD5AB1" w:rsidRPr="005A570D" w:rsidRDefault="00AD5AB1" w:rsidP="00EB18B2">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318E3751" w14:textId="77777777" w:rsidR="00AD5AB1" w:rsidRPr="005A570D" w:rsidRDefault="00AD5AB1" w:rsidP="00EB18B2">
            <w:pPr>
              <w:rPr>
                <w:sz w:val="16"/>
                <w:szCs w:val="16"/>
              </w:rPr>
            </w:pPr>
            <w:r w:rsidRPr="005A570D">
              <w:rPr>
                <w:rFonts w:hint="eastAsia"/>
                <w:sz w:val="16"/>
                <w:szCs w:val="16"/>
              </w:rPr>
              <w:t xml:space="preserve">  供給が必要なもの</w:t>
            </w:r>
          </w:p>
        </w:tc>
        <w:tc>
          <w:tcPr>
            <w:tcW w:w="1280" w:type="dxa"/>
            <w:tcBorders>
              <w:top w:val="nil"/>
              <w:left w:val="nil"/>
              <w:bottom w:val="single" w:sz="8" w:space="0" w:color="auto"/>
              <w:right w:val="single" w:sz="8" w:space="0" w:color="auto"/>
            </w:tcBorders>
            <w:shd w:val="clear" w:color="auto" w:fill="auto"/>
            <w:vAlign w:val="center"/>
            <w:hideMark/>
          </w:tcPr>
          <w:p w14:paraId="37ECE083" w14:textId="77777777" w:rsidR="00AD5AB1" w:rsidRPr="005A570D" w:rsidRDefault="00AD5AB1" w:rsidP="00EB18B2">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156DE360" w14:textId="77777777" w:rsidR="00AD5AB1" w:rsidRPr="005A570D" w:rsidRDefault="00AD5AB1" w:rsidP="00EB18B2">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33B88EED" w14:textId="77777777" w:rsidR="00AD5AB1" w:rsidRPr="005A570D" w:rsidRDefault="00AD5AB1" w:rsidP="00EB18B2">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4A4FE4A7" w14:textId="77777777" w:rsidR="00AD5AB1" w:rsidRPr="005A570D" w:rsidRDefault="00AD5AB1" w:rsidP="00EB18B2">
            <w:pPr>
              <w:rPr>
                <w:sz w:val="16"/>
                <w:szCs w:val="16"/>
              </w:rPr>
            </w:pPr>
          </w:p>
        </w:tc>
      </w:tr>
      <w:tr w:rsidR="00AD5AB1" w:rsidRPr="005A570D" w14:paraId="3CE94B26" w14:textId="77777777" w:rsidTr="00EB18B2">
        <w:trPr>
          <w:trHeight w:val="396"/>
        </w:trPr>
        <w:tc>
          <w:tcPr>
            <w:tcW w:w="3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5A6E29F" w14:textId="77777777" w:rsidR="00AD5AB1" w:rsidRPr="005A570D" w:rsidRDefault="00AD5AB1" w:rsidP="00EB18B2">
            <w:pPr>
              <w:rPr>
                <w:sz w:val="16"/>
                <w:szCs w:val="16"/>
              </w:rPr>
            </w:pPr>
            <w:r w:rsidRPr="005A570D">
              <w:rPr>
                <w:rFonts w:hint="eastAsia"/>
                <w:sz w:val="16"/>
                <w:szCs w:val="16"/>
              </w:rPr>
              <w:t>情報</w:t>
            </w:r>
          </w:p>
        </w:tc>
        <w:tc>
          <w:tcPr>
            <w:tcW w:w="1280" w:type="dxa"/>
            <w:tcBorders>
              <w:top w:val="nil"/>
              <w:left w:val="nil"/>
              <w:bottom w:val="single" w:sz="8" w:space="0" w:color="auto"/>
              <w:right w:val="single" w:sz="8" w:space="0" w:color="auto"/>
            </w:tcBorders>
            <w:shd w:val="clear" w:color="auto" w:fill="auto"/>
            <w:vAlign w:val="center"/>
            <w:hideMark/>
          </w:tcPr>
          <w:p w14:paraId="6E5095FF" w14:textId="77777777" w:rsidR="00AD5AB1" w:rsidRPr="005A570D" w:rsidRDefault="00AD5AB1" w:rsidP="00EB18B2">
            <w:pPr>
              <w:rPr>
                <w:sz w:val="16"/>
                <w:szCs w:val="16"/>
              </w:rPr>
            </w:pPr>
            <w:r w:rsidRPr="005A570D">
              <w:rPr>
                <w:rFonts w:hint="eastAsia"/>
                <w:sz w:val="16"/>
                <w:szCs w:val="16"/>
              </w:rPr>
              <w:t>処方箋</w:t>
            </w:r>
          </w:p>
        </w:tc>
        <w:tc>
          <w:tcPr>
            <w:tcW w:w="3080" w:type="dxa"/>
            <w:tcBorders>
              <w:top w:val="nil"/>
              <w:left w:val="nil"/>
              <w:bottom w:val="single" w:sz="8" w:space="0" w:color="auto"/>
              <w:right w:val="single" w:sz="8" w:space="0" w:color="auto"/>
            </w:tcBorders>
            <w:shd w:val="clear" w:color="auto" w:fill="auto"/>
            <w:vAlign w:val="center"/>
            <w:hideMark/>
          </w:tcPr>
          <w:p w14:paraId="2497463C" w14:textId="77777777" w:rsidR="00AD5AB1" w:rsidRPr="005A570D" w:rsidRDefault="00AD5AB1" w:rsidP="00EB18B2">
            <w:pPr>
              <w:rPr>
                <w:sz w:val="16"/>
                <w:szCs w:val="16"/>
              </w:rPr>
            </w:pPr>
            <w:r>
              <w:rPr>
                <w:rFonts w:hint="eastAsia"/>
                <w:sz w:val="16"/>
                <w:szCs w:val="16"/>
              </w:rPr>
              <w:t>業務番号（2）で検討</w:t>
            </w:r>
          </w:p>
        </w:tc>
        <w:tc>
          <w:tcPr>
            <w:tcW w:w="4320" w:type="dxa"/>
            <w:tcBorders>
              <w:top w:val="nil"/>
              <w:left w:val="nil"/>
              <w:bottom w:val="single" w:sz="8" w:space="0" w:color="auto"/>
              <w:right w:val="single" w:sz="8" w:space="0" w:color="auto"/>
            </w:tcBorders>
            <w:shd w:val="clear" w:color="auto" w:fill="auto"/>
            <w:vAlign w:val="center"/>
            <w:hideMark/>
          </w:tcPr>
          <w:p w14:paraId="5A6E232B" w14:textId="77777777" w:rsidR="00AD5AB1" w:rsidRPr="005A570D" w:rsidRDefault="00AD5AB1" w:rsidP="00EB18B2">
            <w:pPr>
              <w:rPr>
                <w:sz w:val="16"/>
                <w:szCs w:val="16"/>
              </w:rPr>
            </w:pPr>
            <w:r>
              <w:rPr>
                <w:rFonts w:hint="eastAsia"/>
                <w:sz w:val="16"/>
                <w:szCs w:val="16"/>
              </w:rPr>
              <w:t>業務番号（2）で検討</w:t>
            </w:r>
          </w:p>
        </w:tc>
        <w:tc>
          <w:tcPr>
            <w:tcW w:w="3419" w:type="dxa"/>
            <w:tcBorders>
              <w:top w:val="nil"/>
              <w:left w:val="nil"/>
              <w:bottom w:val="single" w:sz="8" w:space="0" w:color="auto"/>
              <w:right w:val="single" w:sz="8" w:space="0" w:color="auto"/>
            </w:tcBorders>
            <w:shd w:val="clear" w:color="auto" w:fill="auto"/>
            <w:vAlign w:val="center"/>
            <w:hideMark/>
          </w:tcPr>
          <w:p w14:paraId="4E480B60" w14:textId="77777777" w:rsidR="00AD5AB1" w:rsidRPr="005A570D" w:rsidRDefault="00AD5AB1" w:rsidP="00EB18B2">
            <w:pPr>
              <w:rPr>
                <w:sz w:val="16"/>
                <w:szCs w:val="16"/>
              </w:rPr>
            </w:pPr>
            <w:r>
              <w:rPr>
                <w:rFonts w:hint="eastAsia"/>
                <w:sz w:val="16"/>
                <w:szCs w:val="16"/>
              </w:rPr>
              <w:t>業務番号（2）で検討</w:t>
            </w:r>
          </w:p>
        </w:tc>
      </w:tr>
      <w:tr w:rsidR="00AD5AB1" w:rsidRPr="005A570D" w14:paraId="03E42CF1" w14:textId="77777777" w:rsidTr="00EB18B2">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CF4D282" w14:textId="77777777" w:rsidR="00AD5AB1" w:rsidRPr="005A570D" w:rsidRDefault="00AD5AB1" w:rsidP="00EB18B2">
            <w:pPr>
              <w:rPr>
                <w:sz w:val="16"/>
                <w:szCs w:val="16"/>
              </w:rPr>
            </w:pPr>
            <w:r w:rsidRPr="005A570D">
              <w:rPr>
                <w:rFonts w:hint="eastAsia"/>
                <w:sz w:val="16"/>
                <w:szCs w:val="16"/>
              </w:rPr>
              <w:t>ライフライン</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373CC009" w14:textId="77777777" w:rsidR="00AD5AB1" w:rsidRPr="005A570D" w:rsidRDefault="00AD5AB1" w:rsidP="00EB18B2">
            <w:pPr>
              <w:rPr>
                <w:sz w:val="16"/>
                <w:szCs w:val="16"/>
              </w:rPr>
            </w:pPr>
            <w:r w:rsidRPr="005A570D">
              <w:rPr>
                <w:rFonts w:hint="eastAsia"/>
                <w:sz w:val="16"/>
                <w:szCs w:val="16"/>
              </w:rPr>
              <w:t>電気</w:t>
            </w:r>
          </w:p>
        </w:tc>
        <w:tc>
          <w:tcPr>
            <w:tcW w:w="3080" w:type="dxa"/>
            <w:tcBorders>
              <w:top w:val="nil"/>
              <w:left w:val="nil"/>
              <w:bottom w:val="nil"/>
              <w:right w:val="single" w:sz="8" w:space="0" w:color="auto"/>
            </w:tcBorders>
            <w:shd w:val="clear" w:color="auto" w:fill="auto"/>
            <w:vAlign w:val="center"/>
            <w:hideMark/>
          </w:tcPr>
          <w:p w14:paraId="309FE7F2" w14:textId="77777777" w:rsidR="00AD5AB1" w:rsidRPr="005A570D" w:rsidRDefault="00AD5AB1" w:rsidP="00EB18B2">
            <w:pPr>
              <w:rPr>
                <w:sz w:val="16"/>
                <w:szCs w:val="16"/>
              </w:rPr>
            </w:pPr>
            <w:r w:rsidRPr="005A570D">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0191FE1E" w14:textId="77777777" w:rsidR="00AD5AB1" w:rsidRPr="005A570D" w:rsidRDefault="00AD5AB1" w:rsidP="00EB18B2">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58CE7826" w14:textId="77777777" w:rsidR="00AD5AB1" w:rsidRPr="005A570D" w:rsidRDefault="00AD5AB1" w:rsidP="00EB18B2">
            <w:pPr>
              <w:rPr>
                <w:sz w:val="16"/>
                <w:szCs w:val="16"/>
              </w:rPr>
            </w:pPr>
            <w:r w:rsidRPr="005A570D">
              <w:rPr>
                <w:rFonts w:hint="eastAsia"/>
                <w:sz w:val="16"/>
                <w:szCs w:val="16"/>
              </w:rPr>
              <w:t>×</w:t>
            </w:r>
          </w:p>
        </w:tc>
      </w:tr>
      <w:tr w:rsidR="00AD5AB1" w:rsidRPr="005A570D" w14:paraId="4DF4A332" w14:textId="77777777" w:rsidTr="00EB18B2">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639CBE0A" w14:textId="77777777" w:rsidR="00AD5AB1" w:rsidRPr="005A570D" w:rsidRDefault="00AD5AB1" w:rsidP="00EB18B2">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0F337115" w14:textId="77777777" w:rsidR="00AD5AB1" w:rsidRPr="005A570D" w:rsidRDefault="00AD5AB1" w:rsidP="00EB18B2">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4385F83D" w14:textId="77777777" w:rsidR="00AD5AB1" w:rsidRPr="005A570D" w:rsidRDefault="00AD5AB1" w:rsidP="00EB18B2">
            <w:pPr>
              <w:rPr>
                <w:sz w:val="16"/>
                <w:szCs w:val="16"/>
              </w:rPr>
            </w:pPr>
            <w:r w:rsidRPr="005A570D">
              <w:rPr>
                <w:rFonts w:hint="eastAsia"/>
                <w:sz w:val="16"/>
                <w:szCs w:val="16"/>
              </w:rPr>
              <w:t>照明の停止</w:t>
            </w:r>
          </w:p>
        </w:tc>
        <w:tc>
          <w:tcPr>
            <w:tcW w:w="4320" w:type="dxa"/>
            <w:vMerge/>
            <w:tcBorders>
              <w:top w:val="nil"/>
              <w:left w:val="single" w:sz="8" w:space="0" w:color="auto"/>
              <w:bottom w:val="single" w:sz="8" w:space="0" w:color="000000"/>
              <w:right w:val="single" w:sz="8" w:space="0" w:color="auto"/>
            </w:tcBorders>
            <w:vAlign w:val="center"/>
            <w:hideMark/>
          </w:tcPr>
          <w:p w14:paraId="05910C30" w14:textId="77777777" w:rsidR="00AD5AB1" w:rsidRPr="005A570D" w:rsidRDefault="00AD5AB1" w:rsidP="00EB18B2">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288D409E" w14:textId="77777777" w:rsidR="00AD5AB1" w:rsidRPr="005A570D" w:rsidRDefault="00AD5AB1" w:rsidP="00EB18B2">
            <w:pPr>
              <w:rPr>
                <w:sz w:val="16"/>
                <w:szCs w:val="16"/>
              </w:rPr>
            </w:pPr>
          </w:p>
        </w:tc>
      </w:tr>
      <w:tr w:rsidR="00AD5AB1" w:rsidRPr="005A570D" w14:paraId="0755C2A7" w14:textId="77777777" w:rsidTr="00EB18B2">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3D259F0A" w14:textId="77777777" w:rsidR="00AD5AB1" w:rsidRPr="005A570D" w:rsidRDefault="00AD5AB1" w:rsidP="00EB18B2">
            <w:pPr>
              <w:rPr>
                <w:sz w:val="16"/>
                <w:szCs w:val="16"/>
              </w:rPr>
            </w:pPr>
          </w:p>
        </w:tc>
        <w:tc>
          <w:tcPr>
            <w:tcW w:w="1280" w:type="dxa"/>
            <w:tcBorders>
              <w:top w:val="nil"/>
              <w:left w:val="nil"/>
              <w:bottom w:val="single" w:sz="8" w:space="0" w:color="auto"/>
              <w:right w:val="single" w:sz="8" w:space="0" w:color="auto"/>
            </w:tcBorders>
            <w:shd w:val="clear" w:color="auto" w:fill="auto"/>
            <w:vAlign w:val="center"/>
            <w:hideMark/>
          </w:tcPr>
          <w:p w14:paraId="67530F5B" w14:textId="77777777" w:rsidR="00AD5AB1" w:rsidRPr="005A570D" w:rsidRDefault="00AD5AB1" w:rsidP="00EB18B2">
            <w:pPr>
              <w:rPr>
                <w:sz w:val="16"/>
                <w:szCs w:val="16"/>
              </w:rPr>
            </w:pPr>
            <w:r w:rsidRPr="005A570D">
              <w:rPr>
                <w:rFonts w:hint="eastAsia"/>
                <w:sz w:val="16"/>
                <w:szCs w:val="16"/>
              </w:rPr>
              <w:t>電話</w:t>
            </w:r>
          </w:p>
        </w:tc>
        <w:tc>
          <w:tcPr>
            <w:tcW w:w="3080" w:type="dxa"/>
            <w:tcBorders>
              <w:top w:val="nil"/>
              <w:left w:val="nil"/>
              <w:bottom w:val="single" w:sz="8" w:space="0" w:color="auto"/>
              <w:right w:val="single" w:sz="8" w:space="0" w:color="auto"/>
            </w:tcBorders>
            <w:shd w:val="clear" w:color="auto" w:fill="auto"/>
            <w:vAlign w:val="center"/>
            <w:hideMark/>
          </w:tcPr>
          <w:p w14:paraId="78811642" w14:textId="77777777" w:rsidR="00AD5AB1" w:rsidRPr="005A570D" w:rsidRDefault="00AD5AB1" w:rsidP="00EB18B2">
            <w:pPr>
              <w:rPr>
                <w:sz w:val="16"/>
                <w:szCs w:val="16"/>
              </w:rPr>
            </w:pPr>
            <w:r w:rsidRPr="005A570D">
              <w:rPr>
                <w:rFonts w:hint="eastAsia"/>
                <w:sz w:val="16"/>
                <w:szCs w:val="16"/>
              </w:rPr>
              <w:t>使用困難</w:t>
            </w:r>
          </w:p>
        </w:tc>
        <w:tc>
          <w:tcPr>
            <w:tcW w:w="4320" w:type="dxa"/>
            <w:tcBorders>
              <w:top w:val="nil"/>
              <w:left w:val="nil"/>
              <w:bottom w:val="single" w:sz="8" w:space="0" w:color="auto"/>
              <w:right w:val="single" w:sz="8" w:space="0" w:color="auto"/>
            </w:tcBorders>
            <w:shd w:val="clear" w:color="auto" w:fill="auto"/>
            <w:vAlign w:val="center"/>
            <w:hideMark/>
          </w:tcPr>
          <w:p w14:paraId="0B3FDA04" w14:textId="77777777" w:rsidR="00AD5AB1" w:rsidRPr="005A570D" w:rsidRDefault="00AD5AB1" w:rsidP="00EB18B2">
            <w:pPr>
              <w:rPr>
                <w:sz w:val="16"/>
                <w:szCs w:val="16"/>
              </w:rPr>
            </w:pPr>
            <w:r w:rsidRPr="005A570D">
              <w:rPr>
                <w:rFonts w:hint="eastAsia"/>
                <w:sz w:val="16"/>
                <w:szCs w:val="16"/>
              </w:rPr>
              <w:t>-</w:t>
            </w:r>
          </w:p>
        </w:tc>
        <w:tc>
          <w:tcPr>
            <w:tcW w:w="3419" w:type="dxa"/>
            <w:tcBorders>
              <w:top w:val="nil"/>
              <w:left w:val="nil"/>
              <w:bottom w:val="single" w:sz="8" w:space="0" w:color="auto"/>
              <w:right w:val="single" w:sz="8" w:space="0" w:color="auto"/>
            </w:tcBorders>
            <w:shd w:val="clear" w:color="auto" w:fill="auto"/>
            <w:vAlign w:val="center"/>
            <w:hideMark/>
          </w:tcPr>
          <w:p w14:paraId="2B9B7EA1" w14:textId="77777777" w:rsidR="00AD5AB1" w:rsidRPr="005A570D" w:rsidRDefault="00AD5AB1" w:rsidP="00EB18B2">
            <w:pPr>
              <w:rPr>
                <w:sz w:val="16"/>
                <w:szCs w:val="16"/>
              </w:rPr>
            </w:pPr>
            <w:r w:rsidRPr="005A570D">
              <w:rPr>
                <w:rFonts w:hint="eastAsia"/>
                <w:sz w:val="16"/>
                <w:szCs w:val="16"/>
              </w:rPr>
              <w:t>×</w:t>
            </w:r>
          </w:p>
        </w:tc>
      </w:tr>
    </w:tbl>
    <w:p w14:paraId="0019442F" w14:textId="77777777" w:rsidR="00AD5AB1" w:rsidRPr="002F0B21" w:rsidRDefault="00AD5AB1" w:rsidP="00AD5AB1">
      <w:pPr>
        <w:rPr>
          <w:sz w:val="16"/>
          <w:szCs w:val="16"/>
        </w:rPr>
      </w:pPr>
      <w:r w:rsidRPr="002F0B21">
        <w:rPr>
          <w:rFonts w:hint="eastAsia"/>
          <w:sz w:val="16"/>
          <w:szCs w:val="16"/>
        </w:rPr>
        <w:t>様式Ⅴ　業務継続目標とその対策</w:t>
      </w:r>
    </w:p>
    <w:p w14:paraId="64596570" w14:textId="77777777" w:rsidR="00AD5AB1" w:rsidRPr="002F0B21" w:rsidRDefault="00AD5AB1" w:rsidP="00AD5AB1">
      <w:pPr>
        <w:rPr>
          <w:sz w:val="16"/>
          <w:szCs w:val="16"/>
        </w:rPr>
      </w:pPr>
      <w:r w:rsidRPr="002F0B21">
        <w:rPr>
          <w:rFonts w:hint="eastAsia"/>
          <w:noProof/>
          <w:sz w:val="16"/>
          <w:szCs w:val="16"/>
        </w:rPr>
        <mc:AlternateContent>
          <mc:Choice Requires="wps">
            <w:drawing>
              <wp:anchor distT="0" distB="0" distL="114300" distR="114300" simplePos="0" relativeHeight="251678720" behindDoc="0" locked="0" layoutInCell="1" allowOverlap="1" wp14:anchorId="6A09E3E1" wp14:editId="1878104C">
                <wp:simplePos x="0" y="0"/>
                <wp:positionH relativeFrom="margin">
                  <wp:posOffset>60960</wp:posOffset>
                </wp:positionH>
                <wp:positionV relativeFrom="paragraph">
                  <wp:posOffset>2443480</wp:posOffset>
                </wp:positionV>
                <wp:extent cx="3398520" cy="297180"/>
                <wp:effectExtent l="0" t="0" r="0" b="7620"/>
                <wp:wrapNone/>
                <wp:docPr id="385849690" name="テキスト ボックス 1"/>
                <wp:cNvGraphicFramePr/>
                <a:graphic xmlns:a="http://schemas.openxmlformats.org/drawingml/2006/main">
                  <a:graphicData uri="http://schemas.microsoft.com/office/word/2010/wordprocessingShape">
                    <wps:wsp>
                      <wps:cNvSpPr txBox="1"/>
                      <wps:spPr>
                        <a:xfrm>
                          <a:off x="0" y="0"/>
                          <a:ext cx="3398520" cy="297180"/>
                        </a:xfrm>
                        <a:prstGeom prst="rect">
                          <a:avLst/>
                        </a:prstGeom>
                        <a:solidFill>
                          <a:schemeClr val="lt1"/>
                        </a:solidFill>
                        <a:ln w="6350">
                          <a:noFill/>
                        </a:ln>
                      </wps:spPr>
                      <wps:txbx>
                        <w:txbxContent>
                          <w:p w14:paraId="5A3698F5" w14:textId="77777777" w:rsidR="00AD5AB1" w:rsidRPr="004A7ED6" w:rsidRDefault="00AD5AB1" w:rsidP="00AD5AB1">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7B96D02F" w14:textId="77777777" w:rsidR="00AD5AB1" w:rsidRPr="004A7ED6" w:rsidRDefault="00AD5AB1" w:rsidP="00AD5AB1">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09E3E1" id="_x0000_s1039" type="#_x0000_t202" style="position:absolute;left:0;text-align:left;margin-left:4.8pt;margin-top:192.4pt;width:267.6pt;height:23.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" fillcolor="white [3201]" stroked="f" strokeweight=".5pt">
                <v:textbox>
                  <w:txbxContent>
                    <w:p w14:paraId="5A3698F5" w14:textId="77777777" w:rsidR="00AD5AB1" w:rsidRPr="004A7ED6" w:rsidRDefault="00AD5AB1" w:rsidP="00AD5AB1">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7B96D02F" w14:textId="77777777" w:rsidR="00AD5AB1" w:rsidRPr="004A7ED6" w:rsidRDefault="00AD5AB1" w:rsidP="00AD5AB1">
                      <w:pPr>
                        <w:rPr>
                          <w:sz w:val="16"/>
                          <w:szCs w:val="18"/>
                        </w:rPr>
                      </w:pPr>
                    </w:p>
                  </w:txbxContent>
                </v:textbox>
                <w10:wrap anchorx="margin"/>
              </v:shape>
            </w:pict>
          </mc:Fallback>
        </mc:AlternateContent>
      </w:r>
      <w:r w:rsidRPr="002F0B21">
        <w:rPr>
          <w:rFonts w:hint="eastAsia"/>
          <w:sz w:val="16"/>
          <w:szCs w:val="16"/>
        </w:rPr>
        <w:t>【業務継続目標】</w:t>
      </w:r>
    </w:p>
    <w:tbl>
      <w:tblPr>
        <w:tblW w:w="15299" w:type="dxa"/>
        <w:tblCellMar>
          <w:left w:w="99" w:type="dxa"/>
          <w:right w:w="99" w:type="dxa"/>
        </w:tblCellMar>
        <w:tblLook w:val="04A0" w:firstRow="1" w:lastRow="0" w:firstColumn="1" w:lastColumn="0" w:noHBand="0" w:noVBand="1"/>
      </w:tblPr>
      <w:tblGrid>
        <w:gridCol w:w="1060"/>
        <w:gridCol w:w="2080"/>
        <w:gridCol w:w="1880"/>
        <w:gridCol w:w="1880"/>
        <w:gridCol w:w="1880"/>
        <w:gridCol w:w="1880"/>
        <w:gridCol w:w="4639"/>
      </w:tblGrid>
      <w:tr w:rsidR="00AD5AB1" w:rsidRPr="005A570D" w14:paraId="25AF2BA6" w14:textId="77777777" w:rsidTr="00EB18B2">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4955387" w14:textId="77777777" w:rsidR="00AD5AB1" w:rsidRPr="005A570D" w:rsidRDefault="00AD5AB1" w:rsidP="00EB18B2">
            <w:pPr>
              <w:rPr>
                <w:sz w:val="16"/>
                <w:szCs w:val="16"/>
              </w:rPr>
            </w:pPr>
            <w:r w:rsidRPr="005A570D">
              <w:rPr>
                <w:rFonts w:hint="eastAsia"/>
                <w:sz w:val="16"/>
                <w:szCs w:val="16"/>
              </w:rPr>
              <w:t>発災後経過時間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7FB24159" w14:textId="77777777" w:rsidR="00AD5AB1" w:rsidRPr="005A570D" w:rsidRDefault="00AD5AB1" w:rsidP="00EB18B2">
            <w:pPr>
              <w:rPr>
                <w:sz w:val="16"/>
                <w:szCs w:val="16"/>
              </w:rPr>
            </w:pPr>
            <w:r w:rsidRPr="005A570D">
              <w:rPr>
                <w:rFonts w:hint="eastAsia"/>
                <w:sz w:val="16"/>
                <w:szCs w:val="16"/>
              </w:rPr>
              <w:t>6時間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7481F554" w14:textId="77777777" w:rsidR="00AD5AB1" w:rsidRPr="005A570D" w:rsidRDefault="00AD5AB1" w:rsidP="00EB18B2">
            <w:pPr>
              <w:rPr>
                <w:sz w:val="16"/>
                <w:szCs w:val="16"/>
              </w:rPr>
            </w:pPr>
            <w:r w:rsidRPr="005A570D">
              <w:rPr>
                <w:rFonts w:hint="eastAsia"/>
                <w:sz w:val="16"/>
                <w:szCs w:val="16"/>
              </w:rPr>
              <w:t>24時間（１日）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38AD9D6A" w14:textId="77777777" w:rsidR="00AD5AB1" w:rsidRPr="005A570D" w:rsidRDefault="00AD5AB1" w:rsidP="00EB18B2">
            <w:pPr>
              <w:rPr>
                <w:sz w:val="16"/>
                <w:szCs w:val="16"/>
              </w:rPr>
            </w:pPr>
            <w:r w:rsidRPr="005A570D">
              <w:rPr>
                <w:rFonts w:hint="eastAsia"/>
                <w:sz w:val="16"/>
                <w:szCs w:val="16"/>
              </w:rPr>
              <w:t>72時間（３日）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777CB5C2" w14:textId="77777777" w:rsidR="00AD5AB1" w:rsidRPr="005A570D" w:rsidRDefault="00AD5AB1" w:rsidP="00EB18B2">
            <w:pPr>
              <w:rPr>
                <w:sz w:val="16"/>
                <w:szCs w:val="16"/>
              </w:rPr>
            </w:pPr>
            <w:r w:rsidRPr="005A570D">
              <w:rPr>
                <w:rFonts w:hint="eastAsia"/>
                <w:sz w:val="16"/>
                <w:szCs w:val="16"/>
              </w:rPr>
              <w:t>1週間</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0655D3E8" w14:textId="77777777" w:rsidR="00AD5AB1" w:rsidRPr="005A570D" w:rsidRDefault="00AD5AB1" w:rsidP="00EB18B2">
            <w:pPr>
              <w:rPr>
                <w:sz w:val="16"/>
                <w:szCs w:val="16"/>
              </w:rPr>
            </w:pPr>
            <w:r w:rsidRPr="005A570D">
              <w:rPr>
                <w:rFonts w:hint="eastAsia"/>
                <w:sz w:val="16"/>
                <w:szCs w:val="16"/>
              </w:rPr>
              <w:t>事前対策</w:t>
            </w:r>
          </w:p>
        </w:tc>
      </w:tr>
      <w:tr w:rsidR="00AD5AB1" w:rsidRPr="005A570D" w14:paraId="5D53C018" w14:textId="77777777" w:rsidTr="00EB18B2">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C2A33E7" w14:textId="77777777" w:rsidR="00AD5AB1" w:rsidRPr="005A570D" w:rsidRDefault="00AD5AB1" w:rsidP="00EB18B2">
            <w:pPr>
              <w:rPr>
                <w:sz w:val="16"/>
                <w:szCs w:val="16"/>
              </w:rPr>
            </w:pPr>
            <w:r w:rsidRPr="005A570D">
              <w:rPr>
                <w:rFonts w:hint="eastAsia"/>
                <w:sz w:val="16"/>
                <w:szCs w:val="16"/>
              </w:rPr>
              <w:t>目標とするサービスレベル</w:t>
            </w:r>
          </w:p>
        </w:tc>
        <w:tc>
          <w:tcPr>
            <w:tcW w:w="1880" w:type="dxa"/>
            <w:tcBorders>
              <w:top w:val="nil"/>
              <w:left w:val="nil"/>
              <w:bottom w:val="single" w:sz="8" w:space="0" w:color="auto"/>
              <w:right w:val="single" w:sz="8" w:space="0" w:color="auto"/>
            </w:tcBorders>
            <w:shd w:val="clear" w:color="auto" w:fill="auto"/>
            <w:vAlign w:val="center"/>
            <w:hideMark/>
          </w:tcPr>
          <w:p w14:paraId="0A161264" w14:textId="77777777" w:rsidR="00AD5AB1" w:rsidRPr="005A570D" w:rsidRDefault="00AD5AB1" w:rsidP="00EB18B2">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0BCC4845" w14:textId="77777777" w:rsidR="00AD5AB1" w:rsidRPr="005A570D" w:rsidRDefault="00AD5AB1" w:rsidP="00EB18B2">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36FD2C8C" w14:textId="77777777" w:rsidR="00AD5AB1" w:rsidRPr="005A570D" w:rsidRDefault="00AD5AB1" w:rsidP="00EB18B2">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29A2DA84" w14:textId="77777777" w:rsidR="00AD5AB1" w:rsidRPr="005A570D" w:rsidRDefault="00AD5AB1" w:rsidP="00EB18B2">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67A5C3C1" w14:textId="77777777" w:rsidR="00AD5AB1" w:rsidRPr="005A570D" w:rsidRDefault="00AD5AB1" w:rsidP="00EB18B2">
            <w:pPr>
              <w:rPr>
                <w:sz w:val="16"/>
                <w:szCs w:val="16"/>
              </w:rPr>
            </w:pPr>
            <w:r w:rsidRPr="005A570D">
              <w:rPr>
                <w:rFonts w:hint="eastAsia"/>
                <w:sz w:val="16"/>
                <w:szCs w:val="16"/>
              </w:rPr>
              <w:t>-</w:t>
            </w:r>
          </w:p>
        </w:tc>
      </w:tr>
      <w:tr w:rsidR="00AD5AB1" w:rsidRPr="005A570D" w14:paraId="7BDFDEDE" w14:textId="77777777" w:rsidTr="00EB18B2">
        <w:trPr>
          <w:trHeight w:val="276"/>
        </w:trPr>
        <w:tc>
          <w:tcPr>
            <w:tcW w:w="1060" w:type="dxa"/>
            <w:tcBorders>
              <w:top w:val="nil"/>
              <w:left w:val="single" w:sz="8" w:space="0" w:color="auto"/>
              <w:bottom w:val="nil"/>
              <w:right w:val="single" w:sz="8" w:space="0" w:color="auto"/>
            </w:tcBorders>
            <w:shd w:val="clear" w:color="auto" w:fill="auto"/>
            <w:vAlign w:val="center"/>
            <w:hideMark/>
          </w:tcPr>
          <w:p w14:paraId="70FD31A8" w14:textId="77777777" w:rsidR="00AD5AB1" w:rsidRPr="005A570D" w:rsidRDefault="00AD5AB1" w:rsidP="00EB18B2">
            <w:pPr>
              <w:rPr>
                <w:sz w:val="16"/>
                <w:szCs w:val="16"/>
              </w:rPr>
            </w:pPr>
            <w:r w:rsidRPr="005A570D">
              <w:rPr>
                <w:rFonts w:hint="eastAsia"/>
                <w:sz w:val="16"/>
                <w:szCs w:val="16"/>
              </w:rPr>
              <w:t>業務を継続</w:t>
            </w:r>
          </w:p>
        </w:tc>
        <w:tc>
          <w:tcPr>
            <w:tcW w:w="2080" w:type="dxa"/>
            <w:tcBorders>
              <w:top w:val="nil"/>
              <w:left w:val="nil"/>
              <w:bottom w:val="nil"/>
              <w:right w:val="single" w:sz="8" w:space="0" w:color="auto"/>
            </w:tcBorders>
            <w:shd w:val="clear" w:color="auto" w:fill="auto"/>
            <w:vAlign w:val="center"/>
            <w:hideMark/>
          </w:tcPr>
          <w:p w14:paraId="3C66EB2C" w14:textId="77777777" w:rsidR="00AD5AB1" w:rsidRPr="005A570D" w:rsidRDefault="00AD5AB1" w:rsidP="00EB18B2">
            <w:pPr>
              <w:rPr>
                <w:sz w:val="16"/>
                <w:szCs w:val="16"/>
              </w:rPr>
            </w:pPr>
            <w:r w:rsidRPr="005A570D">
              <w:rPr>
                <w:rFonts w:hint="eastAsia"/>
                <w:sz w:val="16"/>
                <w:szCs w:val="16"/>
              </w:rPr>
              <w:t>サービス提供方法・</w:t>
            </w:r>
          </w:p>
        </w:tc>
        <w:tc>
          <w:tcPr>
            <w:tcW w:w="1880" w:type="dxa"/>
            <w:tcBorders>
              <w:top w:val="nil"/>
              <w:left w:val="nil"/>
              <w:bottom w:val="single" w:sz="8" w:space="0" w:color="auto"/>
              <w:right w:val="single" w:sz="8" w:space="0" w:color="auto"/>
            </w:tcBorders>
            <w:shd w:val="clear" w:color="auto" w:fill="auto"/>
            <w:vAlign w:val="center"/>
            <w:hideMark/>
          </w:tcPr>
          <w:p w14:paraId="5358DB9D" w14:textId="77777777" w:rsidR="00AD5AB1" w:rsidRPr="005A570D" w:rsidRDefault="00AD5AB1" w:rsidP="00EB18B2">
            <w:pPr>
              <w:rPr>
                <w:sz w:val="16"/>
                <w:szCs w:val="16"/>
              </w:rPr>
            </w:pPr>
            <w:r w:rsidRPr="005A570D">
              <w:rPr>
                <w:rFonts w:hint="eastAsia"/>
                <w:sz w:val="16"/>
                <w:szCs w:val="16"/>
              </w:rPr>
              <w:t>薬剤師１名で対応</w:t>
            </w:r>
          </w:p>
        </w:tc>
        <w:tc>
          <w:tcPr>
            <w:tcW w:w="1880" w:type="dxa"/>
            <w:tcBorders>
              <w:top w:val="nil"/>
              <w:left w:val="nil"/>
              <w:bottom w:val="single" w:sz="8" w:space="0" w:color="auto"/>
              <w:right w:val="single" w:sz="8" w:space="0" w:color="auto"/>
            </w:tcBorders>
            <w:shd w:val="clear" w:color="auto" w:fill="auto"/>
            <w:vAlign w:val="center"/>
            <w:hideMark/>
          </w:tcPr>
          <w:p w14:paraId="12EDEDB4" w14:textId="77777777" w:rsidR="00AD5AB1" w:rsidRPr="005A570D" w:rsidRDefault="00AD5AB1" w:rsidP="00EB18B2">
            <w:pPr>
              <w:rPr>
                <w:sz w:val="16"/>
                <w:szCs w:val="16"/>
              </w:rPr>
            </w:pPr>
            <w:r w:rsidRPr="005A570D">
              <w:rPr>
                <w:rFonts w:hint="eastAsia"/>
                <w:sz w:val="16"/>
                <w:szCs w:val="16"/>
              </w:rPr>
              <w:t>薬剤師２名で対応</w:t>
            </w:r>
          </w:p>
        </w:tc>
        <w:tc>
          <w:tcPr>
            <w:tcW w:w="1880" w:type="dxa"/>
            <w:tcBorders>
              <w:top w:val="nil"/>
              <w:left w:val="nil"/>
              <w:bottom w:val="single" w:sz="8" w:space="0" w:color="auto"/>
              <w:right w:val="single" w:sz="8" w:space="0" w:color="auto"/>
            </w:tcBorders>
            <w:shd w:val="clear" w:color="auto" w:fill="auto"/>
            <w:vAlign w:val="center"/>
            <w:hideMark/>
          </w:tcPr>
          <w:p w14:paraId="4CC4D9CC" w14:textId="77777777" w:rsidR="00AD5AB1" w:rsidRPr="005A570D" w:rsidRDefault="00AD5AB1" w:rsidP="00EB18B2">
            <w:pPr>
              <w:rPr>
                <w:sz w:val="16"/>
                <w:szCs w:val="16"/>
              </w:rPr>
            </w:pPr>
            <w:r w:rsidRPr="005A570D">
              <w:rPr>
                <w:rFonts w:hint="eastAsia"/>
                <w:sz w:val="16"/>
                <w:szCs w:val="16"/>
              </w:rPr>
              <w:t>同左</w:t>
            </w:r>
          </w:p>
        </w:tc>
        <w:tc>
          <w:tcPr>
            <w:tcW w:w="1880" w:type="dxa"/>
            <w:tcBorders>
              <w:top w:val="nil"/>
              <w:left w:val="nil"/>
              <w:bottom w:val="single" w:sz="8" w:space="0" w:color="auto"/>
              <w:right w:val="single" w:sz="8" w:space="0" w:color="auto"/>
            </w:tcBorders>
            <w:shd w:val="clear" w:color="auto" w:fill="auto"/>
            <w:vAlign w:val="center"/>
            <w:hideMark/>
          </w:tcPr>
          <w:p w14:paraId="36E444EC" w14:textId="1F436E55" w:rsidR="00AD5AB1" w:rsidRPr="005A570D" w:rsidRDefault="007B5EBE" w:rsidP="00EB18B2">
            <w:pPr>
              <w:rPr>
                <w:sz w:val="16"/>
                <w:szCs w:val="16"/>
              </w:rPr>
            </w:pPr>
            <w:r>
              <w:rPr>
                <w:rFonts w:hint="eastAsia"/>
                <w:sz w:val="16"/>
                <w:szCs w:val="16"/>
              </w:rPr>
              <w:t>通常業務体制</w:t>
            </w:r>
          </w:p>
        </w:tc>
        <w:tc>
          <w:tcPr>
            <w:tcW w:w="4639" w:type="dxa"/>
            <w:tcBorders>
              <w:top w:val="nil"/>
              <w:left w:val="nil"/>
              <w:bottom w:val="single" w:sz="8" w:space="0" w:color="auto"/>
              <w:right w:val="single" w:sz="8" w:space="0" w:color="auto"/>
            </w:tcBorders>
            <w:shd w:val="clear" w:color="auto" w:fill="auto"/>
            <w:vAlign w:val="center"/>
            <w:hideMark/>
          </w:tcPr>
          <w:p w14:paraId="6E34D518" w14:textId="77777777" w:rsidR="00AD5AB1" w:rsidRPr="005A570D" w:rsidRDefault="00AD5AB1" w:rsidP="00EB18B2">
            <w:pPr>
              <w:rPr>
                <w:sz w:val="16"/>
                <w:szCs w:val="16"/>
              </w:rPr>
            </w:pPr>
            <w:r w:rsidRPr="005A570D">
              <w:rPr>
                <w:rFonts w:hint="eastAsia"/>
                <w:sz w:val="16"/>
                <w:szCs w:val="16"/>
              </w:rPr>
              <w:t>緊急参集する薬剤師の指定</w:t>
            </w:r>
          </w:p>
        </w:tc>
      </w:tr>
      <w:tr w:rsidR="00AD5AB1" w:rsidRPr="005A570D" w14:paraId="32D589D7" w14:textId="77777777" w:rsidTr="00EB18B2">
        <w:trPr>
          <w:trHeight w:val="264"/>
        </w:trPr>
        <w:tc>
          <w:tcPr>
            <w:tcW w:w="1060" w:type="dxa"/>
            <w:tcBorders>
              <w:top w:val="nil"/>
              <w:left w:val="single" w:sz="8" w:space="0" w:color="auto"/>
              <w:bottom w:val="nil"/>
              <w:right w:val="single" w:sz="8" w:space="0" w:color="auto"/>
            </w:tcBorders>
            <w:shd w:val="clear" w:color="auto" w:fill="auto"/>
            <w:vAlign w:val="center"/>
            <w:hideMark/>
          </w:tcPr>
          <w:p w14:paraId="5675F33E" w14:textId="77777777" w:rsidR="00AD5AB1" w:rsidRPr="005A570D" w:rsidRDefault="00AD5AB1" w:rsidP="00EB18B2">
            <w:pPr>
              <w:rPr>
                <w:sz w:val="16"/>
                <w:szCs w:val="16"/>
              </w:rPr>
            </w:pPr>
            <w:r w:rsidRPr="005A570D">
              <w:rPr>
                <w:rFonts w:hint="eastAsia"/>
                <w:sz w:val="16"/>
                <w:szCs w:val="16"/>
              </w:rPr>
              <w:t>するための</w:t>
            </w:r>
          </w:p>
        </w:tc>
        <w:tc>
          <w:tcPr>
            <w:tcW w:w="2080" w:type="dxa"/>
            <w:tcBorders>
              <w:top w:val="nil"/>
              <w:left w:val="nil"/>
              <w:bottom w:val="nil"/>
              <w:right w:val="single" w:sz="8" w:space="0" w:color="auto"/>
            </w:tcBorders>
            <w:shd w:val="clear" w:color="auto" w:fill="auto"/>
            <w:vAlign w:val="center"/>
            <w:hideMark/>
          </w:tcPr>
          <w:p w14:paraId="06017076" w14:textId="77777777" w:rsidR="00AD5AB1" w:rsidRPr="005A570D" w:rsidRDefault="00AD5AB1" w:rsidP="00EB18B2">
            <w:pPr>
              <w:rPr>
                <w:sz w:val="16"/>
                <w:szCs w:val="16"/>
              </w:rPr>
            </w:pPr>
            <w:r w:rsidRPr="005A570D">
              <w:rPr>
                <w:rFonts w:hint="eastAsia"/>
                <w:sz w:val="16"/>
                <w:szCs w:val="16"/>
              </w:rPr>
              <w:t>手段の変更</w:t>
            </w:r>
          </w:p>
        </w:tc>
        <w:tc>
          <w:tcPr>
            <w:tcW w:w="1880" w:type="dxa"/>
            <w:vMerge w:val="restart"/>
            <w:tcBorders>
              <w:top w:val="nil"/>
              <w:left w:val="single" w:sz="8" w:space="0" w:color="auto"/>
              <w:bottom w:val="nil"/>
              <w:right w:val="single" w:sz="8" w:space="0" w:color="auto"/>
            </w:tcBorders>
            <w:shd w:val="clear" w:color="auto" w:fill="auto"/>
            <w:hideMark/>
          </w:tcPr>
          <w:p w14:paraId="004417AB" w14:textId="77777777" w:rsidR="00AD5AB1" w:rsidRPr="005A570D" w:rsidRDefault="00AD5AB1" w:rsidP="00EB18B2">
            <w:pPr>
              <w:rPr>
                <w:sz w:val="16"/>
                <w:szCs w:val="16"/>
              </w:rPr>
            </w:pPr>
            <w:r>
              <w:rPr>
                <w:rFonts w:hint="eastAsia"/>
                <w:sz w:val="16"/>
                <w:szCs w:val="16"/>
              </w:rPr>
              <w:t>保管庫での懐中電灯使用</w:t>
            </w:r>
          </w:p>
        </w:tc>
        <w:tc>
          <w:tcPr>
            <w:tcW w:w="1880" w:type="dxa"/>
            <w:vMerge w:val="restart"/>
            <w:tcBorders>
              <w:top w:val="nil"/>
              <w:left w:val="single" w:sz="8" w:space="0" w:color="auto"/>
              <w:bottom w:val="nil"/>
              <w:right w:val="single" w:sz="8" w:space="0" w:color="auto"/>
            </w:tcBorders>
            <w:shd w:val="clear" w:color="auto" w:fill="auto"/>
            <w:hideMark/>
          </w:tcPr>
          <w:p w14:paraId="4F4CA275" w14:textId="77777777" w:rsidR="00AD5AB1" w:rsidRPr="005A570D" w:rsidRDefault="00AD5AB1" w:rsidP="00EB18B2">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hideMark/>
          </w:tcPr>
          <w:p w14:paraId="4A014A35" w14:textId="77777777" w:rsidR="00AD5AB1" w:rsidRPr="005A570D" w:rsidRDefault="00AD5AB1" w:rsidP="00EB18B2">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2E88A41A" w14:textId="77777777" w:rsidR="00AD5AB1" w:rsidRPr="005A570D" w:rsidRDefault="00AD5AB1" w:rsidP="00EB18B2">
            <w:pPr>
              <w:rPr>
                <w:sz w:val="16"/>
                <w:szCs w:val="16"/>
              </w:rPr>
            </w:pPr>
            <w:r w:rsidRPr="005A570D">
              <w:rPr>
                <w:rFonts w:hint="eastAsia"/>
                <w:sz w:val="16"/>
                <w:szCs w:val="16"/>
              </w:rPr>
              <w:t xml:space="preserve"> </w:t>
            </w:r>
          </w:p>
        </w:tc>
        <w:tc>
          <w:tcPr>
            <w:tcW w:w="4639" w:type="dxa"/>
            <w:tcBorders>
              <w:top w:val="nil"/>
              <w:left w:val="nil"/>
              <w:bottom w:val="nil"/>
              <w:right w:val="single" w:sz="8" w:space="0" w:color="auto"/>
            </w:tcBorders>
            <w:shd w:val="clear" w:color="auto" w:fill="auto"/>
            <w:vAlign w:val="center"/>
            <w:hideMark/>
          </w:tcPr>
          <w:p w14:paraId="4B0C52E9" w14:textId="77777777" w:rsidR="00AD5AB1" w:rsidRPr="005A570D" w:rsidRDefault="00AD5AB1" w:rsidP="00EB18B2">
            <w:pPr>
              <w:rPr>
                <w:sz w:val="16"/>
                <w:szCs w:val="16"/>
              </w:rPr>
            </w:pPr>
            <w:r>
              <w:rPr>
                <w:rFonts w:hint="eastAsia"/>
                <w:sz w:val="16"/>
                <w:szCs w:val="16"/>
              </w:rPr>
              <w:t>懐中電灯の購入</w:t>
            </w:r>
          </w:p>
        </w:tc>
      </w:tr>
      <w:tr w:rsidR="00AD5AB1" w:rsidRPr="005A570D" w14:paraId="4A7007AE" w14:textId="77777777" w:rsidTr="00EB18B2">
        <w:trPr>
          <w:trHeight w:val="264"/>
        </w:trPr>
        <w:tc>
          <w:tcPr>
            <w:tcW w:w="1060" w:type="dxa"/>
            <w:tcBorders>
              <w:top w:val="nil"/>
              <w:left w:val="single" w:sz="8" w:space="0" w:color="auto"/>
              <w:bottom w:val="nil"/>
              <w:right w:val="single" w:sz="8" w:space="0" w:color="auto"/>
            </w:tcBorders>
            <w:shd w:val="clear" w:color="auto" w:fill="auto"/>
            <w:vAlign w:val="center"/>
            <w:hideMark/>
          </w:tcPr>
          <w:p w14:paraId="4515C4BD" w14:textId="77777777" w:rsidR="00AD5AB1" w:rsidRPr="005A570D" w:rsidRDefault="00AD5AB1" w:rsidP="00EB18B2">
            <w:pPr>
              <w:rPr>
                <w:sz w:val="16"/>
                <w:szCs w:val="16"/>
              </w:rPr>
            </w:pPr>
            <w:r w:rsidRPr="005A570D">
              <w:rPr>
                <w:rFonts w:hint="eastAsia"/>
                <w:sz w:val="16"/>
                <w:szCs w:val="16"/>
              </w:rPr>
              <w:t>方策・代替</w:t>
            </w:r>
          </w:p>
        </w:tc>
        <w:tc>
          <w:tcPr>
            <w:tcW w:w="2080" w:type="dxa"/>
            <w:tcBorders>
              <w:top w:val="nil"/>
              <w:left w:val="nil"/>
              <w:bottom w:val="nil"/>
              <w:right w:val="single" w:sz="8" w:space="0" w:color="auto"/>
            </w:tcBorders>
            <w:shd w:val="clear" w:color="auto" w:fill="auto"/>
            <w:hideMark/>
          </w:tcPr>
          <w:p w14:paraId="6F295302" w14:textId="77777777" w:rsidR="00AD5AB1" w:rsidRPr="005A570D" w:rsidRDefault="00AD5AB1" w:rsidP="00EB18B2">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1F627774" w14:textId="77777777" w:rsidR="00AD5AB1" w:rsidRPr="005A570D" w:rsidRDefault="00AD5AB1" w:rsidP="00EB18B2">
            <w:pPr>
              <w:rPr>
                <w:sz w:val="16"/>
                <w:szCs w:val="16"/>
              </w:rPr>
            </w:pPr>
          </w:p>
        </w:tc>
        <w:tc>
          <w:tcPr>
            <w:tcW w:w="1880" w:type="dxa"/>
            <w:vMerge/>
            <w:tcBorders>
              <w:top w:val="nil"/>
              <w:left w:val="single" w:sz="8" w:space="0" w:color="auto"/>
              <w:bottom w:val="nil"/>
              <w:right w:val="single" w:sz="8" w:space="0" w:color="auto"/>
            </w:tcBorders>
            <w:vAlign w:val="center"/>
            <w:hideMark/>
          </w:tcPr>
          <w:p w14:paraId="1F8D5D35" w14:textId="77777777" w:rsidR="00AD5AB1" w:rsidRPr="005A570D" w:rsidRDefault="00AD5AB1" w:rsidP="00EB18B2">
            <w:pPr>
              <w:rPr>
                <w:sz w:val="16"/>
                <w:szCs w:val="16"/>
              </w:rPr>
            </w:pPr>
          </w:p>
        </w:tc>
        <w:tc>
          <w:tcPr>
            <w:tcW w:w="1880" w:type="dxa"/>
            <w:vMerge/>
            <w:tcBorders>
              <w:top w:val="nil"/>
              <w:left w:val="single" w:sz="8" w:space="0" w:color="auto"/>
              <w:bottom w:val="nil"/>
              <w:right w:val="single" w:sz="8" w:space="0" w:color="auto"/>
            </w:tcBorders>
            <w:vAlign w:val="center"/>
            <w:hideMark/>
          </w:tcPr>
          <w:p w14:paraId="0D3D7959" w14:textId="77777777" w:rsidR="00AD5AB1" w:rsidRPr="005A570D" w:rsidRDefault="00AD5AB1" w:rsidP="00EB18B2">
            <w:pPr>
              <w:rPr>
                <w:sz w:val="16"/>
                <w:szCs w:val="16"/>
              </w:rPr>
            </w:pPr>
          </w:p>
        </w:tc>
        <w:tc>
          <w:tcPr>
            <w:tcW w:w="1880" w:type="dxa"/>
            <w:vMerge/>
            <w:tcBorders>
              <w:top w:val="nil"/>
              <w:left w:val="single" w:sz="8" w:space="0" w:color="auto"/>
              <w:bottom w:val="nil"/>
              <w:right w:val="single" w:sz="8" w:space="0" w:color="auto"/>
            </w:tcBorders>
            <w:vAlign w:val="center"/>
            <w:hideMark/>
          </w:tcPr>
          <w:p w14:paraId="0A64FC90" w14:textId="77777777" w:rsidR="00AD5AB1" w:rsidRPr="005A570D" w:rsidRDefault="00AD5AB1" w:rsidP="00EB18B2">
            <w:pPr>
              <w:rPr>
                <w:sz w:val="16"/>
                <w:szCs w:val="16"/>
              </w:rPr>
            </w:pPr>
          </w:p>
        </w:tc>
        <w:tc>
          <w:tcPr>
            <w:tcW w:w="4639" w:type="dxa"/>
            <w:tcBorders>
              <w:top w:val="nil"/>
              <w:left w:val="nil"/>
              <w:bottom w:val="nil"/>
              <w:right w:val="single" w:sz="8" w:space="0" w:color="auto"/>
            </w:tcBorders>
            <w:shd w:val="clear" w:color="auto" w:fill="auto"/>
            <w:vAlign w:val="center"/>
          </w:tcPr>
          <w:p w14:paraId="5F39E0C0" w14:textId="77777777" w:rsidR="00AD5AB1" w:rsidRPr="005A570D" w:rsidRDefault="00AD5AB1" w:rsidP="00EB18B2">
            <w:pPr>
              <w:rPr>
                <w:sz w:val="16"/>
                <w:szCs w:val="16"/>
              </w:rPr>
            </w:pPr>
          </w:p>
        </w:tc>
      </w:tr>
      <w:tr w:rsidR="00AD5AB1" w:rsidRPr="005A570D" w14:paraId="2D1E2CD5" w14:textId="77777777" w:rsidTr="00EB18B2">
        <w:trPr>
          <w:trHeight w:val="264"/>
        </w:trPr>
        <w:tc>
          <w:tcPr>
            <w:tcW w:w="1060" w:type="dxa"/>
            <w:tcBorders>
              <w:top w:val="nil"/>
              <w:left w:val="single" w:sz="8" w:space="0" w:color="auto"/>
              <w:bottom w:val="nil"/>
              <w:right w:val="single" w:sz="8" w:space="0" w:color="auto"/>
            </w:tcBorders>
            <w:shd w:val="clear" w:color="auto" w:fill="auto"/>
            <w:vAlign w:val="center"/>
            <w:hideMark/>
          </w:tcPr>
          <w:p w14:paraId="46E3878F" w14:textId="77777777" w:rsidR="00AD5AB1" w:rsidRPr="005A570D" w:rsidRDefault="00AD5AB1" w:rsidP="00EB18B2">
            <w:pPr>
              <w:rPr>
                <w:sz w:val="16"/>
                <w:szCs w:val="16"/>
              </w:rPr>
            </w:pPr>
            <w:r w:rsidRPr="005A570D">
              <w:rPr>
                <w:rFonts w:hint="eastAsia"/>
                <w:sz w:val="16"/>
                <w:szCs w:val="16"/>
              </w:rPr>
              <w:t>手段</w:t>
            </w:r>
          </w:p>
        </w:tc>
        <w:tc>
          <w:tcPr>
            <w:tcW w:w="2080" w:type="dxa"/>
            <w:tcBorders>
              <w:top w:val="nil"/>
              <w:left w:val="nil"/>
              <w:bottom w:val="nil"/>
              <w:right w:val="single" w:sz="8" w:space="0" w:color="auto"/>
            </w:tcBorders>
            <w:shd w:val="clear" w:color="auto" w:fill="auto"/>
            <w:hideMark/>
          </w:tcPr>
          <w:p w14:paraId="21D461A0" w14:textId="77777777" w:rsidR="00AD5AB1" w:rsidRPr="005A570D" w:rsidRDefault="00AD5AB1" w:rsidP="00EB18B2">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6BB20772" w14:textId="77777777" w:rsidR="00AD5AB1" w:rsidRPr="005A570D" w:rsidRDefault="00AD5AB1" w:rsidP="00EB18B2">
            <w:pPr>
              <w:rPr>
                <w:sz w:val="16"/>
                <w:szCs w:val="16"/>
              </w:rPr>
            </w:pPr>
          </w:p>
        </w:tc>
        <w:tc>
          <w:tcPr>
            <w:tcW w:w="1880" w:type="dxa"/>
            <w:vMerge/>
            <w:tcBorders>
              <w:top w:val="nil"/>
              <w:left w:val="single" w:sz="8" w:space="0" w:color="auto"/>
              <w:bottom w:val="nil"/>
              <w:right w:val="single" w:sz="8" w:space="0" w:color="auto"/>
            </w:tcBorders>
            <w:vAlign w:val="center"/>
            <w:hideMark/>
          </w:tcPr>
          <w:p w14:paraId="27D495D4" w14:textId="77777777" w:rsidR="00AD5AB1" w:rsidRPr="005A570D" w:rsidRDefault="00AD5AB1" w:rsidP="00EB18B2">
            <w:pPr>
              <w:rPr>
                <w:sz w:val="16"/>
                <w:szCs w:val="16"/>
              </w:rPr>
            </w:pPr>
          </w:p>
        </w:tc>
        <w:tc>
          <w:tcPr>
            <w:tcW w:w="1880" w:type="dxa"/>
            <w:vMerge/>
            <w:tcBorders>
              <w:top w:val="nil"/>
              <w:left w:val="single" w:sz="8" w:space="0" w:color="auto"/>
              <w:bottom w:val="nil"/>
              <w:right w:val="single" w:sz="8" w:space="0" w:color="auto"/>
            </w:tcBorders>
            <w:vAlign w:val="center"/>
            <w:hideMark/>
          </w:tcPr>
          <w:p w14:paraId="2184B1C5" w14:textId="77777777" w:rsidR="00AD5AB1" w:rsidRPr="005A570D" w:rsidRDefault="00AD5AB1" w:rsidP="00EB18B2">
            <w:pPr>
              <w:rPr>
                <w:sz w:val="16"/>
                <w:szCs w:val="16"/>
              </w:rPr>
            </w:pPr>
          </w:p>
        </w:tc>
        <w:tc>
          <w:tcPr>
            <w:tcW w:w="1880" w:type="dxa"/>
            <w:vMerge/>
            <w:tcBorders>
              <w:top w:val="nil"/>
              <w:left w:val="single" w:sz="8" w:space="0" w:color="auto"/>
              <w:bottom w:val="nil"/>
              <w:right w:val="single" w:sz="8" w:space="0" w:color="auto"/>
            </w:tcBorders>
            <w:vAlign w:val="center"/>
            <w:hideMark/>
          </w:tcPr>
          <w:p w14:paraId="7AA49E8A" w14:textId="77777777" w:rsidR="00AD5AB1" w:rsidRPr="005A570D" w:rsidRDefault="00AD5AB1" w:rsidP="00EB18B2">
            <w:pPr>
              <w:rPr>
                <w:sz w:val="16"/>
                <w:szCs w:val="16"/>
              </w:rPr>
            </w:pPr>
          </w:p>
        </w:tc>
        <w:tc>
          <w:tcPr>
            <w:tcW w:w="4639" w:type="dxa"/>
            <w:tcBorders>
              <w:top w:val="nil"/>
              <w:left w:val="nil"/>
              <w:bottom w:val="nil"/>
              <w:right w:val="single" w:sz="8" w:space="0" w:color="auto"/>
            </w:tcBorders>
            <w:shd w:val="clear" w:color="auto" w:fill="auto"/>
            <w:vAlign w:val="center"/>
          </w:tcPr>
          <w:p w14:paraId="18631B62" w14:textId="77777777" w:rsidR="00AD5AB1" w:rsidRPr="005A570D" w:rsidRDefault="00AD5AB1" w:rsidP="00EB18B2">
            <w:pPr>
              <w:rPr>
                <w:sz w:val="16"/>
                <w:szCs w:val="16"/>
              </w:rPr>
            </w:pPr>
          </w:p>
        </w:tc>
      </w:tr>
      <w:tr w:rsidR="00AD5AB1" w:rsidRPr="005A570D" w14:paraId="2A82F9F4" w14:textId="77777777" w:rsidTr="00EB18B2">
        <w:trPr>
          <w:trHeight w:val="264"/>
        </w:trPr>
        <w:tc>
          <w:tcPr>
            <w:tcW w:w="1060" w:type="dxa"/>
            <w:tcBorders>
              <w:top w:val="nil"/>
              <w:left w:val="single" w:sz="8" w:space="0" w:color="auto"/>
              <w:bottom w:val="nil"/>
              <w:right w:val="single" w:sz="8" w:space="0" w:color="auto"/>
            </w:tcBorders>
            <w:shd w:val="clear" w:color="auto" w:fill="auto"/>
            <w:hideMark/>
          </w:tcPr>
          <w:p w14:paraId="79AAC3FD" w14:textId="77777777" w:rsidR="00AD5AB1" w:rsidRPr="005A570D" w:rsidRDefault="00AD5AB1" w:rsidP="00EB18B2">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hideMark/>
          </w:tcPr>
          <w:p w14:paraId="272DAE3B" w14:textId="77777777" w:rsidR="00AD5AB1" w:rsidRPr="005A570D" w:rsidRDefault="00AD5AB1" w:rsidP="00EB18B2">
            <w:pPr>
              <w:rPr>
                <w:sz w:val="16"/>
                <w:szCs w:val="16"/>
              </w:rPr>
            </w:pPr>
            <w:r w:rsidRPr="005A570D">
              <w:rPr>
                <w:rFonts w:hint="eastAsia"/>
                <w:sz w:val="16"/>
                <w:szCs w:val="16"/>
              </w:rPr>
              <w:t xml:space="preserve">　</w:t>
            </w:r>
          </w:p>
        </w:tc>
        <w:tc>
          <w:tcPr>
            <w:tcW w:w="1880" w:type="dxa"/>
            <w:tcBorders>
              <w:top w:val="nil"/>
              <w:left w:val="nil"/>
              <w:bottom w:val="nil"/>
              <w:right w:val="single" w:sz="8" w:space="0" w:color="auto"/>
            </w:tcBorders>
            <w:shd w:val="clear" w:color="auto" w:fill="auto"/>
            <w:vAlign w:val="center"/>
            <w:hideMark/>
          </w:tcPr>
          <w:p w14:paraId="1E81E7E0" w14:textId="77777777" w:rsidR="00AD5AB1" w:rsidRPr="005A570D" w:rsidRDefault="00AD5AB1" w:rsidP="00EB18B2">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78A93910" w14:textId="77777777" w:rsidR="00AD5AB1" w:rsidRPr="005A570D" w:rsidRDefault="00AD5AB1" w:rsidP="00EB18B2">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0EFF1FF7" w14:textId="77777777" w:rsidR="00AD5AB1" w:rsidRPr="005A570D" w:rsidRDefault="00AD5AB1" w:rsidP="00EB18B2">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6C79F1A9" w14:textId="77777777" w:rsidR="00AD5AB1" w:rsidRPr="005A570D" w:rsidRDefault="00AD5AB1" w:rsidP="00EB18B2">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1D38E3AC" w14:textId="77777777" w:rsidR="00AD5AB1" w:rsidRPr="005A570D" w:rsidRDefault="00AD5AB1" w:rsidP="00EB18B2">
            <w:pPr>
              <w:rPr>
                <w:sz w:val="16"/>
                <w:szCs w:val="16"/>
              </w:rPr>
            </w:pPr>
          </w:p>
        </w:tc>
      </w:tr>
      <w:tr w:rsidR="00AD5AB1" w:rsidRPr="005A570D" w14:paraId="69319985" w14:textId="77777777" w:rsidTr="00EB18B2">
        <w:trPr>
          <w:trHeight w:val="264"/>
        </w:trPr>
        <w:tc>
          <w:tcPr>
            <w:tcW w:w="1060" w:type="dxa"/>
            <w:tcBorders>
              <w:top w:val="nil"/>
              <w:left w:val="single" w:sz="8" w:space="0" w:color="auto"/>
              <w:bottom w:val="nil"/>
              <w:right w:val="single" w:sz="8" w:space="0" w:color="auto"/>
            </w:tcBorders>
            <w:shd w:val="clear" w:color="auto" w:fill="auto"/>
            <w:hideMark/>
          </w:tcPr>
          <w:p w14:paraId="7DBBCF84" w14:textId="77777777" w:rsidR="00AD5AB1" w:rsidRPr="005A570D" w:rsidRDefault="00AD5AB1" w:rsidP="00EB18B2">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vAlign w:val="center"/>
            <w:hideMark/>
          </w:tcPr>
          <w:p w14:paraId="2914FEE7" w14:textId="77777777" w:rsidR="00AD5AB1" w:rsidRPr="005A570D" w:rsidRDefault="00AD5AB1" w:rsidP="00EB18B2">
            <w:pPr>
              <w:rPr>
                <w:sz w:val="16"/>
                <w:szCs w:val="16"/>
              </w:rPr>
            </w:pPr>
            <w:r w:rsidRPr="005A570D">
              <w:rPr>
                <w:rFonts w:hint="eastAsia"/>
                <w:sz w:val="16"/>
                <w:szCs w:val="16"/>
              </w:rPr>
              <w:t>サービス内容</w:t>
            </w:r>
          </w:p>
        </w:tc>
        <w:tc>
          <w:tcPr>
            <w:tcW w:w="1880" w:type="dxa"/>
            <w:vMerge w:val="restart"/>
            <w:tcBorders>
              <w:top w:val="nil"/>
              <w:left w:val="single" w:sz="8" w:space="0" w:color="auto"/>
              <w:bottom w:val="single" w:sz="8" w:space="0" w:color="000000"/>
              <w:right w:val="single" w:sz="8" w:space="0" w:color="auto"/>
            </w:tcBorders>
            <w:shd w:val="clear" w:color="auto" w:fill="auto"/>
            <w:hideMark/>
          </w:tcPr>
          <w:p w14:paraId="2583B8D0" w14:textId="77777777" w:rsidR="00AD5AB1" w:rsidRPr="005A570D" w:rsidRDefault="00AD5AB1" w:rsidP="00EB18B2">
            <w:pPr>
              <w:rPr>
                <w:sz w:val="16"/>
                <w:szCs w:val="16"/>
              </w:rPr>
            </w:pPr>
            <w:r w:rsidRPr="005A570D">
              <w:rPr>
                <w:rFonts w:hint="eastAsia"/>
                <w:sz w:val="16"/>
                <w:szCs w:val="16"/>
              </w:rPr>
              <w:t>開局時間の短縮 （10～13時）</w:t>
            </w:r>
          </w:p>
        </w:tc>
        <w:tc>
          <w:tcPr>
            <w:tcW w:w="1880" w:type="dxa"/>
            <w:tcBorders>
              <w:top w:val="nil"/>
              <w:left w:val="nil"/>
              <w:bottom w:val="nil"/>
              <w:right w:val="single" w:sz="8" w:space="0" w:color="auto"/>
            </w:tcBorders>
            <w:shd w:val="clear" w:color="auto" w:fill="auto"/>
            <w:vAlign w:val="center"/>
            <w:hideMark/>
          </w:tcPr>
          <w:p w14:paraId="4955D5AF" w14:textId="77777777" w:rsidR="00AD5AB1" w:rsidRPr="005A570D" w:rsidRDefault="00AD5AB1" w:rsidP="00EB18B2">
            <w:pPr>
              <w:rPr>
                <w:sz w:val="16"/>
                <w:szCs w:val="16"/>
              </w:rPr>
            </w:pPr>
            <w:r w:rsidRPr="005A570D">
              <w:rPr>
                <w:rFonts w:hint="eastAsia"/>
                <w:sz w:val="16"/>
                <w:szCs w:val="16"/>
              </w:rPr>
              <w:t>同左</w:t>
            </w:r>
          </w:p>
        </w:tc>
        <w:tc>
          <w:tcPr>
            <w:tcW w:w="1880" w:type="dxa"/>
            <w:tcBorders>
              <w:top w:val="nil"/>
              <w:left w:val="nil"/>
              <w:bottom w:val="nil"/>
              <w:right w:val="single" w:sz="8" w:space="0" w:color="auto"/>
            </w:tcBorders>
            <w:shd w:val="clear" w:color="auto" w:fill="auto"/>
            <w:vAlign w:val="center"/>
            <w:hideMark/>
          </w:tcPr>
          <w:p w14:paraId="7CF37768" w14:textId="77777777" w:rsidR="00AD5AB1" w:rsidRPr="005A570D" w:rsidRDefault="00AD5AB1" w:rsidP="00EB18B2">
            <w:pPr>
              <w:rPr>
                <w:sz w:val="16"/>
                <w:szCs w:val="16"/>
              </w:rPr>
            </w:pPr>
            <w:r w:rsidRPr="005A570D">
              <w:rPr>
                <w:rFonts w:hint="eastAsia"/>
                <w:sz w:val="16"/>
                <w:szCs w:val="16"/>
              </w:rPr>
              <w:t>同左</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2338D302" w14:textId="77777777" w:rsidR="00AD5AB1" w:rsidRPr="005A570D" w:rsidRDefault="00AD5AB1" w:rsidP="00EB18B2">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5603C1E0" w14:textId="77777777" w:rsidR="00AD5AB1" w:rsidRPr="005A570D" w:rsidRDefault="00AD5AB1" w:rsidP="00EB18B2">
            <w:pPr>
              <w:rPr>
                <w:sz w:val="16"/>
                <w:szCs w:val="16"/>
              </w:rPr>
            </w:pPr>
            <w:r w:rsidRPr="005A570D">
              <w:rPr>
                <w:rFonts w:hint="eastAsia"/>
                <w:sz w:val="16"/>
                <w:szCs w:val="16"/>
              </w:rPr>
              <w:t>災害時の開局時間に関する方針の検討と医療機関へ</w:t>
            </w:r>
          </w:p>
        </w:tc>
      </w:tr>
    </w:tbl>
    <w:p w14:paraId="2EDB79C8" w14:textId="77777777" w:rsidR="00AD5AB1" w:rsidRPr="00B854D1" w:rsidRDefault="00AD5AB1" w:rsidP="00AD5AB1">
      <w:pPr>
        <w:rPr>
          <w:sz w:val="16"/>
          <w:szCs w:val="16"/>
        </w:rPr>
      </w:pPr>
    </w:p>
    <w:p w14:paraId="22F0B632" w14:textId="77777777" w:rsidR="00FC1EA0" w:rsidRPr="002F0B21" w:rsidRDefault="00FC1EA0" w:rsidP="00FC1EA0">
      <w:pPr>
        <w:rPr>
          <w:sz w:val="16"/>
          <w:szCs w:val="16"/>
        </w:rPr>
      </w:pPr>
      <w:r w:rsidRPr="002F0B21">
        <w:rPr>
          <w:rFonts w:hint="eastAsia"/>
          <w:noProof/>
          <w:sz w:val="16"/>
          <w:szCs w:val="16"/>
        </w:rPr>
        <w:lastRenderedPageBreak/>
        <mc:AlternateContent>
          <mc:Choice Requires="wps">
            <w:drawing>
              <wp:anchor distT="0" distB="0" distL="114300" distR="114300" simplePos="0" relativeHeight="251699200" behindDoc="0" locked="0" layoutInCell="1" allowOverlap="1" wp14:anchorId="6D2E1347" wp14:editId="1BA66AC7">
                <wp:simplePos x="0" y="0"/>
                <wp:positionH relativeFrom="margin">
                  <wp:posOffset>6992620</wp:posOffset>
                </wp:positionH>
                <wp:positionV relativeFrom="paragraph">
                  <wp:posOffset>-137160</wp:posOffset>
                </wp:positionV>
                <wp:extent cx="2667000" cy="297180"/>
                <wp:effectExtent l="0" t="0" r="19050" b="26670"/>
                <wp:wrapNone/>
                <wp:docPr id="224901774" name="テキスト ボックス 1"/>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chemeClr val="lt1"/>
                        </a:solidFill>
                        <a:ln w="6350">
                          <a:solidFill>
                            <a:prstClr val="black"/>
                          </a:solidFill>
                        </a:ln>
                      </wps:spPr>
                      <wps:txbx>
                        <w:txbxContent>
                          <w:p w14:paraId="0C26EBF2" w14:textId="08007392" w:rsidR="00FC1EA0" w:rsidRPr="002F0B21" w:rsidRDefault="00FC1EA0" w:rsidP="00FC1EA0">
                            <w:pPr>
                              <w:jc w:val="center"/>
                              <w:rPr>
                                <w:sz w:val="16"/>
                                <w:szCs w:val="18"/>
                              </w:rPr>
                            </w:pPr>
                            <w:r w:rsidRPr="002F0B21">
                              <w:rPr>
                                <w:rFonts w:hint="eastAsia"/>
                                <w:sz w:val="16"/>
                                <w:szCs w:val="18"/>
                              </w:rPr>
                              <w:t>業務番号</w:t>
                            </w:r>
                            <w:r w:rsidRPr="002F0B21">
                              <w:rPr>
                                <w:sz w:val="16"/>
                                <w:szCs w:val="18"/>
                              </w:rPr>
                              <w:t>（</w:t>
                            </w:r>
                            <w:r>
                              <w:rPr>
                                <w:rFonts w:hint="eastAsia"/>
                                <w:sz w:val="16"/>
                                <w:szCs w:val="18"/>
                              </w:rPr>
                              <w:t>8</w:t>
                            </w:r>
                            <w:r w:rsidRPr="002F0B21">
                              <w:rPr>
                                <w:sz w:val="16"/>
                                <w:szCs w:val="18"/>
                              </w:rPr>
                              <w:t xml:space="preserve">）　業務名　</w:t>
                            </w:r>
                            <w:r>
                              <w:rPr>
                                <w:rFonts w:hint="eastAsia"/>
                                <w:sz w:val="16"/>
                                <w:szCs w:val="18"/>
                              </w:rPr>
                              <w:t>調剤監査</w:t>
                            </w:r>
                          </w:p>
                          <w:p w14:paraId="4C36691F" w14:textId="77777777" w:rsidR="00FC1EA0" w:rsidRPr="00FC70E6" w:rsidRDefault="00FC1EA0" w:rsidP="00FC1E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2E1347" id="_x0000_s1040" type="#_x0000_t202" style="position:absolute;left:0;text-align:left;margin-left:550.6pt;margin-top:-10.8pt;width:210pt;height:23.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" fillcolor="white [3201]" strokeweight=".5pt">
                <v:textbox>
                  <w:txbxContent>
                    <w:p w14:paraId="0C26EBF2" w14:textId="08007392" w:rsidR="00FC1EA0" w:rsidRPr="002F0B21" w:rsidRDefault="00FC1EA0" w:rsidP="00FC1EA0">
                      <w:pPr>
                        <w:jc w:val="center"/>
                        <w:rPr>
                          <w:sz w:val="16"/>
                          <w:szCs w:val="18"/>
                        </w:rPr>
                      </w:pPr>
                      <w:r w:rsidRPr="002F0B21">
                        <w:rPr>
                          <w:rFonts w:hint="eastAsia"/>
                          <w:sz w:val="16"/>
                          <w:szCs w:val="18"/>
                        </w:rPr>
                        <w:t>業務番号</w:t>
                      </w:r>
                      <w:r w:rsidRPr="002F0B21">
                        <w:rPr>
                          <w:sz w:val="16"/>
                          <w:szCs w:val="18"/>
                        </w:rPr>
                        <w:t>（</w:t>
                      </w:r>
                      <w:r>
                        <w:rPr>
                          <w:rFonts w:hint="eastAsia"/>
                          <w:sz w:val="16"/>
                          <w:szCs w:val="18"/>
                        </w:rPr>
                        <w:t>8</w:t>
                      </w:r>
                      <w:r w:rsidRPr="002F0B21">
                        <w:rPr>
                          <w:sz w:val="16"/>
                          <w:szCs w:val="18"/>
                        </w:rPr>
                        <w:t xml:space="preserve">）　業務名　</w:t>
                      </w:r>
                      <w:r>
                        <w:rPr>
                          <w:rFonts w:hint="eastAsia"/>
                          <w:sz w:val="16"/>
                          <w:szCs w:val="18"/>
                        </w:rPr>
                        <w:t>調剤監査</w:t>
                      </w:r>
                    </w:p>
                    <w:p w14:paraId="4C36691F" w14:textId="77777777" w:rsidR="00FC1EA0" w:rsidRPr="00FC70E6" w:rsidRDefault="00FC1EA0" w:rsidP="00FC1EA0"/>
                  </w:txbxContent>
                </v:textbox>
                <w10:wrap anchorx="margin"/>
              </v:shape>
            </w:pict>
          </mc:Fallback>
        </mc:AlternateContent>
      </w:r>
      <w:r w:rsidRPr="002F0B21">
        <w:rPr>
          <w:rFonts w:hint="eastAsia"/>
          <w:sz w:val="16"/>
          <w:szCs w:val="16"/>
        </w:rPr>
        <w:t>様式Ⅳ</w:t>
      </w:r>
      <w:r w:rsidRPr="002F0B21">
        <w:rPr>
          <w:sz w:val="16"/>
          <w:szCs w:val="16"/>
        </w:rPr>
        <w:t xml:space="preserve">  </w:t>
      </w:r>
      <w:r w:rsidRPr="002F0B21">
        <w:rPr>
          <w:rFonts w:hint="eastAsia"/>
          <w:sz w:val="16"/>
          <w:szCs w:val="16"/>
        </w:rPr>
        <w:t>優先業務ごとの評価と対策の整理</w:t>
      </w:r>
    </w:p>
    <w:p w14:paraId="078A5EA1" w14:textId="77777777" w:rsidR="00FC1EA0" w:rsidRPr="002F0B21" w:rsidRDefault="00FC1EA0" w:rsidP="00FC1EA0">
      <w:pPr>
        <w:rPr>
          <w:sz w:val="16"/>
          <w:szCs w:val="16"/>
        </w:rPr>
      </w:pPr>
      <w:r w:rsidRPr="002F0B21">
        <w:rPr>
          <w:rFonts w:hint="eastAsia"/>
          <w:sz w:val="16"/>
          <w:szCs w:val="16"/>
        </w:rPr>
        <w:t>【業務資源とリスク評価】</w:t>
      </w:r>
    </w:p>
    <w:tbl>
      <w:tblPr>
        <w:tblW w:w="15299" w:type="dxa"/>
        <w:tblCellMar>
          <w:left w:w="99" w:type="dxa"/>
          <w:right w:w="99" w:type="dxa"/>
        </w:tblCellMar>
        <w:tblLook w:val="04A0" w:firstRow="1" w:lastRow="0" w:firstColumn="1" w:lastColumn="0" w:noHBand="0" w:noVBand="1"/>
      </w:tblPr>
      <w:tblGrid>
        <w:gridCol w:w="1060"/>
        <w:gridCol w:w="2140"/>
        <w:gridCol w:w="1280"/>
        <w:gridCol w:w="3080"/>
        <w:gridCol w:w="4320"/>
        <w:gridCol w:w="3419"/>
      </w:tblGrid>
      <w:tr w:rsidR="00FC1EA0" w:rsidRPr="005A570D" w14:paraId="40406532" w14:textId="77777777" w:rsidTr="002A77A1">
        <w:trPr>
          <w:trHeight w:val="372"/>
        </w:trPr>
        <w:tc>
          <w:tcPr>
            <w:tcW w:w="4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25CFE62" w14:textId="77777777" w:rsidR="00FC1EA0" w:rsidRPr="005A570D" w:rsidRDefault="00FC1EA0" w:rsidP="002A77A1">
            <w:pPr>
              <w:rPr>
                <w:sz w:val="16"/>
                <w:szCs w:val="16"/>
              </w:rPr>
            </w:pPr>
            <w:r w:rsidRPr="005A570D">
              <w:rPr>
                <w:rFonts w:hint="eastAsia"/>
                <w:sz w:val="16"/>
                <w:szCs w:val="16"/>
              </w:rPr>
              <w:t>業務資源</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14:paraId="2497E2C6" w14:textId="77777777" w:rsidR="00FC1EA0" w:rsidRPr="005A570D" w:rsidRDefault="00FC1EA0" w:rsidP="002A77A1">
            <w:pPr>
              <w:rPr>
                <w:sz w:val="16"/>
                <w:szCs w:val="16"/>
              </w:rPr>
            </w:pPr>
            <w:r w:rsidRPr="005A570D">
              <w:rPr>
                <w:rFonts w:hint="eastAsia"/>
                <w:sz w:val="16"/>
                <w:szCs w:val="16"/>
              </w:rPr>
              <w:t>想定される被害状況</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71E3925B" w14:textId="77777777" w:rsidR="00FC1EA0" w:rsidRPr="005A570D" w:rsidRDefault="00FC1EA0" w:rsidP="002A77A1">
            <w:pPr>
              <w:rPr>
                <w:sz w:val="16"/>
                <w:szCs w:val="16"/>
              </w:rPr>
            </w:pPr>
            <w:r w:rsidRPr="005A570D">
              <w:rPr>
                <w:rFonts w:hint="eastAsia"/>
                <w:sz w:val="16"/>
                <w:szCs w:val="16"/>
              </w:rPr>
              <w:t>実施する予防策</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42729163" w14:textId="77777777" w:rsidR="00FC1EA0" w:rsidRPr="005A570D" w:rsidRDefault="00FC1EA0" w:rsidP="002A77A1">
            <w:pPr>
              <w:rPr>
                <w:sz w:val="16"/>
                <w:szCs w:val="16"/>
              </w:rPr>
            </w:pPr>
            <w:r w:rsidRPr="005A570D">
              <w:rPr>
                <w:rFonts w:hint="eastAsia"/>
                <w:sz w:val="16"/>
                <w:szCs w:val="16"/>
              </w:rPr>
              <w:t>予防策を踏まえた使用可否</w:t>
            </w:r>
          </w:p>
        </w:tc>
      </w:tr>
      <w:tr w:rsidR="00FC1EA0" w:rsidRPr="005A570D" w14:paraId="5DB2D2EF"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1770E07" w14:textId="77777777" w:rsidR="00FC1EA0" w:rsidRPr="005A570D" w:rsidRDefault="00FC1EA0" w:rsidP="002A77A1">
            <w:pPr>
              <w:rPr>
                <w:sz w:val="16"/>
                <w:szCs w:val="16"/>
              </w:rPr>
            </w:pPr>
            <w:r w:rsidRPr="005A570D">
              <w:rPr>
                <w:rFonts w:hint="eastAsia"/>
                <w:sz w:val="16"/>
                <w:szCs w:val="16"/>
              </w:rPr>
              <w:t>ヒト</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4F61D45F" w14:textId="77777777" w:rsidR="00FC1EA0" w:rsidRPr="005A570D" w:rsidRDefault="00FC1EA0" w:rsidP="002A77A1">
            <w:pPr>
              <w:rPr>
                <w:sz w:val="16"/>
                <w:szCs w:val="16"/>
              </w:rPr>
            </w:pPr>
            <w:r w:rsidRPr="005A570D">
              <w:rPr>
                <w:rFonts w:hint="eastAsia"/>
                <w:sz w:val="16"/>
                <w:szCs w:val="16"/>
              </w:rPr>
              <w:t>薬剤師</w:t>
            </w:r>
          </w:p>
        </w:tc>
        <w:tc>
          <w:tcPr>
            <w:tcW w:w="3080" w:type="dxa"/>
            <w:tcBorders>
              <w:top w:val="nil"/>
              <w:left w:val="nil"/>
              <w:bottom w:val="nil"/>
              <w:right w:val="single" w:sz="8" w:space="0" w:color="auto"/>
            </w:tcBorders>
            <w:shd w:val="clear" w:color="auto" w:fill="auto"/>
            <w:vAlign w:val="center"/>
            <w:hideMark/>
          </w:tcPr>
          <w:p w14:paraId="771D1255" w14:textId="77777777" w:rsidR="00FC1EA0" w:rsidRPr="005A570D" w:rsidRDefault="00FC1EA0" w:rsidP="002A77A1">
            <w:pPr>
              <w:rPr>
                <w:sz w:val="16"/>
                <w:szCs w:val="16"/>
              </w:rPr>
            </w:pPr>
            <w:r w:rsidRPr="005A570D">
              <w:rPr>
                <w:rFonts w:hint="eastAsia"/>
                <w:sz w:val="16"/>
                <w:szCs w:val="16"/>
              </w:rPr>
              <w:t>公共交通機関の停止による参集不可</w:t>
            </w:r>
          </w:p>
        </w:tc>
        <w:tc>
          <w:tcPr>
            <w:tcW w:w="4320" w:type="dxa"/>
            <w:tcBorders>
              <w:top w:val="nil"/>
              <w:left w:val="nil"/>
              <w:bottom w:val="nil"/>
              <w:right w:val="single" w:sz="8" w:space="0" w:color="auto"/>
            </w:tcBorders>
            <w:shd w:val="clear" w:color="auto" w:fill="auto"/>
            <w:vAlign w:val="center"/>
            <w:hideMark/>
          </w:tcPr>
          <w:p w14:paraId="315539AC" w14:textId="77777777" w:rsidR="00FC1EA0" w:rsidRPr="005A570D" w:rsidRDefault="00FC1EA0" w:rsidP="002A77A1">
            <w:pPr>
              <w:rPr>
                <w:sz w:val="16"/>
                <w:szCs w:val="16"/>
              </w:rPr>
            </w:pPr>
            <w:r w:rsidRPr="005A570D">
              <w:rPr>
                <w:rFonts w:hint="eastAsia"/>
                <w:sz w:val="16"/>
                <w:szCs w:val="16"/>
              </w:rPr>
              <w:t>近隣居住者のパート採用</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2D923974" w14:textId="77777777" w:rsidR="00FC1EA0" w:rsidRPr="005A570D" w:rsidRDefault="00FC1EA0" w:rsidP="002A77A1">
            <w:pPr>
              <w:rPr>
                <w:sz w:val="16"/>
                <w:szCs w:val="16"/>
              </w:rPr>
            </w:pPr>
            <w:r w:rsidRPr="005A570D">
              <w:rPr>
                <w:rFonts w:hint="eastAsia"/>
                <w:sz w:val="16"/>
                <w:szCs w:val="16"/>
              </w:rPr>
              <w:t>×</w:t>
            </w:r>
          </w:p>
        </w:tc>
      </w:tr>
      <w:tr w:rsidR="00FC1EA0" w:rsidRPr="005A570D" w14:paraId="0F44ECB7"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3052F2B7" w14:textId="77777777" w:rsidR="00FC1EA0" w:rsidRPr="005A570D" w:rsidRDefault="00FC1EA0"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793632CA" w14:textId="77777777" w:rsidR="00FC1EA0" w:rsidRPr="005A570D" w:rsidRDefault="00FC1EA0"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2F476732" w14:textId="77777777" w:rsidR="00FC1EA0" w:rsidRPr="005A570D" w:rsidRDefault="00FC1EA0" w:rsidP="002A77A1">
            <w:pPr>
              <w:rPr>
                <w:sz w:val="16"/>
                <w:szCs w:val="16"/>
              </w:rPr>
            </w:pPr>
            <w:r w:rsidRPr="005A570D">
              <w:rPr>
                <w:rFonts w:hint="eastAsia"/>
                <w:sz w:val="16"/>
                <w:szCs w:val="16"/>
              </w:rPr>
              <w:t>道路の寸断、 交通規制による参集不可</w:t>
            </w:r>
          </w:p>
        </w:tc>
        <w:tc>
          <w:tcPr>
            <w:tcW w:w="4320" w:type="dxa"/>
            <w:tcBorders>
              <w:top w:val="nil"/>
              <w:left w:val="nil"/>
              <w:bottom w:val="single" w:sz="8" w:space="0" w:color="auto"/>
              <w:right w:val="single" w:sz="8" w:space="0" w:color="auto"/>
            </w:tcBorders>
            <w:shd w:val="clear" w:color="auto" w:fill="auto"/>
            <w:vAlign w:val="center"/>
            <w:hideMark/>
          </w:tcPr>
          <w:p w14:paraId="614EADB9" w14:textId="77777777" w:rsidR="00FC1EA0" w:rsidRPr="005A570D" w:rsidRDefault="00FC1EA0" w:rsidP="002A77A1">
            <w:pPr>
              <w:rPr>
                <w:sz w:val="16"/>
                <w:szCs w:val="16"/>
              </w:rPr>
            </w:pPr>
            <w:r w:rsidRPr="005A570D">
              <w:rPr>
                <w:rFonts w:hint="eastAsia"/>
                <w:sz w:val="16"/>
                <w:szCs w:val="16"/>
              </w:rPr>
              <w:t>店舗への徒歩参集ルートの確認</w:t>
            </w:r>
          </w:p>
        </w:tc>
        <w:tc>
          <w:tcPr>
            <w:tcW w:w="3419" w:type="dxa"/>
            <w:vMerge/>
            <w:tcBorders>
              <w:top w:val="nil"/>
              <w:left w:val="single" w:sz="8" w:space="0" w:color="auto"/>
              <w:bottom w:val="single" w:sz="8" w:space="0" w:color="000000"/>
              <w:right w:val="single" w:sz="8" w:space="0" w:color="auto"/>
            </w:tcBorders>
            <w:vAlign w:val="center"/>
            <w:hideMark/>
          </w:tcPr>
          <w:p w14:paraId="226B73C4" w14:textId="77777777" w:rsidR="00FC1EA0" w:rsidRPr="005A570D" w:rsidRDefault="00FC1EA0" w:rsidP="002A77A1">
            <w:pPr>
              <w:rPr>
                <w:sz w:val="16"/>
                <w:szCs w:val="16"/>
              </w:rPr>
            </w:pPr>
          </w:p>
        </w:tc>
      </w:tr>
      <w:tr w:rsidR="00FC1EA0" w:rsidRPr="005A570D" w14:paraId="5D4FE08B" w14:textId="77777777" w:rsidTr="002A77A1">
        <w:trPr>
          <w:trHeight w:val="36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6239D908" w14:textId="77777777" w:rsidR="00FC1EA0" w:rsidRPr="005A570D" w:rsidRDefault="00FC1EA0" w:rsidP="002A77A1">
            <w:pPr>
              <w:rPr>
                <w:sz w:val="16"/>
                <w:szCs w:val="16"/>
              </w:rPr>
            </w:pPr>
            <w:r w:rsidRPr="005A570D">
              <w:rPr>
                <w:rFonts w:hint="eastAsia"/>
                <w:sz w:val="16"/>
                <w:szCs w:val="16"/>
              </w:rPr>
              <w:t>モノ</w:t>
            </w:r>
          </w:p>
        </w:tc>
        <w:tc>
          <w:tcPr>
            <w:tcW w:w="2140" w:type="dxa"/>
            <w:tcBorders>
              <w:top w:val="nil"/>
              <w:left w:val="nil"/>
              <w:bottom w:val="nil"/>
              <w:right w:val="single" w:sz="8" w:space="0" w:color="auto"/>
            </w:tcBorders>
            <w:shd w:val="clear" w:color="auto" w:fill="auto"/>
            <w:vAlign w:val="center"/>
            <w:hideMark/>
          </w:tcPr>
          <w:p w14:paraId="6047FCB8" w14:textId="77777777" w:rsidR="00FC1EA0" w:rsidRPr="005A570D" w:rsidRDefault="00FC1EA0" w:rsidP="002A77A1">
            <w:pPr>
              <w:rPr>
                <w:sz w:val="16"/>
                <w:szCs w:val="16"/>
              </w:rPr>
            </w:pPr>
            <w:r w:rsidRPr="005A570D">
              <w:rPr>
                <w:rFonts w:hint="eastAsia"/>
                <w:sz w:val="16"/>
                <w:szCs w:val="16"/>
              </w:rPr>
              <w:t>常備品</w:t>
            </w:r>
          </w:p>
        </w:tc>
        <w:tc>
          <w:tcPr>
            <w:tcW w:w="1280" w:type="dxa"/>
            <w:tcBorders>
              <w:top w:val="nil"/>
              <w:left w:val="single" w:sz="8" w:space="0" w:color="auto"/>
              <w:bottom w:val="nil"/>
              <w:right w:val="single" w:sz="8" w:space="0" w:color="auto"/>
            </w:tcBorders>
            <w:shd w:val="clear" w:color="auto" w:fill="auto"/>
            <w:vAlign w:val="center"/>
            <w:hideMark/>
          </w:tcPr>
          <w:p w14:paraId="44B6FF80" w14:textId="4C9907C6" w:rsidR="00FC1EA0" w:rsidRPr="005A570D" w:rsidRDefault="00FC1EA0" w:rsidP="002A77A1">
            <w:pPr>
              <w:rPr>
                <w:sz w:val="16"/>
                <w:szCs w:val="16"/>
              </w:rPr>
            </w:pPr>
            <w:r>
              <w:rPr>
                <w:rFonts w:hint="eastAsia"/>
                <w:sz w:val="16"/>
                <w:szCs w:val="16"/>
              </w:rPr>
              <w:t>照明</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07AFA555" w14:textId="77777777" w:rsidR="00FC1EA0" w:rsidRPr="005A570D" w:rsidRDefault="00FC1EA0" w:rsidP="002A77A1">
            <w:pPr>
              <w:rPr>
                <w:sz w:val="16"/>
                <w:szCs w:val="16"/>
              </w:rPr>
            </w:pPr>
            <w:r>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5828D15D" w14:textId="77777777" w:rsidR="00FC1EA0" w:rsidRDefault="00FC1EA0" w:rsidP="002A77A1">
            <w:pPr>
              <w:rPr>
                <w:sz w:val="16"/>
                <w:szCs w:val="16"/>
              </w:rPr>
            </w:pPr>
            <w:r>
              <w:rPr>
                <w:rFonts w:hint="eastAsia"/>
                <w:sz w:val="16"/>
                <w:szCs w:val="16"/>
              </w:rPr>
              <w:t>停電時は懐中電灯を用いて目視での調剤監査</w:t>
            </w:r>
          </w:p>
          <w:p w14:paraId="0BAC7BA8" w14:textId="0CAD2CC0" w:rsidR="00FC1EA0" w:rsidRPr="005A570D" w:rsidRDefault="00FC1EA0" w:rsidP="002A77A1">
            <w:pPr>
              <w:rPr>
                <w:sz w:val="16"/>
                <w:szCs w:val="16"/>
              </w:rPr>
            </w:pPr>
            <w:r>
              <w:rPr>
                <w:rFonts w:hint="eastAsia"/>
                <w:sz w:val="16"/>
                <w:szCs w:val="16"/>
              </w:rPr>
              <w:t>処方監査に関しては</w:t>
            </w:r>
            <w:r w:rsidR="00685B42">
              <w:rPr>
                <w:rFonts w:hint="eastAsia"/>
                <w:sz w:val="16"/>
                <w:szCs w:val="16"/>
              </w:rPr>
              <w:t>添付文書</w:t>
            </w:r>
            <w:r>
              <w:rPr>
                <w:rFonts w:hint="eastAsia"/>
                <w:sz w:val="16"/>
                <w:szCs w:val="16"/>
              </w:rPr>
              <w:t>を参照する</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73108F21" w14:textId="77777777" w:rsidR="00FC1EA0" w:rsidRPr="005A570D" w:rsidRDefault="00FC1EA0" w:rsidP="002A77A1">
            <w:pPr>
              <w:rPr>
                <w:sz w:val="16"/>
                <w:szCs w:val="16"/>
              </w:rPr>
            </w:pPr>
            <w:r>
              <w:rPr>
                <w:rFonts w:hint="eastAsia"/>
                <w:sz w:val="16"/>
                <w:szCs w:val="16"/>
              </w:rPr>
              <w:t>〇</w:t>
            </w:r>
          </w:p>
        </w:tc>
      </w:tr>
      <w:tr w:rsidR="00FC1EA0" w:rsidRPr="005A570D" w14:paraId="6800F858"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5C662290"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5548E7FF" w14:textId="77777777" w:rsidR="00FC1EA0" w:rsidRPr="005A570D" w:rsidRDefault="00FC1EA0" w:rsidP="002A77A1">
            <w:pPr>
              <w:rPr>
                <w:sz w:val="16"/>
                <w:szCs w:val="16"/>
              </w:rPr>
            </w:pPr>
            <w:r w:rsidRPr="005A570D">
              <w:rPr>
                <w:rFonts w:hint="eastAsia"/>
                <w:sz w:val="16"/>
                <w:szCs w:val="16"/>
              </w:rPr>
              <w:t>※薬局が日常的に</w:t>
            </w:r>
          </w:p>
        </w:tc>
        <w:tc>
          <w:tcPr>
            <w:tcW w:w="1280" w:type="dxa"/>
            <w:tcBorders>
              <w:top w:val="nil"/>
              <w:left w:val="single" w:sz="8" w:space="0" w:color="auto"/>
              <w:bottom w:val="nil"/>
              <w:right w:val="single" w:sz="8" w:space="0" w:color="auto"/>
            </w:tcBorders>
            <w:shd w:val="clear" w:color="auto" w:fill="auto"/>
            <w:vAlign w:val="center"/>
            <w:hideMark/>
          </w:tcPr>
          <w:p w14:paraId="68F8FAE0" w14:textId="75B8F884" w:rsidR="00FC1EA0" w:rsidRPr="005A570D" w:rsidRDefault="00FC1EA0" w:rsidP="002A77A1">
            <w:pPr>
              <w:rPr>
                <w:sz w:val="16"/>
                <w:szCs w:val="16"/>
              </w:rPr>
            </w:pPr>
            <w:r>
              <w:rPr>
                <w:rFonts w:hint="eastAsia"/>
                <w:sz w:val="16"/>
                <w:szCs w:val="16"/>
              </w:rPr>
              <w:t>パソコン</w:t>
            </w:r>
          </w:p>
        </w:tc>
        <w:tc>
          <w:tcPr>
            <w:tcW w:w="3080" w:type="dxa"/>
            <w:vMerge/>
            <w:tcBorders>
              <w:top w:val="nil"/>
              <w:left w:val="single" w:sz="8" w:space="0" w:color="auto"/>
              <w:bottom w:val="single" w:sz="8" w:space="0" w:color="000000"/>
              <w:right w:val="single" w:sz="8" w:space="0" w:color="auto"/>
            </w:tcBorders>
            <w:vAlign w:val="center"/>
            <w:hideMark/>
          </w:tcPr>
          <w:p w14:paraId="32BD4A07"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22CDC28A"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4AACF35C" w14:textId="77777777" w:rsidR="00FC1EA0" w:rsidRPr="005A570D" w:rsidRDefault="00FC1EA0" w:rsidP="002A77A1">
            <w:pPr>
              <w:rPr>
                <w:sz w:val="16"/>
                <w:szCs w:val="16"/>
              </w:rPr>
            </w:pPr>
          </w:p>
        </w:tc>
      </w:tr>
      <w:tr w:rsidR="00FC1EA0" w:rsidRPr="005A570D" w14:paraId="2656CF30"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084445B4" w14:textId="77777777" w:rsidR="00FC1EA0" w:rsidRPr="005A570D" w:rsidRDefault="00FC1EA0"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3E32B5ED" w14:textId="77777777" w:rsidR="00FC1EA0" w:rsidRPr="005A570D" w:rsidRDefault="00FC1EA0" w:rsidP="002A77A1">
            <w:pPr>
              <w:rPr>
                <w:sz w:val="16"/>
                <w:szCs w:val="16"/>
              </w:rPr>
            </w:pPr>
            <w:r w:rsidRPr="005A570D">
              <w:rPr>
                <w:rFonts w:hint="eastAsia"/>
                <w:sz w:val="16"/>
                <w:szCs w:val="16"/>
              </w:rPr>
              <w:t xml:space="preserve">  保有しているもの</w:t>
            </w:r>
          </w:p>
        </w:tc>
        <w:tc>
          <w:tcPr>
            <w:tcW w:w="1280" w:type="dxa"/>
            <w:tcBorders>
              <w:top w:val="nil"/>
              <w:left w:val="nil"/>
              <w:bottom w:val="single" w:sz="8" w:space="0" w:color="auto"/>
              <w:right w:val="single" w:sz="8" w:space="0" w:color="auto"/>
            </w:tcBorders>
            <w:shd w:val="clear" w:color="auto" w:fill="auto"/>
            <w:vAlign w:val="center"/>
            <w:hideMark/>
          </w:tcPr>
          <w:p w14:paraId="3A7A0D08"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7752ADC4"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39E12B72"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0E4C75FB" w14:textId="77777777" w:rsidR="00FC1EA0" w:rsidRPr="005A570D" w:rsidRDefault="00FC1EA0" w:rsidP="002A77A1">
            <w:pPr>
              <w:rPr>
                <w:sz w:val="16"/>
                <w:szCs w:val="16"/>
              </w:rPr>
            </w:pPr>
          </w:p>
        </w:tc>
      </w:tr>
      <w:tr w:rsidR="00FC1EA0" w:rsidRPr="005A570D" w14:paraId="02529863"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6B573655"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0BCC492D" w14:textId="77777777" w:rsidR="00FC1EA0" w:rsidRPr="005A570D" w:rsidRDefault="00FC1EA0" w:rsidP="002A77A1">
            <w:pPr>
              <w:rPr>
                <w:sz w:val="16"/>
                <w:szCs w:val="16"/>
              </w:rPr>
            </w:pPr>
            <w:r w:rsidRPr="005A570D">
              <w:rPr>
                <w:rFonts w:hint="eastAsia"/>
                <w:sz w:val="16"/>
                <w:szCs w:val="16"/>
              </w:rPr>
              <w:t>外部調達品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37200536" w14:textId="7B81E846" w:rsidR="00FC1EA0" w:rsidRPr="005A570D" w:rsidRDefault="00685B42" w:rsidP="002A77A1">
            <w:pPr>
              <w:rPr>
                <w:sz w:val="16"/>
                <w:szCs w:val="16"/>
              </w:rPr>
            </w:pPr>
            <w:r>
              <w:rPr>
                <w:rFonts w:hint="eastAsia"/>
                <w:sz w:val="16"/>
                <w:szCs w:val="16"/>
              </w:rPr>
              <w:t>-</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6274B57E" w14:textId="69D2FA64" w:rsidR="00FC1EA0" w:rsidRPr="005A570D" w:rsidRDefault="00685B42" w:rsidP="002A77A1">
            <w:pPr>
              <w:rPr>
                <w:sz w:val="16"/>
                <w:szCs w:val="16"/>
              </w:rPr>
            </w:pPr>
            <w:r>
              <w:rPr>
                <w:rFonts w:hint="eastAsia"/>
                <w:sz w:val="16"/>
                <w:szCs w:val="16"/>
              </w:rPr>
              <w:t>-</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2FC70CA7" w14:textId="73667808" w:rsidR="00FC1EA0" w:rsidRPr="005A570D" w:rsidRDefault="00685B42" w:rsidP="002A77A1">
            <w:pPr>
              <w:rPr>
                <w:sz w:val="16"/>
                <w:szCs w:val="16"/>
              </w:rPr>
            </w:pPr>
            <w:r>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023D3CD0" w14:textId="543F69D9" w:rsidR="00FC1EA0" w:rsidRPr="005A570D" w:rsidRDefault="00685B42" w:rsidP="002A77A1">
            <w:pPr>
              <w:rPr>
                <w:sz w:val="16"/>
                <w:szCs w:val="16"/>
              </w:rPr>
            </w:pPr>
            <w:r>
              <w:rPr>
                <w:rFonts w:hint="eastAsia"/>
                <w:sz w:val="16"/>
                <w:szCs w:val="16"/>
              </w:rPr>
              <w:t>-</w:t>
            </w:r>
          </w:p>
        </w:tc>
      </w:tr>
      <w:tr w:rsidR="00FC1EA0" w:rsidRPr="005A570D" w14:paraId="171EC917"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35ACB083"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3CFC51F3" w14:textId="77777777" w:rsidR="00FC1EA0" w:rsidRPr="005A570D" w:rsidRDefault="00FC1EA0" w:rsidP="002A77A1">
            <w:pPr>
              <w:rPr>
                <w:sz w:val="16"/>
                <w:szCs w:val="16"/>
              </w:rPr>
            </w:pPr>
            <w:r w:rsidRPr="005A570D">
              <w:rPr>
                <w:rFonts w:hint="eastAsia"/>
                <w:sz w:val="16"/>
                <w:szCs w:val="16"/>
              </w:rPr>
              <w:t>※外部からの定期的な</w:t>
            </w:r>
          </w:p>
        </w:tc>
        <w:tc>
          <w:tcPr>
            <w:tcW w:w="1280" w:type="dxa"/>
            <w:vMerge/>
            <w:tcBorders>
              <w:top w:val="nil"/>
              <w:left w:val="single" w:sz="8" w:space="0" w:color="auto"/>
              <w:bottom w:val="nil"/>
              <w:right w:val="single" w:sz="8" w:space="0" w:color="auto"/>
            </w:tcBorders>
            <w:vAlign w:val="center"/>
            <w:hideMark/>
          </w:tcPr>
          <w:p w14:paraId="36E0AA99"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63FD88D2"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1076C6F2"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37BADF8C" w14:textId="77777777" w:rsidR="00FC1EA0" w:rsidRPr="005A570D" w:rsidRDefault="00FC1EA0" w:rsidP="002A77A1">
            <w:pPr>
              <w:rPr>
                <w:sz w:val="16"/>
                <w:szCs w:val="16"/>
              </w:rPr>
            </w:pPr>
          </w:p>
        </w:tc>
      </w:tr>
      <w:tr w:rsidR="00FC1EA0" w:rsidRPr="005A570D" w14:paraId="1B9A43F5"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131538EC" w14:textId="77777777" w:rsidR="00FC1EA0" w:rsidRPr="005A570D" w:rsidRDefault="00FC1EA0"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303566BD" w14:textId="77777777" w:rsidR="00FC1EA0" w:rsidRPr="005A570D" w:rsidRDefault="00FC1EA0" w:rsidP="002A77A1">
            <w:pPr>
              <w:rPr>
                <w:sz w:val="16"/>
                <w:szCs w:val="16"/>
              </w:rPr>
            </w:pPr>
            <w:r w:rsidRPr="005A570D">
              <w:rPr>
                <w:rFonts w:hint="eastAsia"/>
                <w:sz w:val="16"/>
                <w:szCs w:val="16"/>
              </w:rPr>
              <w:t xml:space="preserve">  供給が必要なもの</w:t>
            </w:r>
          </w:p>
        </w:tc>
        <w:tc>
          <w:tcPr>
            <w:tcW w:w="1280" w:type="dxa"/>
            <w:tcBorders>
              <w:top w:val="nil"/>
              <w:left w:val="nil"/>
              <w:bottom w:val="single" w:sz="8" w:space="0" w:color="auto"/>
              <w:right w:val="single" w:sz="8" w:space="0" w:color="auto"/>
            </w:tcBorders>
            <w:shd w:val="clear" w:color="auto" w:fill="auto"/>
            <w:vAlign w:val="center"/>
            <w:hideMark/>
          </w:tcPr>
          <w:p w14:paraId="0BB3328F"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74A75FE1"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541622F6"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70482AAE" w14:textId="77777777" w:rsidR="00FC1EA0" w:rsidRPr="005A570D" w:rsidRDefault="00FC1EA0" w:rsidP="002A77A1">
            <w:pPr>
              <w:rPr>
                <w:sz w:val="16"/>
                <w:szCs w:val="16"/>
              </w:rPr>
            </w:pPr>
          </w:p>
        </w:tc>
      </w:tr>
      <w:tr w:rsidR="00FC1EA0" w:rsidRPr="005A570D" w14:paraId="2647216C" w14:textId="77777777" w:rsidTr="002A77A1">
        <w:trPr>
          <w:trHeight w:val="396"/>
        </w:trPr>
        <w:tc>
          <w:tcPr>
            <w:tcW w:w="3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82DD377" w14:textId="77777777" w:rsidR="00FC1EA0" w:rsidRPr="005A570D" w:rsidRDefault="00FC1EA0" w:rsidP="002A77A1">
            <w:pPr>
              <w:rPr>
                <w:sz w:val="16"/>
                <w:szCs w:val="16"/>
              </w:rPr>
            </w:pPr>
            <w:r w:rsidRPr="005A570D">
              <w:rPr>
                <w:rFonts w:hint="eastAsia"/>
                <w:sz w:val="16"/>
                <w:szCs w:val="16"/>
              </w:rPr>
              <w:t>情報</w:t>
            </w:r>
          </w:p>
        </w:tc>
        <w:tc>
          <w:tcPr>
            <w:tcW w:w="1280" w:type="dxa"/>
            <w:tcBorders>
              <w:top w:val="nil"/>
              <w:left w:val="nil"/>
              <w:bottom w:val="single" w:sz="8" w:space="0" w:color="auto"/>
              <w:right w:val="single" w:sz="8" w:space="0" w:color="auto"/>
            </w:tcBorders>
            <w:shd w:val="clear" w:color="auto" w:fill="auto"/>
            <w:vAlign w:val="center"/>
            <w:hideMark/>
          </w:tcPr>
          <w:p w14:paraId="61163E51" w14:textId="77777777" w:rsidR="00FC1EA0" w:rsidRPr="005A570D" w:rsidRDefault="00FC1EA0" w:rsidP="002A77A1">
            <w:pPr>
              <w:rPr>
                <w:sz w:val="16"/>
                <w:szCs w:val="16"/>
              </w:rPr>
            </w:pPr>
            <w:r w:rsidRPr="005A570D">
              <w:rPr>
                <w:rFonts w:hint="eastAsia"/>
                <w:sz w:val="16"/>
                <w:szCs w:val="16"/>
              </w:rPr>
              <w:t>処方箋</w:t>
            </w:r>
          </w:p>
        </w:tc>
        <w:tc>
          <w:tcPr>
            <w:tcW w:w="3080" w:type="dxa"/>
            <w:tcBorders>
              <w:top w:val="nil"/>
              <w:left w:val="nil"/>
              <w:bottom w:val="single" w:sz="8" w:space="0" w:color="auto"/>
              <w:right w:val="single" w:sz="8" w:space="0" w:color="auto"/>
            </w:tcBorders>
            <w:shd w:val="clear" w:color="auto" w:fill="auto"/>
            <w:vAlign w:val="center"/>
            <w:hideMark/>
          </w:tcPr>
          <w:p w14:paraId="2D618B35" w14:textId="77777777" w:rsidR="00FC1EA0" w:rsidRPr="005A570D" w:rsidRDefault="00FC1EA0" w:rsidP="002A77A1">
            <w:pPr>
              <w:rPr>
                <w:sz w:val="16"/>
                <w:szCs w:val="16"/>
              </w:rPr>
            </w:pPr>
            <w:r>
              <w:rPr>
                <w:rFonts w:hint="eastAsia"/>
                <w:sz w:val="16"/>
                <w:szCs w:val="16"/>
              </w:rPr>
              <w:t>業務番号（2）で検討</w:t>
            </w:r>
          </w:p>
        </w:tc>
        <w:tc>
          <w:tcPr>
            <w:tcW w:w="4320" w:type="dxa"/>
            <w:tcBorders>
              <w:top w:val="nil"/>
              <w:left w:val="nil"/>
              <w:bottom w:val="single" w:sz="8" w:space="0" w:color="auto"/>
              <w:right w:val="single" w:sz="8" w:space="0" w:color="auto"/>
            </w:tcBorders>
            <w:shd w:val="clear" w:color="auto" w:fill="auto"/>
            <w:vAlign w:val="center"/>
            <w:hideMark/>
          </w:tcPr>
          <w:p w14:paraId="12264BAB" w14:textId="77777777" w:rsidR="00FC1EA0" w:rsidRPr="005A570D" w:rsidRDefault="00FC1EA0" w:rsidP="002A77A1">
            <w:pPr>
              <w:rPr>
                <w:sz w:val="16"/>
                <w:szCs w:val="16"/>
              </w:rPr>
            </w:pPr>
            <w:r>
              <w:rPr>
                <w:rFonts w:hint="eastAsia"/>
                <w:sz w:val="16"/>
                <w:szCs w:val="16"/>
              </w:rPr>
              <w:t>業務番号（2）で検討</w:t>
            </w:r>
          </w:p>
        </w:tc>
        <w:tc>
          <w:tcPr>
            <w:tcW w:w="3419" w:type="dxa"/>
            <w:tcBorders>
              <w:top w:val="nil"/>
              <w:left w:val="nil"/>
              <w:bottom w:val="single" w:sz="8" w:space="0" w:color="auto"/>
              <w:right w:val="single" w:sz="8" w:space="0" w:color="auto"/>
            </w:tcBorders>
            <w:shd w:val="clear" w:color="auto" w:fill="auto"/>
            <w:vAlign w:val="center"/>
            <w:hideMark/>
          </w:tcPr>
          <w:p w14:paraId="6231A9AC" w14:textId="77777777" w:rsidR="00FC1EA0" w:rsidRPr="005A570D" w:rsidRDefault="00FC1EA0" w:rsidP="002A77A1">
            <w:pPr>
              <w:rPr>
                <w:sz w:val="16"/>
                <w:szCs w:val="16"/>
              </w:rPr>
            </w:pPr>
            <w:r>
              <w:rPr>
                <w:rFonts w:hint="eastAsia"/>
                <w:sz w:val="16"/>
                <w:szCs w:val="16"/>
              </w:rPr>
              <w:t>業務番号（2）で検討</w:t>
            </w:r>
          </w:p>
        </w:tc>
      </w:tr>
      <w:tr w:rsidR="00FC1EA0" w:rsidRPr="005A570D" w14:paraId="3EE0E12A"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1DA0255" w14:textId="77777777" w:rsidR="00FC1EA0" w:rsidRPr="005A570D" w:rsidRDefault="00FC1EA0" w:rsidP="002A77A1">
            <w:pPr>
              <w:rPr>
                <w:sz w:val="16"/>
                <w:szCs w:val="16"/>
              </w:rPr>
            </w:pPr>
            <w:r w:rsidRPr="005A570D">
              <w:rPr>
                <w:rFonts w:hint="eastAsia"/>
                <w:sz w:val="16"/>
                <w:szCs w:val="16"/>
              </w:rPr>
              <w:t>ライフライン</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73981F0A" w14:textId="77777777" w:rsidR="00FC1EA0" w:rsidRPr="005A570D" w:rsidRDefault="00FC1EA0" w:rsidP="002A77A1">
            <w:pPr>
              <w:rPr>
                <w:sz w:val="16"/>
                <w:szCs w:val="16"/>
              </w:rPr>
            </w:pPr>
            <w:r w:rsidRPr="005A570D">
              <w:rPr>
                <w:rFonts w:hint="eastAsia"/>
                <w:sz w:val="16"/>
                <w:szCs w:val="16"/>
              </w:rPr>
              <w:t>電気</w:t>
            </w:r>
          </w:p>
        </w:tc>
        <w:tc>
          <w:tcPr>
            <w:tcW w:w="3080" w:type="dxa"/>
            <w:tcBorders>
              <w:top w:val="nil"/>
              <w:left w:val="nil"/>
              <w:bottom w:val="nil"/>
              <w:right w:val="single" w:sz="8" w:space="0" w:color="auto"/>
            </w:tcBorders>
            <w:shd w:val="clear" w:color="auto" w:fill="auto"/>
            <w:vAlign w:val="center"/>
            <w:hideMark/>
          </w:tcPr>
          <w:p w14:paraId="2DEBAA43" w14:textId="77777777" w:rsidR="00FC1EA0" w:rsidRPr="005A570D" w:rsidRDefault="00FC1EA0" w:rsidP="002A77A1">
            <w:pPr>
              <w:rPr>
                <w:sz w:val="16"/>
                <w:szCs w:val="16"/>
              </w:rPr>
            </w:pPr>
            <w:r w:rsidRPr="005A570D">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44EF87E8" w14:textId="77777777" w:rsidR="00FC1EA0" w:rsidRPr="005A570D" w:rsidRDefault="00FC1EA0" w:rsidP="002A77A1">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343DB8A2" w14:textId="77777777" w:rsidR="00FC1EA0" w:rsidRPr="005A570D" w:rsidRDefault="00FC1EA0" w:rsidP="002A77A1">
            <w:pPr>
              <w:rPr>
                <w:sz w:val="16"/>
                <w:szCs w:val="16"/>
              </w:rPr>
            </w:pPr>
            <w:r w:rsidRPr="005A570D">
              <w:rPr>
                <w:rFonts w:hint="eastAsia"/>
                <w:sz w:val="16"/>
                <w:szCs w:val="16"/>
              </w:rPr>
              <w:t>×</w:t>
            </w:r>
          </w:p>
        </w:tc>
      </w:tr>
      <w:tr w:rsidR="00FC1EA0" w:rsidRPr="005A570D" w14:paraId="625C7108"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542AD894" w14:textId="77777777" w:rsidR="00FC1EA0" w:rsidRPr="005A570D" w:rsidRDefault="00FC1EA0"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0AC39B2F" w14:textId="77777777" w:rsidR="00FC1EA0" w:rsidRPr="005A570D" w:rsidRDefault="00FC1EA0"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0D24FF64" w14:textId="77777777" w:rsidR="00FC1EA0" w:rsidRPr="005A570D" w:rsidRDefault="00FC1EA0" w:rsidP="002A77A1">
            <w:pPr>
              <w:rPr>
                <w:sz w:val="16"/>
                <w:szCs w:val="16"/>
              </w:rPr>
            </w:pPr>
            <w:r w:rsidRPr="005A570D">
              <w:rPr>
                <w:rFonts w:hint="eastAsia"/>
                <w:sz w:val="16"/>
                <w:szCs w:val="16"/>
              </w:rPr>
              <w:t>照明の停止</w:t>
            </w:r>
          </w:p>
        </w:tc>
        <w:tc>
          <w:tcPr>
            <w:tcW w:w="4320" w:type="dxa"/>
            <w:vMerge/>
            <w:tcBorders>
              <w:top w:val="nil"/>
              <w:left w:val="single" w:sz="8" w:space="0" w:color="auto"/>
              <w:bottom w:val="single" w:sz="8" w:space="0" w:color="000000"/>
              <w:right w:val="single" w:sz="8" w:space="0" w:color="auto"/>
            </w:tcBorders>
            <w:vAlign w:val="center"/>
            <w:hideMark/>
          </w:tcPr>
          <w:p w14:paraId="5F666456"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76241C3E" w14:textId="77777777" w:rsidR="00FC1EA0" w:rsidRPr="005A570D" w:rsidRDefault="00FC1EA0" w:rsidP="002A77A1">
            <w:pPr>
              <w:rPr>
                <w:sz w:val="16"/>
                <w:szCs w:val="16"/>
              </w:rPr>
            </w:pPr>
          </w:p>
        </w:tc>
      </w:tr>
      <w:tr w:rsidR="00FC1EA0" w:rsidRPr="005A570D" w14:paraId="0C30F795"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0F691926" w14:textId="77777777" w:rsidR="00FC1EA0" w:rsidRPr="005A570D" w:rsidRDefault="00FC1EA0" w:rsidP="002A77A1">
            <w:pPr>
              <w:rPr>
                <w:sz w:val="16"/>
                <w:szCs w:val="16"/>
              </w:rPr>
            </w:pPr>
          </w:p>
        </w:tc>
        <w:tc>
          <w:tcPr>
            <w:tcW w:w="1280" w:type="dxa"/>
            <w:tcBorders>
              <w:top w:val="nil"/>
              <w:left w:val="nil"/>
              <w:bottom w:val="single" w:sz="8" w:space="0" w:color="auto"/>
              <w:right w:val="single" w:sz="8" w:space="0" w:color="auto"/>
            </w:tcBorders>
            <w:shd w:val="clear" w:color="auto" w:fill="auto"/>
            <w:vAlign w:val="center"/>
            <w:hideMark/>
          </w:tcPr>
          <w:p w14:paraId="4DF68718" w14:textId="77777777" w:rsidR="00FC1EA0" w:rsidRPr="005A570D" w:rsidRDefault="00FC1EA0" w:rsidP="002A77A1">
            <w:pPr>
              <w:rPr>
                <w:sz w:val="16"/>
                <w:szCs w:val="16"/>
              </w:rPr>
            </w:pPr>
            <w:r w:rsidRPr="005A570D">
              <w:rPr>
                <w:rFonts w:hint="eastAsia"/>
                <w:sz w:val="16"/>
                <w:szCs w:val="16"/>
              </w:rPr>
              <w:t>電話</w:t>
            </w:r>
          </w:p>
        </w:tc>
        <w:tc>
          <w:tcPr>
            <w:tcW w:w="3080" w:type="dxa"/>
            <w:tcBorders>
              <w:top w:val="nil"/>
              <w:left w:val="nil"/>
              <w:bottom w:val="single" w:sz="8" w:space="0" w:color="auto"/>
              <w:right w:val="single" w:sz="8" w:space="0" w:color="auto"/>
            </w:tcBorders>
            <w:shd w:val="clear" w:color="auto" w:fill="auto"/>
            <w:vAlign w:val="center"/>
            <w:hideMark/>
          </w:tcPr>
          <w:p w14:paraId="05A977B8" w14:textId="77777777" w:rsidR="00FC1EA0" w:rsidRPr="005A570D" w:rsidRDefault="00FC1EA0" w:rsidP="002A77A1">
            <w:pPr>
              <w:rPr>
                <w:sz w:val="16"/>
                <w:szCs w:val="16"/>
              </w:rPr>
            </w:pPr>
            <w:r w:rsidRPr="005A570D">
              <w:rPr>
                <w:rFonts w:hint="eastAsia"/>
                <w:sz w:val="16"/>
                <w:szCs w:val="16"/>
              </w:rPr>
              <w:t>使用困難</w:t>
            </w:r>
          </w:p>
        </w:tc>
        <w:tc>
          <w:tcPr>
            <w:tcW w:w="4320" w:type="dxa"/>
            <w:tcBorders>
              <w:top w:val="nil"/>
              <w:left w:val="nil"/>
              <w:bottom w:val="single" w:sz="8" w:space="0" w:color="auto"/>
              <w:right w:val="single" w:sz="8" w:space="0" w:color="auto"/>
            </w:tcBorders>
            <w:shd w:val="clear" w:color="auto" w:fill="auto"/>
            <w:vAlign w:val="center"/>
            <w:hideMark/>
          </w:tcPr>
          <w:p w14:paraId="516272B5" w14:textId="77777777" w:rsidR="00FC1EA0" w:rsidRPr="005A570D" w:rsidRDefault="00FC1EA0" w:rsidP="002A77A1">
            <w:pPr>
              <w:rPr>
                <w:sz w:val="16"/>
                <w:szCs w:val="16"/>
              </w:rPr>
            </w:pPr>
            <w:r w:rsidRPr="005A570D">
              <w:rPr>
                <w:rFonts w:hint="eastAsia"/>
                <w:sz w:val="16"/>
                <w:szCs w:val="16"/>
              </w:rPr>
              <w:t>-</w:t>
            </w:r>
          </w:p>
        </w:tc>
        <w:tc>
          <w:tcPr>
            <w:tcW w:w="3419" w:type="dxa"/>
            <w:tcBorders>
              <w:top w:val="nil"/>
              <w:left w:val="nil"/>
              <w:bottom w:val="single" w:sz="8" w:space="0" w:color="auto"/>
              <w:right w:val="single" w:sz="8" w:space="0" w:color="auto"/>
            </w:tcBorders>
            <w:shd w:val="clear" w:color="auto" w:fill="auto"/>
            <w:vAlign w:val="center"/>
            <w:hideMark/>
          </w:tcPr>
          <w:p w14:paraId="48D771AE" w14:textId="77777777" w:rsidR="00FC1EA0" w:rsidRPr="005A570D" w:rsidRDefault="00FC1EA0" w:rsidP="002A77A1">
            <w:pPr>
              <w:rPr>
                <w:sz w:val="16"/>
                <w:szCs w:val="16"/>
              </w:rPr>
            </w:pPr>
            <w:r w:rsidRPr="005A570D">
              <w:rPr>
                <w:rFonts w:hint="eastAsia"/>
                <w:sz w:val="16"/>
                <w:szCs w:val="16"/>
              </w:rPr>
              <w:t>×</w:t>
            </w:r>
          </w:p>
        </w:tc>
      </w:tr>
    </w:tbl>
    <w:p w14:paraId="4D96BAA9" w14:textId="77777777" w:rsidR="00FC1EA0" w:rsidRPr="002F0B21" w:rsidRDefault="00FC1EA0" w:rsidP="00FC1EA0">
      <w:pPr>
        <w:rPr>
          <w:sz w:val="16"/>
          <w:szCs w:val="16"/>
        </w:rPr>
      </w:pPr>
      <w:r w:rsidRPr="002F0B21">
        <w:rPr>
          <w:rFonts w:hint="eastAsia"/>
          <w:sz w:val="16"/>
          <w:szCs w:val="16"/>
        </w:rPr>
        <w:t>様式Ⅴ　業務継続目標とその対策</w:t>
      </w:r>
    </w:p>
    <w:p w14:paraId="2A83D3B1" w14:textId="77777777" w:rsidR="00FC1EA0" w:rsidRPr="002F0B21" w:rsidRDefault="00FC1EA0" w:rsidP="00FC1EA0">
      <w:pPr>
        <w:rPr>
          <w:sz w:val="16"/>
          <w:szCs w:val="16"/>
        </w:rPr>
      </w:pPr>
      <w:r w:rsidRPr="002F0B21">
        <w:rPr>
          <w:rFonts w:hint="eastAsia"/>
          <w:noProof/>
          <w:sz w:val="16"/>
          <w:szCs w:val="16"/>
        </w:rPr>
        <mc:AlternateContent>
          <mc:Choice Requires="wps">
            <w:drawing>
              <wp:anchor distT="0" distB="0" distL="114300" distR="114300" simplePos="0" relativeHeight="251700224" behindDoc="0" locked="0" layoutInCell="1" allowOverlap="1" wp14:anchorId="5A5B21FE" wp14:editId="7533F4F9">
                <wp:simplePos x="0" y="0"/>
                <wp:positionH relativeFrom="margin">
                  <wp:posOffset>60960</wp:posOffset>
                </wp:positionH>
                <wp:positionV relativeFrom="paragraph">
                  <wp:posOffset>2443480</wp:posOffset>
                </wp:positionV>
                <wp:extent cx="3398520" cy="297180"/>
                <wp:effectExtent l="0" t="0" r="0" b="7620"/>
                <wp:wrapNone/>
                <wp:docPr id="917622100" name="テキスト ボックス 1"/>
                <wp:cNvGraphicFramePr/>
                <a:graphic xmlns:a="http://schemas.openxmlformats.org/drawingml/2006/main">
                  <a:graphicData uri="http://schemas.microsoft.com/office/word/2010/wordprocessingShape">
                    <wps:wsp>
                      <wps:cNvSpPr txBox="1"/>
                      <wps:spPr>
                        <a:xfrm>
                          <a:off x="0" y="0"/>
                          <a:ext cx="3398520" cy="297180"/>
                        </a:xfrm>
                        <a:prstGeom prst="rect">
                          <a:avLst/>
                        </a:prstGeom>
                        <a:solidFill>
                          <a:schemeClr val="lt1"/>
                        </a:solidFill>
                        <a:ln w="6350">
                          <a:noFill/>
                        </a:ln>
                      </wps:spPr>
                      <wps:txbx>
                        <w:txbxContent>
                          <w:p w14:paraId="63A59E0E" w14:textId="77777777" w:rsidR="00FC1EA0" w:rsidRPr="004A7ED6" w:rsidRDefault="00FC1EA0" w:rsidP="00FC1EA0">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63AD5E3E" w14:textId="77777777" w:rsidR="00FC1EA0" w:rsidRPr="004A7ED6" w:rsidRDefault="00FC1EA0" w:rsidP="00FC1EA0">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B21FE" id="_x0000_s1041" type="#_x0000_t202" style="position:absolute;left:0;text-align:left;margin-left:4.8pt;margin-top:192.4pt;width:267.6pt;height:23.4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" fillcolor="white [3201]" stroked="f" strokeweight=".5pt">
                <v:textbox>
                  <w:txbxContent>
                    <w:p w14:paraId="63A59E0E" w14:textId="77777777" w:rsidR="00FC1EA0" w:rsidRPr="004A7ED6" w:rsidRDefault="00FC1EA0" w:rsidP="00FC1EA0">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63AD5E3E" w14:textId="77777777" w:rsidR="00FC1EA0" w:rsidRPr="004A7ED6" w:rsidRDefault="00FC1EA0" w:rsidP="00FC1EA0">
                      <w:pPr>
                        <w:rPr>
                          <w:sz w:val="16"/>
                          <w:szCs w:val="18"/>
                        </w:rPr>
                      </w:pPr>
                    </w:p>
                  </w:txbxContent>
                </v:textbox>
                <w10:wrap anchorx="margin"/>
              </v:shape>
            </w:pict>
          </mc:Fallback>
        </mc:AlternateContent>
      </w:r>
      <w:r w:rsidRPr="002F0B21">
        <w:rPr>
          <w:rFonts w:hint="eastAsia"/>
          <w:sz w:val="16"/>
          <w:szCs w:val="16"/>
        </w:rPr>
        <w:t>【業務継続目標】</w:t>
      </w:r>
    </w:p>
    <w:tbl>
      <w:tblPr>
        <w:tblW w:w="15299" w:type="dxa"/>
        <w:tblCellMar>
          <w:left w:w="99" w:type="dxa"/>
          <w:right w:w="99" w:type="dxa"/>
        </w:tblCellMar>
        <w:tblLook w:val="04A0" w:firstRow="1" w:lastRow="0" w:firstColumn="1" w:lastColumn="0" w:noHBand="0" w:noVBand="1"/>
      </w:tblPr>
      <w:tblGrid>
        <w:gridCol w:w="1060"/>
        <w:gridCol w:w="2080"/>
        <w:gridCol w:w="1880"/>
        <w:gridCol w:w="1880"/>
        <w:gridCol w:w="1880"/>
        <w:gridCol w:w="1880"/>
        <w:gridCol w:w="4639"/>
      </w:tblGrid>
      <w:tr w:rsidR="00FC1EA0" w:rsidRPr="005A570D" w14:paraId="47C6198A"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E5CEF2A" w14:textId="77777777" w:rsidR="00FC1EA0" w:rsidRPr="005A570D" w:rsidRDefault="00FC1EA0" w:rsidP="002A77A1">
            <w:pPr>
              <w:rPr>
                <w:sz w:val="16"/>
                <w:szCs w:val="16"/>
              </w:rPr>
            </w:pPr>
            <w:r w:rsidRPr="005A570D">
              <w:rPr>
                <w:rFonts w:hint="eastAsia"/>
                <w:sz w:val="16"/>
                <w:szCs w:val="16"/>
              </w:rPr>
              <w:t>発災後経過時間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6E4FEB22" w14:textId="77777777" w:rsidR="00FC1EA0" w:rsidRPr="005A570D" w:rsidRDefault="00FC1EA0" w:rsidP="002A77A1">
            <w:pPr>
              <w:rPr>
                <w:sz w:val="16"/>
                <w:szCs w:val="16"/>
              </w:rPr>
            </w:pPr>
            <w:r w:rsidRPr="005A570D">
              <w:rPr>
                <w:rFonts w:hint="eastAsia"/>
                <w:sz w:val="16"/>
                <w:szCs w:val="16"/>
              </w:rPr>
              <w:t>6時間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0AFC5F21" w14:textId="77777777" w:rsidR="00FC1EA0" w:rsidRPr="005A570D" w:rsidRDefault="00FC1EA0" w:rsidP="002A77A1">
            <w:pPr>
              <w:rPr>
                <w:sz w:val="16"/>
                <w:szCs w:val="16"/>
              </w:rPr>
            </w:pPr>
            <w:r w:rsidRPr="005A570D">
              <w:rPr>
                <w:rFonts w:hint="eastAsia"/>
                <w:sz w:val="16"/>
                <w:szCs w:val="16"/>
              </w:rPr>
              <w:t>24時間（１日）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0EDA3E7F" w14:textId="77777777" w:rsidR="00FC1EA0" w:rsidRPr="005A570D" w:rsidRDefault="00FC1EA0" w:rsidP="002A77A1">
            <w:pPr>
              <w:rPr>
                <w:sz w:val="16"/>
                <w:szCs w:val="16"/>
              </w:rPr>
            </w:pPr>
            <w:r w:rsidRPr="005A570D">
              <w:rPr>
                <w:rFonts w:hint="eastAsia"/>
                <w:sz w:val="16"/>
                <w:szCs w:val="16"/>
              </w:rPr>
              <w:t>72時間（３日）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659C48E1" w14:textId="77777777" w:rsidR="00FC1EA0" w:rsidRPr="005A570D" w:rsidRDefault="00FC1EA0" w:rsidP="002A77A1">
            <w:pPr>
              <w:rPr>
                <w:sz w:val="16"/>
                <w:szCs w:val="16"/>
              </w:rPr>
            </w:pPr>
            <w:r w:rsidRPr="005A570D">
              <w:rPr>
                <w:rFonts w:hint="eastAsia"/>
                <w:sz w:val="16"/>
                <w:szCs w:val="16"/>
              </w:rPr>
              <w:t>1週間</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37A4C92A" w14:textId="77777777" w:rsidR="00FC1EA0" w:rsidRPr="005A570D" w:rsidRDefault="00FC1EA0" w:rsidP="002A77A1">
            <w:pPr>
              <w:rPr>
                <w:sz w:val="16"/>
                <w:szCs w:val="16"/>
              </w:rPr>
            </w:pPr>
            <w:r w:rsidRPr="005A570D">
              <w:rPr>
                <w:rFonts w:hint="eastAsia"/>
                <w:sz w:val="16"/>
                <w:szCs w:val="16"/>
              </w:rPr>
              <w:t>事前対策</w:t>
            </w:r>
          </w:p>
        </w:tc>
      </w:tr>
      <w:tr w:rsidR="00FC1EA0" w:rsidRPr="005A570D" w14:paraId="25271074"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CE8F56" w14:textId="77777777" w:rsidR="00FC1EA0" w:rsidRPr="005A570D" w:rsidRDefault="00FC1EA0" w:rsidP="002A77A1">
            <w:pPr>
              <w:rPr>
                <w:sz w:val="16"/>
                <w:szCs w:val="16"/>
              </w:rPr>
            </w:pPr>
            <w:r w:rsidRPr="005A570D">
              <w:rPr>
                <w:rFonts w:hint="eastAsia"/>
                <w:sz w:val="16"/>
                <w:szCs w:val="16"/>
              </w:rPr>
              <w:t>目標とするサービスレベル</w:t>
            </w:r>
          </w:p>
        </w:tc>
        <w:tc>
          <w:tcPr>
            <w:tcW w:w="1880" w:type="dxa"/>
            <w:tcBorders>
              <w:top w:val="nil"/>
              <w:left w:val="nil"/>
              <w:bottom w:val="single" w:sz="8" w:space="0" w:color="auto"/>
              <w:right w:val="single" w:sz="8" w:space="0" w:color="auto"/>
            </w:tcBorders>
            <w:shd w:val="clear" w:color="auto" w:fill="auto"/>
            <w:vAlign w:val="center"/>
            <w:hideMark/>
          </w:tcPr>
          <w:p w14:paraId="305DA5AB" w14:textId="77777777" w:rsidR="00FC1EA0" w:rsidRPr="005A570D" w:rsidRDefault="00FC1EA0" w:rsidP="002A77A1">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13A95948" w14:textId="77777777" w:rsidR="00FC1EA0" w:rsidRPr="005A570D" w:rsidRDefault="00FC1EA0" w:rsidP="002A77A1">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62D2CF8F" w14:textId="77777777" w:rsidR="00FC1EA0" w:rsidRPr="005A570D" w:rsidRDefault="00FC1EA0" w:rsidP="002A77A1">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4C7187D3"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3A74928D" w14:textId="77777777" w:rsidR="00FC1EA0" w:rsidRPr="005A570D" w:rsidRDefault="00FC1EA0" w:rsidP="002A77A1">
            <w:pPr>
              <w:rPr>
                <w:sz w:val="16"/>
                <w:szCs w:val="16"/>
              </w:rPr>
            </w:pPr>
            <w:r w:rsidRPr="005A570D">
              <w:rPr>
                <w:rFonts w:hint="eastAsia"/>
                <w:sz w:val="16"/>
                <w:szCs w:val="16"/>
              </w:rPr>
              <w:t>-</w:t>
            </w:r>
          </w:p>
        </w:tc>
      </w:tr>
      <w:tr w:rsidR="00FC1EA0" w:rsidRPr="005A570D" w14:paraId="64DF3508" w14:textId="77777777" w:rsidTr="002A77A1">
        <w:trPr>
          <w:trHeight w:val="276"/>
        </w:trPr>
        <w:tc>
          <w:tcPr>
            <w:tcW w:w="1060" w:type="dxa"/>
            <w:tcBorders>
              <w:top w:val="nil"/>
              <w:left w:val="single" w:sz="8" w:space="0" w:color="auto"/>
              <w:bottom w:val="nil"/>
              <w:right w:val="single" w:sz="8" w:space="0" w:color="auto"/>
            </w:tcBorders>
            <w:shd w:val="clear" w:color="auto" w:fill="auto"/>
            <w:vAlign w:val="center"/>
            <w:hideMark/>
          </w:tcPr>
          <w:p w14:paraId="66AEF4D3" w14:textId="77777777" w:rsidR="00FC1EA0" w:rsidRPr="005A570D" w:rsidRDefault="00FC1EA0" w:rsidP="002A77A1">
            <w:pPr>
              <w:rPr>
                <w:sz w:val="16"/>
                <w:szCs w:val="16"/>
              </w:rPr>
            </w:pPr>
            <w:r w:rsidRPr="005A570D">
              <w:rPr>
                <w:rFonts w:hint="eastAsia"/>
                <w:sz w:val="16"/>
                <w:szCs w:val="16"/>
              </w:rPr>
              <w:t>業務を継続</w:t>
            </w:r>
          </w:p>
        </w:tc>
        <w:tc>
          <w:tcPr>
            <w:tcW w:w="2080" w:type="dxa"/>
            <w:tcBorders>
              <w:top w:val="nil"/>
              <w:left w:val="nil"/>
              <w:bottom w:val="nil"/>
              <w:right w:val="single" w:sz="8" w:space="0" w:color="auto"/>
            </w:tcBorders>
            <w:shd w:val="clear" w:color="auto" w:fill="auto"/>
            <w:vAlign w:val="center"/>
            <w:hideMark/>
          </w:tcPr>
          <w:p w14:paraId="60F335D1" w14:textId="77777777" w:rsidR="00FC1EA0" w:rsidRPr="005A570D" w:rsidRDefault="00FC1EA0" w:rsidP="002A77A1">
            <w:pPr>
              <w:rPr>
                <w:sz w:val="16"/>
                <w:szCs w:val="16"/>
              </w:rPr>
            </w:pPr>
            <w:r w:rsidRPr="005A570D">
              <w:rPr>
                <w:rFonts w:hint="eastAsia"/>
                <w:sz w:val="16"/>
                <w:szCs w:val="16"/>
              </w:rPr>
              <w:t>サービス提供方法・</w:t>
            </w:r>
          </w:p>
        </w:tc>
        <w:tc>
          <w:tcPr>
            <w:tcW w:w="1880" w:type="dxa"/>
            <w:tcBorders>
              <w:top w:val="nil"/>
              <w:left w:val="nil"/>
              <w:bottom w:val="single" w:sz="8" w:space="0" w:color="auto"/>
              <w:right w:val="single" w:sz="8" w:space="0" w:color="auto"/>
            </w:tcBorders>
            <w:shd w:val="clear" w:color="auto" w:fill="auto"/>
            <w:vAlign w:val="center"/>
            <w:hideMark/>
          </w:tcPr>
          <w:p w14:paraId="6D6473BB" w14:textId="77777777" w:rsidR="00FC1EA0" w:rsidRPr="005A570D" w:rsidRDefault="00FC1EA0" w:rsidP="002A77A1">
            <w:pPr>
              <w:rPr>
                <w:sz w:val="16"/>
                <w:szCs w:val="16"/>
              </w:rPr>
            </w:pPr>
            <w:r w:rsidRPr="005A570D">
              <w:rPr>
                <w:rFonts w:hint="eastAsia"/>
                <w:sz w:val="16"/>
                <w:szCs w:val="16"/>
              </w:rPr>
              <w:t>薬剤師１名で対応</w:t>
            </w:r>
          </w:p>
        </w:tc>
        <w:tc>
          <w:tcPr>
            <w:tcW w:w="1880" w:type="dxa"/>
            <w:tcBorders>
              <w:top w:val="nil"/>
              <w:left w:val="nil"/>
              <w:bottom w:val="single" w:sz="8" w:space="0" w:color="auto"/>
              <w:right w:val="single" w:sz="8" w:space="0" w:color="auto"/>
            </w:tcBorders>
            <w:shd w:val="clear" w:color="auto" w:fill="auto"/>
            <w:vAlign w:val="center"/>
            <w:hideMark/>
          </w:tcPr>
          <w:p w14:paraId="41B8C0D9" w14:textId="77777777" w:rsidR="00FC1EA0" w:rsidRPr="005A570D" w:rsidRDefault="00FC1EA0" w:rsidP="002A77A1">
            <w:pPr>
              <w:rPr>
                <w:sz w:val="16"/>
                <w:szCs w:val="16"/>
              </w:rPr>
            </w:pPr>
            <w:r w:rsidRPr="005A570D">
              <w:rPr>
                <w:rFonts w:hint="eastAsia"/>
                <w:sz w:val="16"/>
                <w:szCs w:val="16"/>
              </w:rPr>
              <w:t>薬剤師２名で対応</w:t>
            </w:r>
          </w:p>
        </w:tc>
        <w:tc>
          <w:tcPr>
            <w:tcW w:w="1880" w:type="dxa"/>
            <w:tcBorders>
              <w:top w:val="nil"/>
              <w:left w:val="nil"/>
              <w:bottom w:val="single" w:sz="8" w:space="0" w:color="auto"/>
              <w:right w:val="single" w:sz="8" w:space="0" w:color="auto"/>
            </w:tcBorders>
            <w:shd w:val="clear" w:color="auto" w:fill="auto"/>
            <w:vAlign w:val="center"/>
            <w:hideMark/>
          </w:tcPr>
          <w:p w14:paraId="67CB1EAB" w14:textId="77777777" w:rsidR="00FC1EA0" w:rsidRPr="005A570D" w:rsidRDefault="00FC1EA0" w:rsidP="002A77A1">
            <w:pPr>
              <w:rPr>
                <w:sz w:val="16"/>
                <w:szCs w:val="16"/>
              </w:rPr>
            </w:pPr>
            <w:r w:rsidRPr="005A570D">
              <w:rPr>
                <w:rFonts w:hint="eastAsia"/>
                <w:sz w:val="16"/>
                <w:szCs w:val="16"/>
              </w:rPr>
              <w:t>同左</w:t>
            </w:r>
          </w:p>
        </w:tc>
        <w:tc>
          <w:tcPr>
            <w:tcW w:w="1880" w:type="dxa"/>
            <w:tcBorders>
              <w:top w:val="nil"/>
              <w:left w:val="nil"/>
              <w:bottom w:val="single" w:sz="8" w:space="0" w:color="auto"/>
              <w:right w:val="single" w:sz="8" w:space="0" w:color="auto"/>
            </w:tcBorders>
            <w:shd w:val="clear" w:color="auto" w:fill="auto"/>
            <w:vAlign w:val="center"/>
            <w:hideMark/>
          </w:tcPr>
          <w:p w14:paraId="76647E27" w14:textId="08BF07E7" w:rsidR="00FC1EA0" w:rsidRPr="005A570D" w:rsidRDefault="007B5EBE" w:rsidP="002A77A1">
            <w:pPr>
              <w:rPr>
                <w:sz w:val="16"/>
                <w:szCs w:val="16"/>
              </w:rPr>
            </w:pPr>
            <w:r>
              <w:rPr>
                <w:rFonts w:hint="eastAsia"/>
                <w:sz w:val="16"/>
                <w:szCs w:val="16"/>
              </w:rPr>
              <w:t>通常業務体制</w:t>
            </w:r>
          </w:p>
        </w:tc>
        <w:tc>
          <w:tcPr>
            <w:tcW w:w="4639" w:type="dxa"/>
            <w:tcBorders>
              <w:top w:val="nil"/>
              <w:left w:val="nil"/>
              <w:bottom w:val="single" w:sz="8" w:space="0" w:color="auto"/>
              <w:right w:val="single" w:sz="8" w:space="0" w:color="auto"/>
            </w:tcBorders>
            <w:shd w:val="clear" w:color="auto" w:fill="auto"/>
            <w:vAlign w:val="center"/>
            <w:hideMark/>
          </w:tcPr>
          <w:p w14:paraId="08489DED" w14:textId="77777777" w:rsidR="00FC1EA0" w:rsidRPr="005A570D" w:rsidRDefault="00FC1EA0" w:rsidP="002A77A1">
            <w:pPr>
              <w:rPr>
                <w:sz w:val="16"/>
                <w:szCs w:val="16"/>
              </w:rPr>
            </w:pPr>
            <w:r w:rsidRPr="005A570D">
              <w:rPr>
                <w:rFonts w:hint="eastAsia"/>
                <w:sz w:val="16"/>
                <w:szCs w:val="16"/>
              </w:rPr>
              <w:t>緊急参集する薬剤師の指定</w:t>
            </w:r>
          </w:p>
        </w:tc>
      </w:tr>
      <w:tr w:rsidR="00FC1EA0" w:rsidRPr="005A570D" w14:paraId="5AD0233D"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62026CFD" w14:textId="77777777" w:rsidR="00FC1EA0" w:rsidRPr="005A570D" w:rsidRDefault="00FC1EA0" w:rsidP="002A77A1">
            <w:pPr>
              <w:rPr>
                <w:sz w:val="16"/>
                <w:szCs w:val="16"/>
              </w:rPr>
            </w:pPr>
            <w:r w:rsidRPr="005A570D">
              <w:rPr>
                <w:rFonts w:hint="eastAsia"/>
                <w:sz w:val="16"/>
                <w:szCs w:val="16"/>
              </w:rPr>
              <w:t>するための</w:t>
            </w:r>
          </w:p>
        </w:tc>
        <w:tc>
          <w:tcPr>
            <w:tcW w:w="2080" w:type="dxa"/>
            <w:tcBorders>
              <w:top w:val="nil"/>
              <w:left w:val="nil"/>
              <w:bottom w:val="nil"/>
              <w:right w:val="single" w:sz="8" w:space="0" w:color="auto"/>
            </w:tcBorders>
            <w:shd w:val="clear" w:color="auto" w:fill="auto"/>
            <w:vAlign w:val="center"/>
            <w:hideMark/>
          </w:tcPr>
          <w:p w14:paraId="121C1422" w14:textId="77777777" w:rsidR="00FC1EA0" w:rsidRPr="005A570D" w:rsidRDefault="00FC1EA0" w:rsidP="002A77A1">
            <w:pPr>
              <w:rPr>
                <w:sz w:val="16"/>
                <w:szCs w:val="16"/>
              </w:rPr>
            </w:pPr>
            <w:r w:rsidRPr="005A570D">
              <w:rPr>
                <w:rFonts w:hint="eastAsia"/>
                <w:sz w:val="16"/>
                <w:szCs w:val="16"/>
              </w:rPr>
              <w:t>手段の変更</w:t>
            </w:r>
          </w:p>
        </w:tc>
        <w:tc>
          <w:tcPr>
            <w:tcW w:w="1880" w:type="dxa"/>
            <w:vMerge w:val="restart"/>
            <w:tcBorders>
              <w:top w:val="nil"/>
              <w:left w:val="single" w:sz="8" w:space="0" w:color="auto"/>
              <w:bottom w:val="nil"/>
              <w:right w:val="single" w:sz="8" w:space="0" w:color="auto"/>
            </w:tcBorders>
            <w:shd w:val="clear" w:color="auto" w:fill="auto"/>
            <w:hideMark/>
          </w:tcPr>
          <w:p w14:paraId="74B19CE2" w14:textId="21C2847E" w:rsidR="00FC1EA0" w:rsidRPr="005A570D" w:rsidRDefault="000F03A9" w:rsidP="002A77A1">
            <w:pPr>
              <w:rPr>
                <w:sz w:val="16"/>
                <w:szCs w:val="16"/>
              </w:rPr>
            </w:pPr>
            <w:r>
              <w:rPr>
                <w:rFonts w:hint="eastAsia"/>
                <w:sz w:val="16"/>
                <w:szCs w:val="16"/>
              </w:rPr>
              <w:t>停電時には懐中電灯を使用して監査</w:t>
            </w:r>
          </w:p>
        </w:tc>
        <w:tc>
          <w:tcPr>
            <w:tcW w:w="1880" w:type="dxa"/>
            <w:vMerge w:val="restart"/>
            <w:tcBorders>
              <w:top w:val="nil"/>
              <w:left w:val="single" w:sz="8" w:space="0" w:color="auto"/>
              <w:bottom w:val="nil"/>
              <w:right w:val="single" w:sz="8" w:space="0" w:color="auto"/>
            </w:tcBorders>
            <w:shd w:val="clear" w:color="auto" w:fill="auto"/>
            <w:hideMark/>
          </w:tcPr>
          <w:p w14:paraId="5CDC7180" w14:textId="36B03CE7" w:rsidR="00FC1EA0" w:rsidRPr="005A570D" w:rsidRDefault="000F03A9" w:rsidP="002A77A1">
            <w:pPr>
              <w:rPr>
                <w:sz w:val="16"/>
                <w:szCs w:val="16"/>
              </w:rPr>
            </w:pPr>
            <w:r>
              <w:rPr>
                <w:rFonts w:hint="eastAsia"/>
                <w:sz w:val="16"/>
                <w:szCs w:val="16"/>
              </w:rPr>
              <w:t>監査者を2名体制にして対応</w:t>
            </w:r>
          </w:p>
        </w:tc>
        <w:tc>
          <w:tcPr>
            <w:tcW w:w="1880" w:type="dxa"/>
            <w:vMerge w:val="restart"/>
            <w:tcBorders>
              <w:top w:val="nil"/>
              <w:left w:val="single" w:sz="8" w:space="0" w:color="auto"/>
              <w:bottom w:val="nil"/>
              <w:right w:val="single" w:sz="8" w:space="0" w:color="auto"/>
            </w:tcBorders>
            <w:shd w:val="clear" w:color="auto" w:fill="auto"/>
            <w:hideMark/>
          </w:tcPr>
          <w:p w14:paraId="0FFB2ED1" w14:textId="77777777" w:rsidR="00FC1EA0" w:rsidRPr="005A570D" w:rsidRDefault="00FC1EA0"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323FD04F" w14:textId="77777777" w:rsidR="00FC1EA0" w:rsidRPr="005A570D" w:rsidRDefault="00FC1EA0" w:rsidP="002A77A1">
            <w:pPr>
              <w:rPr>
                <w:sz w:val="16"/>
                <w:szCs w:val="16"/>
              </w:rPr>
            </w:pPr>
            <w:r w:rsidRPr="005A570D">
              <w:rPr>
                <w:rFonts w:hint="eastAsia"/>
                <w:sz w:val="16"/>
                <w:szCs w:val="16"/>
              </w:rPr>
              <w:t xml:space="preserve"> </w:t>
            </w:r>
          </w:p>
        </w:tc>
        <w:tc>
          <w:tcPr>
            <w:tcW w:w="4639" w:type="dxa"/>
            <w:tcBorders>
              <w:top w:val="nil"/>
              <w:left w:val="nil"/>
              <w:bottom w:val="nil"/>
              <w:right w:val="single" w:sz="8" w:space="0" w:color="auto"/>
            </w:tcBorders>
            <w:shd w:val="clear" w:color="auto" w:fill="auto"/>
            <w:vAlign w:val="center"/>
            <w:hideMark/>
          </w:tcPr>
          <w:p w14:paraId="55272C02" w14:textId="3F71137D" w:rsidR="00FC1EA0" w:rsidRPr="005A570D" w:rsidRDefault="000F03A9" w:rsidP="002A77A1">
            <w:pPr>
              <w:rPr>
                <w:sz w:val="16"/>
                <w:szCs w:val="16"/>
              </w:rPr>
            </w:pPr>
            <w:r>
              <w:rPr>
                <w:rFonts w:hint="eastAsia"/>
                <w:sz w:val="16"/>
                <w:szCs w:val="16"/>
              </w:rPr>
              <w:t>監査に必要な添付文書等の保管と整理</w:t>
            </w:r>
          </w:p>
        </w:tc>
      </w:tr>
      <w:tr w:rsidR="00FC1EA0" w:rsidRPr="005A570D" w14:paraId="15DAE900"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7DE4C52E" w14:textId="77777777" w:rsidR="00FC1EA0" w:rsidRPr="005A570D" w:rsidRDefault="00FC1EA0" w:rsidP="002A77A1">
            <w:pPr>
              <w:rPr>
                <w:sz w:val="16"/>
                <w:szCs w:val="16"/>
              </w:rPr>
            </w:pPr>
            <w:r w:rsidRPr="005A570D">
              <w:rPr>
                <w:rFonts w:hint="eastAsia"/>
                <w:sz w:val="16"/>
                <w:szCs w:val="16"/>
              </w:rPr>
              <w:t>方策・代替</w:t>
            </w:r>
          </w:p>
        </w:tc>
        <w:tc>
          <w:tcPr>
            <w:tcW w:w="2080" w:type="dxa"/>
            <w:tcBorders>
              <w:top w:val="nil"/>
              <w:left w:val="nil"/>
              <w:bottom w:val="nil"/>
              <w:right w:val="single" w:sz="8" w:space="0" w:color="auto"/>
            </w:tcBorders>
            <w:shd w:val="clear" w:color="auto" w:fill="auto"/>
            <w:hideMark/>
          </w:tcPr>
          <w:p w14:paraId="4C6D76BD" w14:textId="77777777" w:rsidR="00FC1EA0" w:rsidRPr="005A570D" w:rsidRDefault="00FC1EA0"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1E710269"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70763023"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01219F30"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01E49A48" w14:textId="77777777" w:rsidR="00FC1EA0" w:rsidRPr="005A570D" w:rsidRDefault="00FC1EA0" w:rsidP="002A77A1">
            <w:pPr>
              <w:rPr>
                <w:sz w:val="16"/>
                <w:szCs w:val="16"/>
              </w:rPr>
            </w:pPr>
          </w:p>
        </w:tc>
        <w:tc>
          <w:tcPr>
            <w:tcW w:w="4639" w:type="dxa"/>
            <w:tcBorders>
              <w:top w:val="nil"/>
              <w:left w:val="nil"/>
              <w:bottom w:val="nil"/>
              <w:right w:val="single" w:sz="8" w:space="0" w:color="auto"/>
            </w:tcBorders>
            <w:shd w:val="clear" w:color="auto" w:fill="auto"/>
            <w:vAlign w:val="center"/>
          </w:tcPr>
          <w:p w14:paraId="39FF6538" w14:textId="77777777" w:rsidR="00FC1EA0" w:rsidRPr="005A570D" w:rsidRDefault="00FC1EA0" w:rsidP="002A77A1">
            <w:pPr>
              <w:rPr>
                <w:sz w:val="16"/>
                <w:szCs w:val="16"/>
              </w:rPr>
            </w:pPr>
          </w:p>
        </w:tc>
      </w:tr>
      <w:tr w:rsidR="00FC1EA0" w:rsidRPr="005A570D" w14:paraId="4D4E1940"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0A297374" w14:textId="77777777" w:rsidR="00FC1EA0" w:rsidRPr="005A570D" w:rsidRDefault="00FC1EA0" w:rsidP="002A77A1">
            <w:pPr>
              <w:rPr>
                <w:sz w:val="16"/>
                <w:szCs w:val="16"/>
              </w:rPr>
            </w:pPr>
            <w:r w:rsidRPr="005A570D">
              <w:rPr>
                <w:rFonts w:hint="eastAsia"/>
                <w:sz w:val="16"/>
                <w:szCs w:val="16"/>
              </w:rPr>
              <w:t>手段</w:t>
            </w:r>
          </w:p>
        </w:tc>
        <w:tc>
          <w:tcPr>
            <w:tcW w:w="2080" w:type="dxa"/>
            <w:tcBorders>
              <w:top w:val="nil"/>
              <w:left w:val="nil"/>
              <w:bottom w:val="nil"/>
              <w:right w:val="single" w:sz="8" w:space="0" w:color="auto"/>
            </w:tcBorders>
            <w:shd w:val="clear" w:color="auto" w:fill="auto"/>
            <w:hideMark/>
          </w:tcPr>
          <w:p w14:paraId="733EE36F" w14:textId="77777777" w:rsidR="00FC1EA0" w:rsidRPr="005A570D" w:rsidRDefault="00FC1EA0"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4EA7FF4D"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1DFA0F0E"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1D205D03"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7D9CF628" w14:textId="77777777" w:rsidR="00FC1EA0" w:rsidRPr="005A570D" w:rsidRDefault="00FC1EA0" w:rsidP="002A77A1">
            <w:pPr>
              <w:rPr>
                <w:sz w:val="16"/>
                <w:szCs w:val="16"/>
              </w:rPr>
            </w:pPr>
          </w:p>
        </w:tc>
        <w:tc>
          <w:tcPr>
            <w:tcW w:w="4639" w:type="dxa"/>
            <w:tcBorders>
              <w:top w:val="nil"/>
              <w:left w:val="nil"/>
              <w:bottom w:val="nil"/>
              <w:right w:val="single" w:sz="8" w:space="0" w:color="auto"/>
            </w:tcBorders>
            <w:shd w:val="clear" w:color="auto" w:fill="auto"/>
            <w:vAlign w:val="center"/>
          </w:tcPr>
          <w:p w14:paraId="099C53F8" w14:textId="77777777" w:rsidR="00FC1EA0" w:rsidRPr="005A570D" w:rsidRDefault="00FC1EA0" w:rsidP="002A77A1">
            <w:pPr>
              <w:rPr>
                <w:sz w:val="16"/>
                <w:szCs w:val="16"/>
              </w:rPr>
            </w:pPr>
          </w:p>
        </w:tc>
      </w:tr>
      <w:tr w:rsidR="00FC1EA0" w:rsidRPr="005A570D" w14:paraId="6C32A463"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482B8304" w14:textId="77777777" w:rsidR="00FC1EA0" w:rsidRPr="005A570D" w:rsidRDefault="00FC1EA0"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hideMark/>
          </w:tcPr>
          <w:p w14:paraId="484E1754"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nil"/>
              <w:bottom w:val="nil"/>
              <w:right w:val="single" w:sz="8" w:space="0" w:color="auto"/>
            </w:tcBorders>
            <w:shd w:val="clear" w:color="auto" w:fill="auto"/>
            <w:vAlign w:val="center"/>
            <w:hideMark/>
          </w:tcPr>
          <w:p w14:paraId="76E1DA6A"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5184F9BC"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756D8A6B"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06642502"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4AEC7433" w14:textId="77777777" w:rsidR="00FC1EA0" w:rsidRPr="005A570D" w:rsidRDefault="00FC1EA0" w:rsidP="002A77A1">
            <w:pPr>
              <w:rPr>
                <w:sz w:val="16"/>
                <w:szCs w:val="16"/>
              </w:rPr>
            </w:pPr>
          </w:p>
        </w:tc>
      </w:tr>
      <w:tr w:rsidR="00FC1EA0" w:rsidRPr="005A570D" w14:paraId="5CD77124"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6DD95E53" w14:textId="77777777" w:rsidR="00FC1EA0" w:rsidRPr="005A570D" w:rsidRDefault="00FC1EA0"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vAlign w:val="center"/>
            <w:hideMark/>
          </w:tcPr>
          <w:p w14:paraId="470499CD" w14:textId="77777777" w:rsidR="00FC1EA0" w:rsidRPr="005A570D" w:rsidRDefault="00FC1EA0" w:rsidP="002A77A1">
            <w:pPr>
              <w:rPr>
                <w:sz w:val="16"/>
                <w:szCs w:val="16"/>
              </w:rPr>
            </w:pPr>
            <w:r w:rsidRPr="005A570D">
              <w:rPr>
                <w:rFonts w:hint="eastAsia"/>
                <w:sz w:val="16"/>
                <w:szCs w:val="16"/>
              </w:rPr>
              <w:t>サービス内容</w:t>
            </w:r>
          </w:p>
        </w:tc>
        <w:tc>
          <w:tcPr>
            <w:tcW w:w="1880" w:type="dxa"/>
            <w:vMerge w:val="restart"/>
            <w:tcBorders>
              <w:top w:val="nil"/>
              <w:left w:val="single" w:sz="8" w:space="0" w:color="auto"/>
              <w:bottom w:val="single" w:sz="8" w:space="0" w:color="000000"/>
              <w:right w:val="single" w:sz="8" w:space="0" w:color="auto"/>
            </w:tcBorders>
            <w:shd w:val="clear" w:color="auto" w:fill="auto"/>
            <w:hideMark/>
          </w:tcPr>
          <w:p w14:paraId="168D2CDC" w14:textId="77777777" w:rsidR="00FC1EA0" w:rsidRPr="005A570D" w:rsidRDefault="00FC1EA0" w:rsidP="002A77A1">
            <w:pPr>
              <w:rPr>
                <w:sz w:val="16"/>
                <w:szCs w:val="16"/>
              </w:rPr>
            </w:pPr>
            <w:r w:rsidRPr="005A570D">
              <w:rPr>
                <w:rFonts w:hint="eastAsia"/>
                <w:sz w:val="16"/>
                <w:szCs w:val="16"/>
              </w:rPr>
              <w:t>開局時間の短縮 （10～13時）</w:t>
            </w:r>
          </w:p>
        </w:tc>
        <w:tc>
          <w:tcPr>
            <w:tcW w:w="1880" w:type="dxa"/>
            <w:tcBorders>
              <w:top w:val="nil"/>
              <w:left w:val="nil"/>
              <w:bottom w:val="nil"/>
              <w:right w:val="single" w:sz="8" w:space="0" w:color="auto"/>
            </w:tcBorders>
            <w:shd w:val="clear" w:color="auto" w:fill="auto"/>
            <w:vAlign w:val="center"/>
            <w:hideMark/>
          </w:tcPr>
          <w:p w14:paraId="40FEB02A" w14:textId="77777777" w:rsidR="00FC1EA0" w:rsidRPr="005A570D" w:rsidRDefault="00FC1EA0" w:rsidP="002A77A1">
            <w:pPr>
              <w:rPr>
                <w:sz w:val="16"/>
                <w:szCs w:val="16"/>
              </w:rPr>
            </w:pPr>
            <w:r w:rsidRPr="005A570D">
              <w:rPr>
                <w:rFonts w:hint="eastAsia"/>
                <w:sz w:val="16"/>
                <w:szCs w:val="16"/>
              </w:rPr>
              <w:t>同左</w:t>
            </w:r>
          </w:p>
        </w:tc>
        <w:tc>
          <w:tcPr>
            <w:tcW w:w="1880" w:type="dxa"/>
            <w:tcBorders>
              <w:top w:val="nil"/>
              <w:left w:val="nil"/>
              <w:bottom w:val="nil"/>
              <w:right w:val="single" w:sz="8" w:space="0" w:color="auto"/>
            </w:tcBorders>
            <w:shd w:val="clear" w:color="auto" w:fill="auto"/>
            <w:vAlign w:val="center"/>
            <w:hideMark/>
          </w:tcPr>
          <w:p w14:paraId="05B91699" w14:textId="77777777" w:rsidR="00FC1EA0" w:rsidRPr="005A570D" w:rsidRDefault="00FC1EA0"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28A4AF2B"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50E0D851" w14:textId="77777777" w:rsidR="00FC1EA0" w:rsidRPr="005A570D" w:rsidRDefault="00FC1EA0" w:rsidP="002A77A1">
            <w:pPr>
              <w:rPr>
                <w:sz w:val="16"/>
                <w:szCs w:val="16"/>
              </w:rPr>
            </w:pPr>
            <w:r w:rsidRPr="005A570D">
              <w:rPr>
                <w:rFonts w:hint="eastAsia"/>
                <w:sz w:val="16"/>
                <w:szCs w:val="16"/>
              </w:rPr>
              <w:t>災害時の開局時間に関する方針の検討と医療機関へ</w:t>
            </w:r>
          </w:p>
        </w:tc>
      </w:tr>
    </w:tbl>
    <w:p w14:paraId="501C6A7D" w14:textId="77777777" w:rsidR="00FC1EA0" w:rsidRPr="00B854D1" w:rsidRDefault="00FC1EA0" w:rsidP="00FC1EA0">
      <w:pPr>
        <w:rPr>
          <w:sz w:val="16"/>
          <w:szCs w:val="16"/>
        </w:rPr>
      </w:pPr>
    </w:p>
    <w:p w14:paraId="648F92A5" w14:textId="1B7442F1" w:rsidR="00FC1EA0" w:rsidRPr="002F0B21" w:rsidRDefault="00FC1EA0" w:rsidP="00FC1EA0">
      <w:pPr>
        <w:rPr>
          <w:sz w:val="16"/>
          <w:szCs w:val="16"/>
        </w:rPr>
      </w:pPr>
      <w:r w:rsidRPr="002F0B21">
        <w:rPr>
          <w:rFonts w:hint="eastAsia"/>
          <w:noProof/>
          <w:sz w:val="16"/>
          <w:szCs w:val="16"/>
        </w:rPr>
        <w:lastRenderedPageBreak/>
        <mc:AlternateContent>
          <mc:Choice Requires="wps">
            <w:drawing>
              <wp:anchor distT="0" distB="0" distL="114300" distR="114300" simplePos="0" relativeHeight="251680768" behindDoc="0" locked="0" layoutInCell="1" allowOverlap="1" wp14:anchorId="4EDC2550" wp14:editId="6E9051CA">
                <wp:simplePos x="0" y="0"/>
                <wp:positionH relativeFrom="margin">
                  <wp:posOffset>6992620</wp:posOffset>
                </wp:positionH>
                <wp:positionV relativeFrom="paragraph">
                  <wp:posOffset>-137160</wp:posOffset>
                </wp:positionV>
                <wp:extent cx="2667000" cy="297180"/>
                <wp:effectExtent l="0" t="0" r="19050" b="26670"/>
                <wp:wrapNone/>
                <wp:docPr id="448966775" name="テキスト ボックス 1"/>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chemeClr val="lt1"/>
                        </a:solidFill>
                        <a:ln w="6350">
                          <a:solidFill>
                            <a:prstClr val="black"/>
                          </a:solidFill>
                        </a:ln>
                      </wps:spPr>
                      <wps:txbx>
                        <w:txbxContent>
                          <w:p w14:paraId="1849922A" w14:textId="2F172066" w:rsidR="00FC1EA0" w:rsidRPr="002F0B21" w:rsidRDefault="00FC1EA0" w:rsidP="00FC1EA0">
                            <w:pPr>
                              <w:jc w:val="center"/>
                              <w:rPr>
                                <w:sz w:val="16"/>
                                <w:szCs w:val="18"/>
                              </w:rPr>
                            </w:pPr>
                            <w:r w:rsidRPr="002F0B21">
                              <w:rPr>
                                <w:rFonts w:hint="eastAsia"/>
                                <w:sz w:val="16"/>
                                <w:szCs w:val="18"/>
                              </w:rPr>
                              <w:t>業務番号</w:t>
                            </w:r>
                            <w:r w:rsidRPr="002F0B21">
                              <w:rPr>
                                <w:sz w:val="16"/>
                                <w:szCs w:val="18"/>
                              </w:rPr>
                              <w:t>（</w:t>
                            </w:r>
                            <w:r>
                              <w:rPr>
                                <w:rFonts w:hint="eastAsia"/>
                                <w:sz w:val="16"/>
                                <w:szCs w:val="18"/>
                              </w:rPr>
                              <w:t>9</w:t>
                            </w:r>
                            <w:r w:rsidRPr="002F0B21">
                              <w:rPr>
                                <w:sz w:val="16"/>
                                <w:szCs w:val="18"/>
                              </w:rPr>
                              <w:t xml:space="preserve">）　業務名　</w:t>
                            </w:r>
                            <w:r>
                              <w:rPr>
                                <w:rFonts w:hint="eastAsia"/>
                                <w:sz w:val="16"/>
                                <w:szCs w:val="18"/>
                              </w:rPr>
                              <w:t>医薬品情報発行</w:t>
                            </w:r>
                          </w:p>
                          <w:p w14:paraId="597912D9" w14:textId="77777777" w:rsidR="00FC1EA0" w:rsidRPr="00FC70E6" w:rsidRDefault="00FC1EA0" w:rsidP="00FC1E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C2550" id="_x0000_s1042" type="#_x0000_t202" style="position:absolute;left:0;text-align:left;margin-left:550.6pt;margin-top:-10.8pt;width:210pt;height:23.4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" fillcolor="white [3201]" strokeweight=".5pt">
                <v:textbox>
                  <w:txbxContent>
                    <w:p w14:paraId="1849922A" w14:textId="2F172066" w:rsidR="00FC1EA0" w:rsidRPr="002F0B21" w:rsidRDefault="00FC1EA0" w:rsidP="00FC1EA0">
                      <w:pPr>
                        <w:jc w:val="center"/>
                        <w:rPr>
                          <w:sz w:val="16"/>
                          <w:szCs w:val="18"/>
                        </w:rPr>
                      </w:pPr>
                      <w:r w:rsidRPr="002F0B21">
                        <w:rPr>
                          <w:rFonts w:hint="eastAsia"/>
                          <w:sz w:val="16"/>
                          <w:szCs w:val="18"/>
                        </w:rPr>
                        <w:t>業務番号</w:t>
                      </w:r>
                      <w:r w:rsidRPr="002F0B21">
                        <w:rPr>
                          <w:sz w:val="16"/>
                          <w:szCs w:val="18"/>
                        </w:rPr>
                        <w:t>（</w:t>
                      </w:r>
                      <w:r>
                        <w:rPr>
                          <w:rFonts w:hint="eastAsia"/>
                          <w:sz w:val="16"/>
                          <w:szCs w:val="18"/>
                        </w:rPr>
                        <w:t>9</w:t>
                      </w:r>
                      <w:r w:rsidRPr="002F0B21">
                        <w:rPr>
                          <w:sz w:val="16"/>
                          <w:szCs w:val="18"/>
                        </w:rPr>
                        <w:t xml:space="preserve">）　業務名　</w:t>
                      </w:r>
                      <w:r>
                        <w:rPr>
                          <w:rFonts w:hint="eastAsia"/>
                          <w:sz w:val="16"/>
                          <w:szCs w:val="18"/>
                        </w:rPr>
                        <w:t>医薬品情報発行</w:t>
                      </w:r>
                    </w:p>
                    <w:p w14:paraId="597912D9" w14:textId="77777777" w:rsidR="00FC1EA0" w:rsidRPr="00FC70E6" w:rsidRDefault="00FC1EA0" w:rsidP="00FC1EA0"/>
                  </w:txbxContent>
                </v:textbox>
                <w10:wrap anchorx="margin"/>
              </v:shape>
            </w:pict>
          </mc:Fallback>
        </mc:AlternateContent>
      </w:r>
      <w:r w:rsidRPr="002F0B21">
        <w:rPr>
          <w:rFonts w:hint="eastAsia"/>
          <w:sz w:val="16"/>
          <w:szCs w:val="16"/>
        </w:rPr>
        <w:t>様式Ⅳ</w:t>
      </w:r>
      <w:r w:rsidRPr="002F0B21">
        <w:rPr>
          <w:sz w:val="16"/>
          <w:szCs w:val="16"/>
        </w:rPr>
        <w:t xml:space="preserve">  </w:t>
      </w:r>
      <w:r w:rsidRPr="002F0B21">
        <w:rPr>
          <w:rFonts w:hint="eastAsia"/>
          <w:sz w:val="16"/>
          <w:szCs w:val="16"/>
        </w:rPr>
        <w:t>優先業務ごとの評価と対策の整理</w:t>
      </w:r>
    </w:p>
    <w:p w14:paraId="72F9A6FE" w14:textId="77777777" w:rsidR="00FC1EA0" w:rsidRPr="002F0B21" w:rsidRDefault="00FC1EA0" w:rsidP="00FC1EA0">
      <w:pPr>
        <w:rPr>
          <w:sz w:val="16"/>
          <w:szCs w:val="16"/>
        </w:rPr>
      </w:pPr>
      <w:r w:rsidRPr="002F0B21">
        <w:rPr>
          <w:rFonts w:hint="eastAsia"/>
          <w:sz w:val="16"/>
          <w:szCs w:val="16"/>
        </w:rPr>
        <w:t>【業務資源とリスク評価】</w:t>
      </w:r>
    </w:p>
    <w:tbl>
      <w:tblPr>
        <w:tblW w:w="15299" w:type="dxa"/>
        <w:tblCellMar>
          <w:left w:w="99" w:type="dxa"/>
          <w:right w:w="99" w:type="dxa"/>
        </w:tblCellMar>
        <w:tblLook w:val="04A0" w:firstRow="1" w:lastRow="0" w:firstColumn="1" w:lastColumn="0" w:noHBand="0" w:noVBand="1"/>
      </w:tblPr>
      <w:tblGrid>
        <w:gridCol w:w="1060"/>
        <w:gridCol w:w="2140"/>
        <w:gridCol w:w="1280"/>
        <w:gridCol w:w="3080"/>
        <w:gridCol w:w="4320"/>
        <w:gridCol w:w="3419"/>
      </w:tblGrid>
      <w:tr w:rsidR="00FC1EA0" w:rsidRPr="005A570D" w14:paraId="5EF6D23F" w14:textId="77777777" w:rsidTr="002A77A1">
        <w:trPr>
          <w:trHeight w:val="372"/>
        </w:trPr>
        <w:tc>
          <w:tcPr>
            <w:tcW w:w="4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E88636B" w14:textId="77777777" w:rsidR="00FC1EA0" w:rsidRPr="005A570D" w:rsidRDefault="00FC1EA0" w:rsidP="002A77A1">
            <w:pPr>
              <w:rPr>
                <w:sz w:val="16"/>
                <w:szCs w:val="16"/>
              </w:rPr>
            </w:pPr>
            <w:r w:rsidRPr="005A570D">
              <w:rPr>
                <w:rFonts w:hint="eastAsia"/>
                <w:sz w:val="16"/>
                <w:szCs w:val="16"/>
              </w:rPr>
              <w:t>業務資源</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14:paraId="015AF789" w14:textId="77777777" w:rsidR="00FC1EA0" w:rsidRPr="005A570D" w:rsidRDefault="00FC1EA0" w:rsidP="002A77A1">
            <w:pPr>
              <w:rPr>
                <w:sz w:val="16"/>
                <w:szCs w:val="16"/>
              </w:rPr>
            </w:pPr>
            <w:r w:rsidRPr="005A570D">
              <w:rPr>
                <w:rFonts w:hint="eastAsia"/>
                <w:sz w:val="16"/>
                <w:szCs w:val="16"/>
              </w:rPr>
              <w:t>想定される被害状況</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19D6F965" w14:textId="77777777" w:rsidR="00FC1EA0" w:rsidRPr="005A570D" w:rsidRDefault="00FC1EA0" w:rsidP="002A77A1">
            <w:pPr>
              <w:rPr>
                <w:sz w:val="16"/>
                <w:szCs w:val="16"/>
              </w:rPr>
            </w:pPr>
            <w:r w:rsidRPr="005A570D">
              <w:rPr>
                <w:rFonts w:hint="eastAsia"/>
                <w:sz w:val="16"/>
                <w:szCs w:val="16"/>
              </w:rPr>
              <w:t>実施する予防策</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672A5B20" w14:textId="77777777" w:rsidR="00FC1EA0" w:rsidRPr="005A570D" w:rsidRDefault="00FC1EA0" w:rsidP="002A77A1">
            <w:pPr>
              <w:rPr>
                <w:sz w:val="16"/>
                <w:szCs w:val="16"/>
              </w:rPr>
            </w:pPr>
            <w:r w:rsidRPr="005A570D">
              <w:rPr>
                <w:rFonts w:hint="eastAsia"/>
                <w:sz w:val="16"/>
                <w:szCs w:val="16"/>
              </w:rPr>
              <w:t>予防策を踏まえた使用可否</w:t>
            </w:r>
          </w:p>
        </w:tc>
      </w:tr>
      <w:tr w:rsidR="00FC1EA0" w:rsidRPr="005A570D" w14:paraId="3B49D6B8"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DECA788" w14:textId="77777777" w:rsidR="00FC1EA0" w:rsidRPr="005A570D" w:rsidRDefault="00FC1EA0" w:rsidP="002A77A1">
            <w:pPr>
              <w:rPr>
                <w:sz w:val="16"/>
                <w:szCs w:val="16"/>
              </w:rPr>
            </w:pPr>
            <w:r w:rsidRPr="005A570D">
              <w:rPr>
                <w:rFonts w:hint="eastAsia"/>
                <w:sz w:val="16"/>
                <w:szCs w:val="16"/>
              </w:rPr>
              <w:t>ヒト</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3AE3F4C8" w14:textId="77777777" w:rsidR="00FC1EA0" w:rsidRPr="005A570D" w:rsidRDefault="00FC1EA0" w:rsidP="002A77A1">
            <w:pPr>
              <w:rPr>
                <w:sz w:val="16"/>
                <w:szCs w:val="16"/>
              </w:rPr>
            </w:pPr>
            <w:r w:rsidRPr="005A570D">
              <w:rPr>
                <w:rFonts w:hint="eastAsia"/>
                <w:sz w:val="16"/>
                <w:szCs w:val="16"/>
              </w:rPr>
              <w:t>薬剤師</w:t>
            </w:r>
          </w:p>
        </w:tc>
        <w:tc>
          <w:tcPr>
            <w:tcW w:w="3080" w:type="dxa"/>
            <w:tcBorders>
              <w:top w:val="nil"/>
              <w:left w:val="nil"/>
              <w:bottom w:val="nil"/>
              <w:right w:val="single" w:sz="8" w:space="0" w:color="auto"/>
            </w:tcBorders>
            <w:shd w:val="clear" w:color="auto" w:fill="auto"/>
            <w:vAlign w:val="center"/>
            <w:hideMark/>
          </w:tcPr>
          <w:p w14:paraId="56327778" w14:textId="77777777" w:rsidR="00FC1EA0" w:rsidRPr="005A570D" w:rsidRDefault="00FC1EA0" w:rsidP="002A77A1">
            <w:pPr>
              <w:rPr>
                <w:sz w:val="16"/>
                <w:szCs w:val="16"/>
              </w:rPr>
            </w:pPr>
            <w:r w:rsidRPr="005A570D">
              <w:rPr>
                <w:rFonts w:hint="eastAsia"/>
                <w:sz w:val="16"/>
                <w:szCs w:val="16"/>
              </w:rPr>
              <w:t>公共交通機関の停止による参集不可</w:t>
            </w:r>
          </w:p>
        </w:tc>
        <w:tc>
          <w:tcPr>
            <w:tcW w:w="4320" w:type="dxa"/>
            <w:tcBorders>
              <w:top w:val="nil"/>
              <w:left w:val="nil"/>
              <w:bottom w:val="nil"/>
              <w:right w:val="single" w:sz="8" w:space="0" w:color="auto"/>
            </w:tcBorders>
            <w:shd w:val="clear" w:color="auto" w:fill="auto"/>
            <w:vAlign w:val="center"/>
            <w:hideMark/>
          </w:tcPr>
          <w:p w14:paraId="691E1620" w14:textId="77777777" w:rsidR="00FC1EA0" w:rsidRPr="005A570D" w:rsidRDefault="00FC1EA0" w:rsidP="002A77A1">
            <w:pPr>
              <w:rPr>
                <w:sz w:val="16"/>
                <w:szCs w:val="16"/>
              </w:rPr>
            </w:pPr>
            <w:r w:rsidRPr="005A570D">
              <w:rPr>
                <w:rFonts w:hint="eastAsia"/>
                <w:sz w:val="16"/>
                <w:szCs w:val="16"/>
              </w:rPr>
              <w:t>近隣居住者のパート採用</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4243BA2B" w14:textId="77777777" w:rsidR="00FC1EA0" w:rsidRPr="005A570D" w:rsidRDefault="00FC1EA0" w:rsidP="002A77A1">
            <w:pPr>
              <w:rPr>
                <w:sz w:val="16"/>
                <w:szCs w:val="16"/>
              </w:rPr>
            </w:pPr>
            <w:r w:rsidRPr="005A570D">
              <w:rPr>
                <w:rFonts w:hint="eastAsia"/>
                <w:sz w:val="16"/>
                <w:szCs w:val="16"/>
              </w:rPr>
              <w:t>×</w:t>
            </w:r>
          </w:p>
        </w:tc>
      </w:tr>
      <w:tr w:rsidR="00FC1EA0" w:rsidRPr="005A570D" w14:paraId="4AFBFADE"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1ABF152E" w14:textId="77777777" w:rsidR="00FC1EA0" w:rsidRPr="005A570D" w:rsidRDefault="00FC1EA0"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2F9C525D" w14:textId="77777777" w:rsidR="00FC1EA0" w:rsidRPr="005A570D" w:rsidRDefault="00FC1EA0"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1B108CA9" w14:textId="77777777" w:rsidR="00FC1EA0" w:rsidRPr="005A570D" w:rsidRDefault="00FC1EA0" w:rsidP="002A77A1">
            <w:pPr>
              <w:rPr>
                <w:sz w:val="16"/>
                <w:szCs w:val="16"/>
              </w:rPr>
            </w:pPr>
            <w:r w:rsidRPr="005A570D">
              <w:rPr>
                <w:rFonts w:hint="eastAsia"/>
                <w:sz w:val="16"/>
                <w:szCs w:val="16"/>
              </w:rPr>
              <w:t>道路の寸断、 交通規制による参集不可</w:t>
            </w:r>
          </w:p>
        </w:tc>
        <w:tc>
          <w:tcPr>
            <w:tcW w:w="4320" w:type="dxa"/>
            <w:tcBorders>
              <w:top w:val="nil"/>
              <w:left w:val="nil"/>
              <w:bottom w:val="single" w:sz="8" w:space="0" w:color="auto"/>
              <w:right w:val="single" w:sz="8" w:space="0" w:color="auto"/>
            </w:tcBorders>
            <w:shd w:val="clear" w:color="auto" w:fill="auto"/>
            <w:vAlign w:val="center"/>
            <w:hideMark/>
          </w:tcPr>
          <w:p w14:paraId="64F0DED2" w14:textId="77777777" w:rsidR="00FC1EA0" w:rsidRPr="005A570D" w:rsidRDefault="00FC1EA0" w:rsidP="002A77A1">
            <w:pPr>
              <w:rPr>
                <w:sz w:val="16"/>
                <w:szCs w:val="16"/>
              </w:rPr>
            </w:pPr>
            <w:r w:rsidRPr="005A570D">
              <w:rPr>
                <w:rFonts w:hint="eastAsia"/>
                <w:sz w:val="16"/>
                <w:szCs w:val="16"/>
              </w:rPr>
              <w:t>店舗への徒歩参集ルートの確認</w:t>
            </w:r>
          </w:p>
        </w:tc>
        <w:tc>
          <w:tcPr>
            <w:tcW w:w="3419" w:type="dxa"/>
            <w:vMerge/>
            <w:tcBorders>
              <w:top w:val="nil"/>
              <w:left w:val="single" w:sz="8" w:space="0" w:color="auto"/>
              <w:bottom w:val="single" w:sz="8" w:space="0" w:color="000000"/>
              <w:right w:val="single" w:sz="8" w:space="0" w:color="auto"/>
            </w:tcBorders>
            <w:vAlign w:val="center"/>
            <w:hideMark/>
          </w:tcPr>
          <w:p w14:paraId="07A11DAC" w14:textId="77777777" w:rsidR="00FC1EA0" w:rsidRPr="005A570D" w:rsidRDefault="00FC1EA0" w:rsidP="002A77A1">
            <w:pPr>
              <w:rPr>
                <w:sz w:val="16"/>
                <w:szCs w:val="16"/>
              </w:rPr>
            </w:pPr>
          </w:p>
        </w:tc>
      </w:tr>
      <w:tr w:rsidR="00FC1EA0" w:rsidRPr="005A570D" w14:paraId="6B459385" w14:textId="77777777" w:rsidTr="002A77A1">
        <w:trPr>
          <w:trHeight w:val="36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3FD3F702" w14:textId="77777777" w:rsidR="00FC1EA0" w:rsidRPr="005A570D" w:rsidRDefault="00FC1EA0" w:rsidP="002A77A1">
            <w:pPr>
              <w:rPr>
                <w:sz w:val="16"/>
                <w:szCs w:val="16"/>
              </w:rPr>
            </w:pPr>
            <w:r w:rsidRPr="005A570D">
              <w:rPr>
                <w:rFonts w:hint="eastAsia"/>
                <w:sz w:val="16"/>
                <w:szCs w:val="16"/>
              </w:rPr>
              <w:t>モノ</w:t>
            </w:r>
          </w:p>
        </w:tc>
        <w:tc>
          <w:tcPr>
            <w:tcW w:w="2140" w:type="dxa"/>
            <w:tcBorders>
              <w:top w:val="nil"/>
              <w:left w:val="nil"/>
              <w:bottom w:val="nil"/>
              <w:right w:val="single" w:sz="8" w:space="0" w:color="auto"/>
            </w:tcBorders>
            <w:shd w:val="clear" w:color="auto" w:fill="auto"/>
            <w:vAlign w:val="center"/>
            <w:hideMark/>
          </w:tcPr>
          <w:p w14:paraId="41B7D1D5" w14:textId="77777777" w:rsidR="00FC1EA0" w:rsidRPr="005A570D" w:rsidRDefault="00FC1EA0" w:rsidP="002A77A1">
            <w:pPr>
              <w:rPr>
                <w:sz w:val="16"/>
                <w:szCs w:val="16"/>
              </w:rPr>
            </w:pPr>
            <w:r w:rsidRPr="005A570D">
              <w:rPr>
                <w:rFonts w:hint="eastAsia"/>
                <w:sz w:val="16"/>
                <w:szCs w:val="16"/>
              </w:rPr>
              <w:t>常備品</w:t>
            </w:r>
          </w:p>
        </w:tc>
        <w:tc>
          <w:tcPr>
            <w:tcW w:w="1280" w:type="dxa"/>
            <w:tcBorders>
              <w:top w:val="nil"/>
              <w:left w:val="single" w:sz="8" w:space="0" w:color="auto"/>
              <w:bottom w:val="nil"/>
              <w:right w:val="single" w:sz="8" w:space="0" w:color="auto"/>
            </w:tcBorders>
            <w:shd w:val="clear" w:color="auto" w:fill="auto"/>
            <w:vAlign w:val="center"/>
            <w:hideMark/>
          </w:tcPr>
          <w:p w14:paraId="43F9A482" w14:textId="15F64354" w:rsidR="00FC1EA0" w:rsidRPr="005A570D" w:rsidRDefault="00FC1EA0" w:rsidP="002A77A1">
            <w:pPr>
              <w:rPr>
                <w:sz w:val="16"/>
                <w:szCs w:val="16"/>
              </w:rPr>
            </w:pPr>
            <w:r>
              <w:rPr>
                <w:rFonts w:hint="eastAsia"/>
                <w:sz w:val="16"/>
                <w:szCs w:val="16"/>
              </w:rPr>
              <w:t>プリンタ</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5B28D7AE" w14:textId="2557F10F" w:rsidR="00FC1EA0" w:rsidRDefault="00FC1EA0" w:rsidP="002A77A1">
            <w:pPr>
              <w:rPr>
                <w:sz w:val="16"/>
                <w:szCs w:val="16"/>
              </w:rPr>
            </w:pPr>
            <w:r>
              <w:rPr>
                <w:rFonts w:hint="eastAsia"/>
                <w:sz w:val="16"/>
                <w:szCs w:val="16"/>
              </w:rPr>
              <w:t>揺れによる破損</w:t>
            </w:r>
          </w:p>
          <w:p w14:paraId="48E720DA" w14:textId="466162BE" w:rsidR="00FC1EA0" w:rsidRPr="005A570D" w:rsidRDefault="00FC1EA0" w:rsidP="002A77A1">
            <w:pPr>
              <w:rPr>
                <w:sz w:val="16"/>
                <w:szCs w:val="16"/>
              </w:rPr>
            </w:pPr>
            <w:r>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2F8CE88A" w14:textId="77777777" w:rsidR="00FC1EA0" w:rsidRDefault="00FC1EA0" w:rsidP="002A77A1">
            <w:pPr>
              <w:rPr>
                <w:sz w:val="16"/>
                <w:szCs w:val="16"/>
              </w:rPr>
            </w:pPr>
            <w:r>
              <w:rPr>
                <w:rFonts w:hint="eastAsia"/>
                <w:sz w:val="16"/>
                <w:szCs w:val="16"/>
              </w:rPr>
              <w:t>プリンタの固定・予備プリンタの用意</w:t>
            </w:r>
          </w:p>
          <w:p w14:paraId="67E2AED1" w14:textId="77777777" w:rsidR="00FC1EA0" w:rsidRDefault="00FC1EA0" w:rsidP="002A77A1">
            <w:pPr>
              <w:rPr>
                <w:sz w:val="16"/>
                <w:szCs w:val="16"/>
              </w:rPr>
            </w:pPr>
            <w:r>
              <w:rPr>
                <w:rFonts w:hint="eastAsia"/>
                <w:sz w:val="16"/>
                <w:szCs w:val="16"/>
              </w:rPr>
              <w:t>災害時紙ではなくオンラインで提供できる媒体も検討</w:t>
            </w:r>
          </w:p>
          <w:p w14:paraId="7BE961E3" w14:textId="11FB7A0C" w:rsidR="00FC1EA0" w:rsidRPr="005A570D" w:rsidRDefault="00FC1EA0" w:rsidP="002A77A1">
            <w:pPr>
              <w:rPr>
                <w:sz w:val="16"/>
                <w:szCs w:val="16"/>
              </w:rPr>
            </w:pPr>
            <w:r>
              <w:rPr>
                <w:rFonts w:hint="eastAsia"/>
                <w:sz w:val="16"/>
                <w:szCs w:val="16"/>
              </w:rPr>
              <w:t>手書きでの提供</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435D3EF8" w14:textId="77777777" w:rsidR="00FC1EA0" w:rsidRPr="005A570D" w:rsidRDefault="00FC1EA0" w:rsidP="002A77A1">
            <w:pPr>
              <w:rPr>
                <w:sz w:val="16"/>
                <w:szCs w:val="16"/>
              </w:rPr>
            </w:pPr>
            <w:r>
              <w:rPr>
                <w:rFonts w:hint="eastAsia"/>
                <w:sz w:val="16"/>
                <w:szCs w:val="16"/>
              </w:rPr>
              <w:t>〇</w:t>
            </w:r>
          </w:p>
        </w:tc>
      </w:tr>
      <w:tr w:rsidR="00FC1EA0" w:rsidRPr="005A570D" w14:paraId="73583AFB"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673956F1"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1DC93EAF" w14:textId="77777777" w:rsidR="00FC1EA0" w:rsidRPr="005A570D" w:rsidRDefault="00FC1EA0" w:rsidP="002A77A1">
            <w:pPr>
              <w:rPr>
                <w:sz w:val="16"/>
                <w:szCs w:val="16"/>
              </w:rPr>
            </w:pPr>
            <w:r w:rsidRPr="005A570D">
              <w:rPr>
                <w:rFonts w:hint="eastAsia"/>
                <w:sz w:val="16"/>
                <w:szCs w:val="16"/>
              </w:rPr>
              <w:t>※薬局が日常的に</w:t>
            </w:r>
          </w:p>
        </w:tc>
        <w:tc>
          <w:tcPr>
            <w:tcW w:w="1280" w:type="dxa"/>
            <w:tcBorders>
              <w:top w:val="nil"/>
              <w:left w:val="single" w:sz="8" w:space="0" w:color="auto"/>
              <w:bottom w:val="nil"/>
              <w:right w:val="single" w:sz="8" w:space="0" w:color="auto"/>
            </w:tcBorders>
            <w:shd w:val="clear" w:color="auto" w:fill="auto"/>
            <w:vAlign w:val="center"/>
            <w:hideMark/>
          </w:tcPr>
          <w:p w14:paraId="4C767EF7"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78F196D4"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67343FB2"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5A7C7318" w14:textId="77777777" w:rsidR="00FC1EA0" w:rsidRPr="005A570D" w:rsidRDefault="00FC1EA0" w:rsidP="002A77A1">
            <w:pPr>
              <w:rPr>
                <w:sz w:val="16"/>
                <w:szCs w:val="16"/>
              </w:rPr>
            </w:pPr>
          </w:p>
        </w:tc>
      </w:tr>
      <w:tr w:rsidR="00FC1EA0" w:rsidRPr="005A570D" w14:paraId="13001F96"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1ADB922B" w14:textId="77777777" w:rsidR="00FC1EA0" w:rsidRPr="005A570D" w:rsidRDefault="00FC1EA0"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74832D25" w14:textId="77777777" w:rsidR="00FC1EA0" w:rsidRPr="005A570D" w:rsidRDefault="00FC1EA0" w:rsidP="002A77A1">
            <w:pPr>
              <w:rPr>
                <w:sz w:val="16"/>
                <w:szCs w:val="16"/>
              </w:rPr>
            </w:pPr>
            <w:r w:rsidRPr="005A570D">
              <w:rPr>
                <w:rFonts w:hint="eastAsia"/>
                <w:sz w:val="16"/>
                <w:szCs w:val="16"/>
              </w:rPr>
              <w:t xml:space="preserve">  保有しているもの</w:t>
            </w:r>
          </w:p>
        </w:tc>
        <w:tc>
          <w:tcPr>
            <w:tcW w:w="1280" w:type="dxa"/>
            <w:tcBorders>
              <w:top w:val="nil"/>
              <w:left w:val="nil"/>
              <w:bottom w:val="single" w:sz="8" w:space="0" w:color="auto"/>
              <w:right w:val="single" w:sz="8" w:space="0" w:color="auto"/>
            </w:tcBorders>
            <w:shd w:val="clear" w:color="auto" w:fill="auto"/>
            <w:vAlign w:val="center"/>
            <w:hideMark/>
          </w:tcPr>
          <w:p w14:paraId="6767E71D"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181A3B59"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416389D1"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22AAF184" w14:textId="77777777" w:rsidR="00FC1EA0" w:rsidRPr="005A570D" w:rsidRDefault="00FC1EA0" w:rsidP="002A77A1">
            <w:pPr>
              <w:rPr>
                <w:sz w:val="16"/>
                <w:szCs w:val="16"/>
              </w:rPr>
            </w:pPr>
          </w:p>
        </w:tc>
      </w:tr>
      <w:tr w:rsidR="00FC1EA0" w:rsidRPr="005A570D" w14:paraId="108C4123"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06C86DAD"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52243175" w14:textId="77777777" w:rsidR="00FC1EA0" w:rsidRPr="005A570D" w:rsidRDefault="00FC1EA0" w:rsidP="002A77A1">
            <w:pPr>
              <w:rPr>
                <w:sz w:val="16"/>
                <w:szCs w:val="16"/>
              </w:rPr>
            </w:pPr>
            <w:r w:rsidRPr="005A570D">
              <w:rPr>
                <w:rFonts w:hint="eastAsia"/>
                <w:sz w:val="16"/>
                <w:szCs w:val="16"/>
              </w:rPr>
              <w:t>外部調達品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518A2467" w14:textId="10C100FA" w:rsidR="00FC1EA0" w:rsidRPr="005A570D" w:rsidRDefault="00FC1EA0" w:rsidP="002A77A1">
            <w:pPr>
              <w:rPr>
                <w:sz w:val="16"/>
                <w:szCs w:val="16"/>
              </w:rPr>
            </w:pPr>
            <w:r>
              <w:rPr>
                <w:rFonts w:hint="eastAsia"/>
                <w:sz w:val="16"/>
                <w:szCs w:val="16"/>
              </w:rPr>
              <w:t>紙・インク</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3BA36786" w14:textId="77777777" w:rsidR="00FC1EA0" w:rsidRPr="005A570D" w:rsidRDefault="00FC1EA0" w:rsidP="002A77A1">
            <w:pPr>
              <w:rPr>
                <w:sz w:val="16"/>
                <w:szCs w:val="16"/>
              </w:rPr>
            </w:pPr>
            <w:r>
              <w:rPr>
                <w:rFonts w:hint="eastAsia"/>
                <w:sz w:val="16"/>
                <w:szCs w:val="16"/>
              </w:rPr>
              <w:t>卸業者の倉庫被災による供給停止</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06C74CEF" w14:textId="77777777" w:rsidR="00FC1EA0" w:rsidRDefault="00FC1EA0" w:rsidP="002A77A1">
            <w:pPr>
              <w:rPr>
                <w:sz w:val="16"/>
                <w:szCs w:val="16"/>
              </w:rPr>
            </w:pPr>
            <w:r>
              <w:rPr>
                <w:rFonts w:hint="eastAsia"/>
                <w:sz w:val="16"/>
                <w:szCs w:val="16"/>
              </w:rPr>
              <w:t>保管場所の固定</w:t>
            </w:r>
          </w:p>
          <w:p w14:paraId="26DF2AB8" w14:textId="7D74B0C5" w:rsidR="00FC1EA0" w:rsidRPr="005A570D" w:rsidRDefault="00FC1EA0" w:rsidP="002A77A1">
            <w:pPr>
              <w:rPr>
                <w:sz w:val="16"/>
                <w:szCs w:val="16"/>
              </w:rPr>
            </w:pPr>
            <w:r>
              <w:rPr>
                <w:rFonts w:hint="eastAsia"/>
                <w:sz w:val="16"/>
                <w:szCs w:val="16"/>
              </w:rPr>
              <w:t>紙やインクの定期購入で在庫量を確保</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5A7689AB" w14:textId="77777777" w:rsidR="00FC1EA0" w:rsidRPr="005A570D" w:rsidRDefault="00FC1EA0" w:rsidP="002A77A1">
            <w:pPr>
              <w:rPr>
                <w:sz w:val="16"/>
                <w:szCs w:val="16"/>
              </w:rPr>
            </w:pPr>
            <w:r>
              <w:rPr>
                <w:rFonts w:hint="eastAsia"/>
                <w:sz w:val="16"/>
                <w:szCs w:val="16"/>
              </w:rPr>
              <w:t>△</w:t>
            </w:r>
          </w:p>
        </w:tc>
      </w:tr>
      <w:tr w:rsidR="00FC1EA0" w:rsidRPr="005A570D" w14:paraId="6BE78717"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6FAB9149"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23F198DB" w14:textId="77777777" w:rsidR="00FC1EA0" w:rsidRPr="005A570D" w:rsidRDefault="00FC1EA0" w:rsidP="002A77A1">
            <w:pPr>
              <w:rPr>
                <w:sz w:val="16"/>
                <w:szCs w:val="16"/>
              </w:rPr>
            </w:pPr>
            <w:r w:rsidRPr="005A570D">
              <w:rPr>
                <w:rFonts w:hint="eastAsia"/>
                <w:sz w:val="16"/>
                <w:szCs w:val="16"/>
              </w:rPr>
              <w:t>※外部からの定期的な</w:t>
            </w:r>
          </w:p>
        </w:tc>
        <w:tc>
          <w:tcPr>
            <w:tcW w:w="1280" w:type="dxa"/>
            <w:vMerge/>
            <w:tcBorders>
              <w:top w:val="nil"/>
              <w:left w:val="single" w:sz="8" w:space="0" w:color="auto"/>
              <w:bottom w:val="nil"/>
              <w:right w:val="single" w:sz="8" w:space="0" w:color="auto"/>
            </w:tcBorders>
            <w:vAlign w:val="center"/>
            <w:hideMark/>
          </w:tcPr>
          <w:p w14:paraId="0681BC70"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3A26D4FA"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7EC54ED0"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726D7327" w14:textId="77777777" w:rsidR="00FC1EA0" w:rsidRPr="005A570D" w:rsidRDefault="00FC1EA0" w:rsidP="002A77A1">
            <w:pPr>
              <w:rPr>
                <w:sz w:val="16"/>
                <w:szCs w:val="16"/>
              </w:rPr>
            </w:pPr>
          </w:p>
        </w:tc>
      </w:tr>
      <w:tr w:rsidR="00FC1EA0" w:rsidRPr="005A570D" w14:paraId="468C02EF"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2C367B29" w14:textId="77777777" w:rsidR="00FC1EA0" w:rsidRPr="005A570D" w:rsidRDefault="00FC1EA0"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411FACD6" w14:textId="77777777" w:rsidR="00FC1EA0" w:rsidRPr="005A570D" w:rsidRDefault="00FC1EA0" w:rsidP="002A77A1">
            <w:pPr>
              <w:rPr>
                <w:sz w:val="16"/>
                <w:szCs w:val="16"/>
              </w:rPr>
            </w:pPr>
            <w:r w:rsidRPr="005A570D">
              <w:rPr>
                <w:rFonts w:hint="eastAsia"/>
                <w:sz w:val="16"/>
                <w:szCs w:val="16"/>
              </w:rPr>
              <w:t xml:space="preserve">  供給が必要なもの</w:t>
            </w:r>
          </w:p>
        </w:tc>
        <w:tc>
          <w:tcPr>
            <w:tcW w:w="1280" w:type="dxa"/>
            <w:tcBorders>
              <w:top w:val="nil"/>
              <w:left w:val="nil"/>
              <w:bottom w:val="single" w:sz="8" w:space="0" w:color="auto"/>
              <w:right w:val="single" w:sz="8" w:space="0" w:color="auto"/>
            </w:tcBorders>
            <w:shd w:val="clear" w:color="auto" w:fill="auto"/>
            <w:vAlign w:val="center"/>
            <w:hideMark/>
          </w:tcPr>
          <w:p w14:paraId="77365885"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7AEECACB"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35E6BDEA"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701090B2" w14:textId="77777777" w:rsidR="00FC1EA0" w:rsidRPr="005A570D" w:rsidRDefault="00FC1EA0" w:rsidP="002A77A1">
            <w:pPr>
              <w:rPr>
                <w:sz w:val="16"/>
                <w:szCs w:val="16"/>
              </w:rPr>
            </w:pPr>
          </w:p>
        </w:tc>
      </w:tr>
      <w:tr w:rsidR="00FC1EA0" w:rsidRPr="005A570D" w14:paraId="74233045" w14:textId="77777777" w:rsidTr="002A77A1">
        <w:trPr>
          <w:trHeight w:val="396"/>
        </w:trPr>
        <w:tc>
          <w:tcPr>
            <w:tcW w:w="3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45977D9" w14:textId="77777777" w:rsidR="00FC1EA0" w:rsidRPr="005A570D" w:rsidRDefault="00FC1EA0" w:rsidP="002A77A1">
            <w:pPr>
              <w:rPr>
                <w:sz w:val="16"/>
                <w:szCs w:val="16"/>
              </w:rPr>
            </w:pPr>
            <w:r w:rsidRPr="005A570D">
              <w:rPr>
                <w:rFonts w:hint="eastAsia"/>
                <w:sz w:val="16"/>
                <w:szCs w:val="16"/>
              </w:rPr>
              <w:t>情報</w:t>
            </w:r>
          </w:p>
        </w:tc>
        <w:tc>
          <w:tcPr>
            <w:tcW w:w="1280" w:type="dxa"/>
            <w:tcBorders>
              <w:top w:val="nil"/>
              <w:left w:val="nil"/>
              <w:bottom w:val="single" w:sz="8" w:space="0" w:color="auto"/>
              <w:right w:val="single" w:sz="8" w:space="0" w:color="auto"/>
            </w:tcBorders>
            <w:shd w:val="clear" w:color="auto" w:fill="auto"/>
            <w:vAlign w:val="center"/>
            <w:hideMark/>
          </w:tcPr>
          <w:p w14:paraId="77577E52" w14:textId="77777777" w:rsidR="00FC1EA0" w:rsidRPr="005A570D" w:rsidRDefault="00FC1EA0" w:rsidP="002A77A1">
            <w:pPr>
              <w:rPr>
                <w:sz w:val="16"/>
                <w:szCs w:val="16"/>
              </w:rPr>
            </w:pPr>
            <w:r w:rsidRPr="005A570D">
              <w:rPr>
                <w:rFonts w:hint="eastAsia"/>
                <w:sz w:val="16"/>
                <w:szCs w:val="16"/>
              </w:rPr>
              <w:t>処方箋</w:t>
            </w:r>
          </w:p>
        </w:tc>
        <w:tc>
          <w:tcPr>
            <w:tcW w:w="3080" w:type="dxa"/>
            <w:tcBorders>
              <w:top w:val="nil"/>
              <w:left w:val="nil"/>
              <w:bottom w:val="single" w:sz="8" w:space="0" w:color="auto"/>
              <w:right w:val="single" w:sz="8" w:space="0" w:color="auto"/>
            </w:tcBorders>
            <w:shd w:val="clear" w:color="auto" w:fill="auto"/>
            <w:vAlign w:val="center"/>
            <w:hideMark/>
          </w:tcPr>
          <w:p w14:paraId="7295FC5B" w14:textId="77777777" w:rsidR="00FC1EA0" w:rsidRPr="005A570D" w:rsidRDefault="00FC1EA0" w:rsidP="002A77A1">
            <w:pPr>
              <w:rPr>
                <w:sz w:val="16"/>
                <w:szCs w:val="16"/>
              </w:rPr>
            </w:pPr>
            <w:r>
              <w:rPr>
                <w:rFonts w:hint="eastAsia"/>
                <w:sz w:val="16"/>
                <w:szCs w:val="16"/>
              </w:rPr>
              <w:t>業務番号（2）で検討</w:t>
            </w:r>
          </w:p>
        </w:tc>
        <w:tc>
          <w:tcPr>
            <w:tcW w:w="4320" w:type="dxa"/>
            <w:tcBorders>
              <w:top w:val="nil"/>
              <w:left w:val="nil"/>
              <w:bottom w:val="single" w:sz="8" w:space="0" w:color="auto"/>
              <w:right w:val="single" w:sz="8" w:space="0" w:color="auto"/>
            </w:tcBorders>
            <w:shd w:val="clear" w:color="auto" w:fill="auto"/>
            <w:vAlign w:val="center"/>
            <w:hideMark/>
          </w:tcPr>
          <w:p w14:paraId="7EFF36E6" w14:textId="77777777" w:rsidR="00FC1EA0" w:rsidRPr="005A570D" w:rsidRDefault="00FC1EA0" w:rsidP="002A77A1">
            <w:pPr>
              <w:rPr>
                <w:sz w:val="16"/>
                <w:szCs w:val="16"/>
              </w:rPr>
            </w:pPr>
            <w:r>
              <w:rPr>
                <w:rFonts w:hint="eastAsia"/>
                <w:sz w:val="16"/>
                <w:szCs w:val="16"/>
              </w:rPr>
              <w:t>業務番号（2）で検討</w:t>
            </w:r>
          </w:p>
        </w:tc>
        <w:tc>
          <w:tcPr>
            <w:tcW w:w="3419" w:type="dxa"/>
            <w:tcBorders>
              <w:top w:val="nil"/>
              <w:left w:val="nil"/>
              <w:bottom w:val="single" w:sz="8" w:space="0" w:color="auto"/>
              <w:right w:val="single" w:sz="8" w:space="0" w:color="auto"/>
            </w:tcBorders>
            <w:shd w:val="clear" w:color="auto" w:fill="auto"/>
            <w:vAlign w:val="center"/>
            <w:hideMark/>
          </w:tcPr>
          <w:p w14:paraId="1FEA21E6" w14:textId="77777777" w:rsidR="00FC1EA0" w:rsidRPr="005A570D" w:rsidRDefault="00FC1EA0" w:rsidP="002A77A1">
            <w:pPr>
              <w:rPr>
                <w:sz w:val="16"/>
                <w:szCs w:val="16"/>
              </w:rPr>
            </w:pPr>
            <w:r>
              <w:rPr>
                <w:rFonts w:hint="eastAsia"/>
                <w:sz w:val="16"/>
                <w:szCs w:val="16"/>
              </w:rPr>
              <w:t>業務番号（2）で検討</w:t>
            </w:r>
          </w:p>
        </w:tc>
      </w:tr>
      <w:tr w:rsidR="00FC1EA0" w:rsidRPr="005A570D" w14:paraId="22DB0205"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4FFBE5B" w14:textId="77777777" w:rsidR="00FC1EA0" w:rsidRPr="005A570D" w:rsidRDefault="00FC1EA0" w:rsidP="002A77A1">
            <w:pPr>
              <w:rPr>
                <w:sz w:val="16"/>
                <w:szCs w:val="16"/>
              </w:rPr>
            </w:pPr>
            <w:r w:rsidRPr="005A570D">
              <w:rPr>
                <w:rFonts w:hint="eastAsia"/>
                <w:sz w:val="16"/>
                <w:szCs w:val="16"/>
              </w:rPr>
              <w:t>ライフライン</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62366320" w14:textId="77777777" w:rsidR="00FC1EA0" w:rsidRPr="005A570D" w:rsidRDefault="00FC1EA0" w:rsidP="002A77A1">
            <w:pPr>
              <w:rPr>
                <w:sz w:val="16"/>
                <w:szCs w:val="16"/>
              </w:rPr>
            </w:pPr>
            <w:r w:rsidRPr="005A570D">
              <w:rPr>
                <w:rFonts w:hint="eastAsia"/>
                <w:sz w:val="16"/>
                <w:szCs w:val="16"/>
              </w:rPr>
              <w:t>電気</w:t>
            </w:r>
          </w:p>
        </w:tc>
        <w:tc>
          <w:tcPr>
            <w:tcW w:w="3080" w:type="dxa"/>
            <w:tcBorders>
              <w:top w:val="nil"/>
              <w:left w:val="nil"/>
              <w:bottom w:val="nil"/>
              <w:right w:val="single" w:sz="8" w:space="0" w:color="auto"/>
            </w:tcBorders>
            <w:shd w:val="clear" w:color="auto" w:fill="auto"/>
            <w:vAlign w:val="center"/>
            <w:hideMark/>
          </w:tcPr>
          <w:p w14:paraId="5B85BA0F" w14:textId="77777777" w:rsidR="00FC1EA0" w:rsidRPr="005A570D" w:rsidRDefault="00FC1EA0" w:rsidP="002A77A1">
            <w:pPr>
              <w:rPr>
                <w:sz w:val="16"/>
                <w:szCs w:val="16"/>
              </w:rPr>
            </w:pPr>
            <w:r w:rsidRPr="005A570D">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343FBFD2" w14:textId="77777777" w:rsidR="00FC1EA0" w:rsidRPr="005A570D" w:rsidRDefault="00FC1EA0" w:rsidP="002A77A1">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0CAEA41F" w14:textId="77777777" w:rsidR="00FC1EA0" w:rsidRPr="005A570D" w:rsidRDefault="00FC1EA0" w:rsidP="002A77A1">
            <w:pPr>
              <w:rPr>
                <w:sz w:val="16"/>
                <w:szCs w:val="16"/>
              </w:rPr>
            </w:pPr>
            <w:r w:rsidRPr="005A570D">
              <w:rPr>
                <w:rFonts w:hint="eastAsia"/>
                <w:sz w:val="16"/>
                <w:szCs w:val="16"/>
              </w:rPr>
              <w:t>×</w:t>
            </w:r>
          </w:p>
        </w:tc>
      </w:tr>
      <w:tr w:rsidR="00FC1EA0" w:rsidRPr="005A570D" w14:paraId="18C3E292"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46E93B9A" w14:textId="77777777" w:rsidR="00FC1EA0" w:rsidRPr="005A570D" w:rsidRDefault="00FC1EA0"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7CA06F37" w14:textId="77777777" w:rsidR="00FC1EA0" w:rsidRPr="005A570D" w:rsidRDefault="00FC1EA0"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31D77CE1" w14:textId="77777777" w:rsidR="00FC1EA0" w:rsidRPr="005A570D" w:rsidRDefault="00FC1EA0" w:rsidP="002A77A1">
            <w:pPr>
              <w:rPr>
                <w:sz w:val="16"/>
                <w:szCs w:val="16"/>
              </w:rPr>
            </w:pPr>
            <w:r w:rsidRPr="005A570D">
              <w:rPr>
                <w:rFonts w:hint="eastAsia"/>
                <w:sz w:val="16"/>
                <w:szCs w:val="16"/>
              </w:rPr>
              <w:t>照明の停止</w:t>
            </w:r>
          </w:p>
        </w:tc>
        <w:tc>
          <w:tcPr>
            <w:tcW w:w="4320" w:type="dxa"/>
            <w:vMerge/>
            <w:tcBorders>
              <w:top w:val="nil"/>
              <w:left w:val="single" w:sz="8" w:space="0" w:color="auto"/>
              <w:bottom w:val="single" w:sz="8" w:space="0" w:color="000000"/>
              <w:right w:val="single" w:sz="8" w:space="0" w:color="auto"/>
            </w:tcBorders>
            <w:vAlign w:val="center"/>
            <w:hideMark/>
          </w:tcPr>
          <w:p w14:paraId="32DE8CCB"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1ECC2569" w14:textId="77777777" w:rsidR="00FC1EA0" w:rsidRPr="005A570D" w:rsidRDefault="00FC1EA0" w:rsidP="002A77A1">
            <w:pPr>
              <w:rPr>
                <w:sz w:val="16"/>
                <w:szCs w:val="16"/>
              </w:rPr>
            </w:pPr>
          </w:p>
        </w:tc>
      </w:tr>
      <w:tr w:rsidR="00FC1EA0" w:rsidRPr="005A570D" w14:paraId="242BABCA"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2DD7C213" w14:textId="77777777" w:rsidR="00FC1EA0" w:rsidRPr="005A570D" w:rsidRDefault="00FC1EA0" w:rsidP="002A77A1">
            <w:pPr>
              <w:rPr>
                <w:sz w:val="16"/>
                <w:szCs w:val="16"/>
              </w:rPr>
            </w:pPr>
          </w:p>
        </w:tc>
        <w:tc>
          <w:tcPr>
            <w:tcW w:w="1280" w:type="dxa"/>
            <w:tcBorders>
              <w:top w:val="nil"/>
              <w:left w:val="nil"/>
              <w:bottom w:val="single" w:sz="8" w:space="0" w:color="auto"/>
              <w:right w:val="single" w:sz="8" w:space="0" w:color="auto"/>
            </w:tcBorders>
            <w:shd w:val="clear" w:color="auto" w:fill="auto"/>
            <w:vAlign w:val="center"/>
            <w:hideMark/>
          </w:tcPr>
          <w:p w14:paraId="493D0DDF" w14:textId="77777777" w:rsidR="00FC1EA0" w:rsidRPr="005A570D" w:rsidRDefault="00FC1EA0" w:rsidP="002A77A1">
            <w:pPr>
              <w:rPr>
                <w:sz w:val="16"/>
                <w:szCs w:val="16"/>
              </w:rPr>
            </w:pPr>
            <w:r w:rsidRPr="005A570D">
              <w:rPr>
                <w:rFonts w:hint="eastAsia"/>
                <w:sz w:val="16"/>
                <w:szCs w:val="16"/>
              </w:rPr>
              <w:t>電話</w:t>
            </w:r>
          </w:p>
        </w:tc>
        <w:tc>
          <w:tcPr>
            <w:tcW w:w="3080" w:type="dxa"/>
            <w:tcBorders>
              <w:top w:val="nil"/>
              <w:left w:val="nil"/>
              <w:bottom w:val="single" w:sz="8" w:space="0" w:color="auto"/>
              <w:right w:val="single" w:sz="8" w:space="0" w:color="auto"/>
            </w:tcBorders>
            <w:shd w:val="clear" w:color="auto" w:fill="auto"/>
            <w:vAlign w:val="center"/>
            <w:hideMark/>
          </w:tcPr>
          <w:p w14:paraId="4649FBFA" w14:textId="77777777" w:rsidR="00FC1EA0" w:rsidRPr="005A570D" w:rsidRDefault="00FC1EA0" w:rsidP="002A77A1">
            <w:pPr>
              <w:rPr>
                <w:sz w:val="16"/>
                <w:szCs w:val="16"/>
              </w:rPr>
            </w:pPr>
            <w:r w:rsidRPr="005A570D">
              <w:rPr>
                <w:rFonts w:hint="eastAsia"/>
                <w:sz w:val="16"/>
                <w:szCs w:val="16"/>
              </w:rPr>
              <w:t>使用困難</w:t>
            </w:r>
          </w:p>
        </w:tc>
        <w:tc>
          <w:tcPr>
            <w:tcW w:w="4320" w:type="dxa"/>
            <w:tcBorders>
              <w:top w:val="nil"/>
              <w:left w:val="nil"/>
              <w:bottom w:val="single" w:sz="8" w:space="0" w:color="auto"/>
              <w:right w:val="single" w:sz="8" w:space="0" w:color="auto"/>
            </w:tcBorders>
            <w:shd w:val="clear" w:color="auto" w:fill="auto"/>
            <w:vAlign w:val="center"/>
            <w:hideMark/>
          </w:tcPr>
          <w:p w14:paraId="1F54891A" w14:textId="77777777" w:rsidR="00FC1EA0" w:rsidRPr="005A570D" w:rsidRDefault="00FC1EA0" w:rsidP="002A77A1">
            <w:pPr>
              <w:rPr>
                <w:sz w:val="16"/>
                <w:szCs w:val="16"/>
              </w:rPr>
            </w:pPr>
            <w:r w:rsidRPr="005A570D">
              <w:rPr>
                <w:rFonts w:hint="eastAsia"/>
                <w:sz w:val="16"/>
                <w:szCs w:val="16"/>
              </w:rPr>
              <w:t>-</w:t>
            </w:r>
          </w:p>
        </w:tc>
        <w:tc>
          <w:tcPr>
            <w:tcW w:w="3419" w:type="dxa"/>
            <w:tcBorders>
              <w:top w:val="nil"/>
              <w:left w:val="nil"/>
              <w:bottom w:val="single" w:sz="8" w:space="0" w:color="auto"/>
              <w:right w:val="single" w:sz="8" w:space="0" w:color="auto"/>
            </w:tcBorders>
            <w:shd w:val="clear" w:color="auto" w:fill="auto"/>
            <w:vAlign w:val="center"/>
            <w:hideMark/>
          </w:tcPr>
          <w:p w14:paraId="091C77C6" w14:textId="77777777" w:rsidR="00FC1EA0" w:rsidRPr="005A570D" w:rsidRDefault="00FC1EA0" w:rsidP="002A77A1">
            <w:pPr>
              <w:rPr>
                <w:sz w:val="16"/>
                <w:szCs w:val="16"/>
              </w:rPr>
            </w:pPr>
            <w:r w:rsidRPr="005A570D">
              <w:rPr>
                <w:rFonts w:hint="eastAsia"/>
                <w:sz w:val="16"/>
                <w:szCs w:val="16"/>
              </w:rPr>
              <w:t>×</w:t>
            </w:r>
          </w:p>
        </w:tc>
      </w:tr>
    </w:tbl>
    <w:p w14:paraId="3A6A3B73" w14:textId="77777777" w:rsidR="00FC1EA0" w:rsidRPr="002F0B21" w:rsidRDefault="00FC1EA0" w:rsidP="00FC1EA0">
      <w:pPr>
        <w:rPr>
          <w:sz w:val="16"/>
          <w:szCs w:val="16"/>
        </w:rPr>
      </w:pPr>
      <w:r w:rsidRPr="002F0B21">
        <w:rPr>
          <w:rFonts w:hint="eastAsia"/>
          <w:sz w:val="16"/>
          <w:szCs w:val="16"/>
        </w:rPr>
        <w:t>様式Ⅴ　業務継続目標とその対策</w:t>
      </w:r>
    </w:p>
    <w:p w14:paraId="1877872B" w14:textId="77777777" w:rsidR="00FC1EA0" w:rsidRPr="002F0B21" w:rsidRDefault="00FC1EA0" w:rsidP="00FC1EA0">
      <w:pPr>
        <w:rPr>
          <w:sz w:val="16"/>
          <w:szCs w:val="16"/>
        </w:rPr>
      </w:pPr>
      <w:r w:rsidRPr="002F0B21">
        <w:rPr>
          <w:rFonts w:hint="eastAsia"/>
          <w:noProof/>
          <w:sz w:val="16"/>
          <w:szCs w:val="16"/>
        </w:rPr>
        <mc:AlternateContent>
          <mc:Choice Requires="wps">
            <w:drawing>
              <wp:anchor distT="0" distB="0" distL="114300" distR="114300" simplePos="0" relativeHeight="251681792" behindDoc="0" locked="0" layoutInCell="1" allowOverlap="1" wp14:anchorId="319EA985" wp14:editId="2EDA25F7">
                <wp:simplePos x="0" y="0"/>
                <wp:positionH relativeFrom="margin">
                  <wp:posOffset>60960</wp:posOffset>
                </wp:positionH>
                <wp:positionV relativeFrom="paragraph">
                  <wp:posOffset>2443480</wp:posOffset>
                </wp:positionV>
                <wp:extent cx="3398520" cy="297180"/>
                <wp:effectExtent l="0" t="0" r="0" b="7620"/>
                <wp:wrapNone/>
                <wp:docPr id="1677681393" name="テキスト ボックス 1"/>
                <wp:cNvGraphicFramePr/>
                <a:graphic xmlns:a="http://schemas.openxmlformats.org/drawingml/2006/main">
                  <a:graphicData uri="http://schemas.microsoft.com/office/word/2010/wordprocessingShape">
                    <wps:wsp>
                      <wps:cNvSpPr txBox="1"/>
                      <wps:spPr>
                        <a:xfrm>
                          <a:off x="0" y="0"/>
                          <a:ext cx="3398520" cy="297180"/>
                        </a:xfrm>
                        <a:prstGeom prst="rect">
                          <a:avLst/>
                        </a:prstGeom>
                        <a:solidFill>
                          <a:schemeClr val="lt1"/>
                        </a:solidFill>
                        <a:ln w="6350">
                          <a:noFill/>
                        </a:ln>
                      </wps:spPr>
                      <wps:txbx>
                        <w:txbxContent>
                          <w:p w14:paraId="14D4F483" w14:textId="77777777" w:rsidR="00FC1EA0" w:rsidRPr="004A7ED6" w:rsidRDefault="00FC1EA0" w:rsidP="00FC1EA0">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48B50BB9" w14:textId="77777777" w:rsidR="00FC1EA0" w:rsidRPr="004A7ED6" w:rsidRDefault="00FC1EA0" w:rsidP="00FC1EA0">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EA985" id="_x0000_s1043" type="#_x0000_t202" style="position:absolute;left:0;text-align:left;margin-left:4.8pt;margin-top:192.4pt;width:267.6pt;height:23.4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" fillcolor="white [3201]" stroked="f" strokeweight=".5pt">
                <v:textbox>
                  <w:txbxContent>
                    <w:p w14:paraId="14D4F483" w14:textId="77777777" w:rsidR="00FC1EA0" w:rsidRPr="004A7ED6" w:rsidRDefault="00FC1EA0" w:rsidP="00FC1EA0">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48B50BB9" w14:textId="77777777" w:rsidR="00FC1EA0" w:rsidRPr="004A7ED6" w:rsidRDefault="00FC1EA0" w:rsidP="00FC1EA0">
                      <w:pPr>
                        <w:rPr>
                          <w:sz w:val="16"/>
                          <w:szCs w:val="18"/>
                        </w:rPr>
                      </w:pPr>
                    </w:p>
                  </w:txbxContent>
                </v:textbox>
                <w10:wrap anchorx="margin"/>
              </v:shape>
            </w:pict>
          </mc:Fallback>
        </mc:AlternateContent>
      </w:r>
      <w:r w:rsidRPr="002F0B21">
        <w:rPr>
          <w:rFonts w:hint="eastAsia"/>
          <w:sz w:val="16"/>
          <w:szCs w:val="16"/>
        </w:rPr>
        <w:t>【業務継続目標】</w:t>
      </w:r>
    </w:p>
    <w:tbl>
      <w:tblPr>
        <w:tblW w:w="15299" w:type="dxa"/>
        <w:tblCellMar>
          <w:left w:w="99" w:type="dxa"/>
          <w:right w:w="99" w:type="dxa"/>
        </w:tblCellMar>
        <w:tblLook w:val="04A0" w:firstRow="1" w:lastRow="0" w:firstColumn="1" w:lastColumn="0" w:noHBand="0" w:noVBand="1"/>
      </w:tblPr>
      <w:tblGrid>
        <w:gridCol w:w="1060"/>
        <w:gridCol w:w="2080"/>
        <w:gridCol w:w="1880"/>
        <w:gridCol w:w="1880"/>
        <w:gridCol w:w="1880"/>
        <w:gridCol w:w="1880"/>
        <w:gridCol w:w="4639"/>
      </w:tblGrid>
      <w:tr w:rsidR="00FC1EA0" w:rsidRPr="005A570D" w14:paraId="59586828"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C892EAC" w14:textId="77777777" w:rsidR="00FC1EA0" w:rsidRPr="005A570D" w:rsidRDefault="00FC1EA0" w:rsidP="002A77A1">
            <w:pPr>
              <w:rPr>
                <w:sz w:val="16"/>
                <w:szCs w:val="16"/>
              </w:rPr>
            </w:pPr>
            <w:r w:rsidRPr="005A570D">
              <w:rPr>
                <w:rFonts w:hint="eastAsia"/>
                <w:sz w:val="16"/>
                <w:szCs w:val="16"/>
              </w:rPr>
              <w:t>発災後経過時間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75D06335" w14:textId="77777777" w:rsidR="00FC1EA0" w:rsidRPr="005A570D" w:rsidRDefault="00FC1EA0" w:rsidP="002A77A1">
            <w:pPr>
              <w:rPr>
                <w:sz w:val="16"/>
                <w:szCs w:val="16"/>
              </w:rPr>
            </w:pPr>
            <w:r w:rsidRPr="005A570D">
              <w:rPr>
                <w:rFonts w:hint="eastAsia"/>
                <w:sz w:val="16"/>
                <w:szCs w:val="16"/>
              </w:rPr>
              <w:t>6時間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567AE994" w14:textId="77777777" w:rsidR="00FC1EA0" w:rsidRPr="005A570D" w:rsidRDefault="00FC1EA0" w:rsidP="002A77A1">
            <w:pPr>
              <w:rPr>
                <w:sz w:val="16"/>
                <w:szCs w:val="16"/>
              </w:rPr>
            </w:pPr>
            <w:r w:rsidRPr="005A570D">
              <w:rPr>
                <w:rFonts w:hint="eastAsia"/>
                <w:sz w:val="16"/>
                <w:szCs w:val="16"/>
              </w:rPr>
              <w:t>24時間（１日）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445FC063" w14:textId="77777777" w:rsidR="00FC1EA0" w:rsidRPr="005A570D" w:rsidRDefault="00FC1EA0" w:rsidP="002A77A1">
            <w:pPr>
              <w:rPr>
                <w:sz w:val="16"/>
                <w:szCs w:val="16"/>
              </w:rPr>
            </w:pPr>
            <w:r w:rsidRPr="005A570D">
              <w:rPr>
                <w:rFonts w:hint="eastAsia"/>
                <w:sz w:val="16"/>
                <w:szCs w:val="16"/>
              </w:rPr>
              <w:t>72時間（３日）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286465D7" w14:textId="77777777" w:rsidR="00FC1EA0" w:rsidRPr="005A570D" w:rsidRDefault="00FC1EA0" w:rsidP="002A77A1">
            <w:pPr>
              <w:rPr>
                <w:sz w:val="16"/>
                <w:szCs w:val="16"/>
              </w:rPr>
            </w:pPr>
            <w:r w:rsidRPr="005A570D">
              <w:rPr>
                <w:rFonts w:hint="eastAsia"/>
                <w:sz w:val="16"/>
                <w:szCs w:val="16"/>
              </w:rPr>
              <w:t>1週間</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2EA3B4B6" w14:textId="77777777" w:rsidR="00FC1EA0" w:rsidRPr="005A570D" w:rsidRDefault="00FC1EA0" w:rsidP="002A77A1">
            <w:pPr>
              <w:rPr>
                <w:sz w:val="16"/>
                <w:szCs w:val="16"/>
              </w:rPr>
            </w:pPr>
            <w:r w:rsidRPr="005A570D">
              <w:rPr>
                <w:rFonts w:hint="eastAsia"/>
                <w:sz w:val="16"/>
                <w:szCs w:val="16"/>
              </w:rPr>
              <w:t>事前対策</w:t>
            </w:r>
          </w:p>
        </w:tc>
      </w:tr>
      <w:tr w:rsidR="00FC1EA0" w:rsidRPr="005A570D" w14:paraId="6EB40108"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FA0AFA8" w14:textId="77777777" w:rsidR="00FC1EA0" w:rsidRPr="005A570D" w:rsidRDefault="00FC1EA0" w:rsidP="002A77A1">
            <w:pPr>
              <w:rPr>
                <w:sz w:val="16"/>
                <w:szCs w:val="16"/>
              </w:rPr>
            </w:pPr>
            <w:r w:rsidRPr="005A570D">
              <w:rPr>
                <w:rFonts w:hint="eastAsia"/>
                <w:sz w:val="16"/>
                <w:szCs w:val="16"/>
              </w:rPr>
              <w:t>目標とするサービスレベル</w:t>
            </w:r>
          </w:p>
        </w:tc>
        <w:tc>
          <w:tcPr>
            <w:tcW w:w="1880" w:type="dxa"/>
            <w:tcBorders>
              <w:top w:val="nil"/>
              <w:left w:val="nil"/>
              <w:bottom w:val="single" w:sz="8" w:space="0" w:color="auto"/>
              <w:right w:val="single" w:sz="8" w:space="0" w:color="auto"/>
            </w:tcBorders>
            <w:shd w:val="clear" w:color="auto" w:fill="auto"/>
            <w:vAlign w:val="center"/>
            <w:hideMark/>
          </w:tcPr>
          <w:p w14:paraId="427F93CD" w14:textId="77777777" w:rsidR="00FC1EA0" w:rsidRPr="005A570D" w:rsidRDefault="00FC1EA0" w:rsidP="002A77A1">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3355FC29" w14:textId="77777777" w:rsidR="00FC1EA0" w:rsidRPr="005A570D" w:rsidRDefault="00FC1EA0" w:rsidP="002A77A1">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04B77ED3" w14:textId="77777777" w:rsidR="00FC1EA0" w:rsidRPr="005A570D" w:rsidRDefault="00FC1EA0" w:rsidP="002A77A1">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0E891489"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3BE581DE" w14:textId="77777777" w:rsidR="00FC1EA0" w:rsidRPr="005A570D" w:rsidRDefault="00FC1EA0" w:rsidP="002A77A1">
            <w:pPr>
              <w:rPr>
                <w:sz w:val="16"/>
                <w:szCs w:val="16"/>
              </w:rPr>
            </w:pPr>
            <w:r w:rsidRPr="005A570D">
              <w:rPr>
                <w:rFonts w:hint="eastAsia"/>
                <w:sz w:val="16"/>
                <w:szCs w:val="16"/>
              </w:rPr>
              <w:t>-</w:t>
            </w:r>
          </w:p>
        </w:tc>
      </w:tr>
      <w:tr w:rsidR="00FC1EA0" w:rsidRPr="005A570D" w14:paraId="05BCD315" w14:textId="77777777" w:rsidTr="002A77A1">
        <w:trPr>
          <w:trHeight w:val="276"/>
        </w:trPr>
        <w:tc>
          <w:tcPr>
            <w:tcW w:w="1060" w:type="dxa"/>
            <w:tcBorders>
              <w:top w:val="nil"/>
              <w:left w:val="single" w:sz="8" w:space="0" w:color="auto"/>
              <w:bottom w:val="nil"/>
              <w:right w:val="single" w:sz="8" w:space="0" w:color="auto"/>
            </w:tcBorders>
            <w:shd w:val="clear" w:color="auto" w:fill="auto"/>
            <w:vAlign w:val="center"/>
            <w:hideMark/>
          </w:tcPr>
          <w:p w14:paraId="0A987284" w14:textId="77777777" w:rsidR="00FC1EA0" w:rsidRPr="005A570D" w:rsidRDefault="00FC1EA0" w:rsidP="002A77A1">
            <w:pPr>
              <w:rPr>
                <w:sz w:val="16"/>
                <w:szCs w:val="16"/>
              </w:rPr>
            </w:pPr>
            <w:r w:rsidRPr="005A570D">
              <w:rPr>
                <w:rFonts w:hint="eastAsia"/>
                <w:sz w:val="16"/>
                <w:szCs w:val="16"/>
              </w:rPr>
              <w:t>業務を継続</w:t>
            </w:r>
          </w:p>
        </w:tc>
        <w:tc>
          <w:tcPr>
            <w:tcW w:w="2080" w:type="dxa"/>
            <w:tcBorders>
              <w:top w:val="nil"/>
              <w:left w:val="nil"/>
              <w:bottom w:val="nil"/>
              <w:right w:val="single" w:sz="8" w:space="0" w:color="auto"/>
            </w:tcBorders>
            <w:shd w:val="clear" w:color="auto" w:fill="auto"/>
            <w:vAlign w:val="center"/>
            <w:hideMark/>
          </w:tcPr>
          <w:p w14:paraId="156DE6EE" w14:textId="77777777" w:rsidR="00FC1EA0" w:rsidRPr="005A570D" w:rsidRDefault="00FC1EA0" w:rsidP="002A77A1">
            <w:pPr>
              <w:rPr>
                <w:sz w:val="16"/>
                <w:szCs w:val="16"/>
              </w:rPr>
            </w:pPr>
            <w:r w:rsidRPr="005A570D">
              <w:rPr>
                <w:rFonts w:hint="eastAsia"/>
                <w:sz w:val="16"/>
                <w:szCs w:val="16"/>
              </w:rPr>
              <w:t>サービス提供方法・</w:t>
            </w:r>
          </w:p>
        </w:tc>
        <w:tc>
          <w:tcPr>
            <w:tcW w:w="1880" w:type="dxa"/>
            <w:tcBorders>
              <w:top w:val="nil"/>
              <w:left w:val="nil"/>
              <w:bottom w:val="single" w:sz="8" w:space="0" w:color="auto"/>
              <w:right w:val="single" w:sz="8" w:space="0" w:color="auto"/>
            </w:tcBorders>
            <w:shd w:val="clear" w:color="auto" w:fill="auto"/>
            <w:vAlign w:val="center"/>
            <w:hideMark/>
          </w:tcPr>
          <w:p w14:paraId="3440FC0C" w14:textId="77777777" w:rsidR="00FC1EA0" w:rsidRPr="005A570D" w:rsidRDefault="00FC1EA0" w:rsidP="002A77A1">
            <w:pPr>
              <w:rPr>
                <w:sz w:val="16"/>
                <w:szCs w:val="16"/>
              </w:rPr>
            </w:pPr>
            <w:r w:rsidRPr="005A570D">
              <w:rPr>
                <w:rFonts w:hint="eastAsia"/>
                <w:sz w:val="16"/>
                <w:szCs w:val="16"/>
              </w:rPr>
              <w:t>薬剤師１名で対応</w:t>
            </w:r>
          </w:p>
        </w:tc>
        <w:tc>
          <w:tcPr>
            <w:tcW w:w="1880" w:type="dxa"/>
            <w:tcBorders>
              <w:top w:val="nil"/>
              <w:left w:val="nil"/>
              <w:bottom w:val="single" w:sz="8" w:space="0" w:color="auto"/>
              <w:right w:val="single" w:sz="8" w:space="0" w:color="auto"/>
            </w:tcBorders>
            <w:shd w:val="clear" w:color="auto" w:fill="auto"/>
            <w:vAlign w:val="center"/>
            <w:hideMark/>
          </w:tcPr>
          <w:p w14:paraId="3C122C0E" w14:textId="77777777" w:rsidR="00FC1EA0" w:rsidRPr="005A570D" w:rsidRDefault="00FC1EA0" w:rsidP="002A77A1">
            <w:pPr>
              <w:rPr>
                <w:sz w:val="16"/>
                <w:szCs w:val="16"/>
              </w:rPr>
            </w:pPr>
            <w:r w:rsidRPr="005A570D">
              <w:rPr>
                <w:rFonts w:hint="eastAsia"/>
                <w:sz w:val="16"/>
                <w:szCs w:val="16"/>
              </w:rPr>
              <w:t>薬剤師２名で対応</w:t>
            </w:r>
          </w:p>
        </w:tc>
        <w:tc>
          <w:tcPr>
            <w:tcW w:w="1880" w:type="dxa"/>
            <w:tcBorders>
              <w:top w:val="nil"/>
              <w:left w:val="nil"/>
              <w:bottom w:val="single" w:sz="8" w:space="0" w:color="auto"/>
              <w:right w:val="single" w:sz="8" w:space="0" w:color="auto"/>
            </w:tcBorders>
            <w:shd w:val="clear" w:color="auto" w:fill="auto"/>
            <w:vAlign w:val="center"/>
            <w:hideMark/>
          </w:tcPr>
          <w:p w14:paraId="2030EACE" w14:textId="77777777" w:rsidR="00FC1EA0" w:rsidRPr="005A570D" w:rsidRDefault="00FC1EA0" w:rsidP="002A77A1">
            <w:pPr>
              <w:rPr>
                <w:sz w:val="16"/>
                <w:szCs w:val="16"/>
              </w:rPr>
            </w:pPr>
            <w:r w:rsidRPr="005A570D">
              <w:rPr>
                <w:rFonts w:hint="eastAsia"/>
                <w:sz w:val="16"/>
                <w:szCs w:val="16"/>
              </w:rPr>
              <w:t>同左</w:t>
            </w:r>
          </w:p>
        </w:tc>
        <w:tc>
          <w:tcPr>
            <w:tcW w:w="1880" w:type="dxa"/>
            <w:tcBorders>
              <w:top w:val="nil"/>
              <w:left w:val="nil"/>
              <w:bottom w:val="single" w:sz="8" w:space="0" w:color="auto"/>
              <w:right w:val="single" w:sz="8" w:space="0" w:color="auto"/>
            </w:tcBorders>
            <w:shd w:val="clear" w:color="auto" w:fill="auto"/>
            <w:vAlign w:val="center"/>
            <w:hideMark/>
          </w:tcPr>
          <w:p w14:paraId="0FACB2E3" w14:textId="5D20A68B" w:rsidR="00FC1EA0" w:rsidRPr="005A570D" w:rsidRDefault="007B5EBE" w:rsidP="002A77A1">
            <w:pPr>
              <w:rPr>
                <w:sz w:val="16"/>
                <w:szCs w:val="16"/>
              </w:rPr>
            </w:pPr>
            <w:r>
              <w:rPr>
                <w:rFonts w:hint="eastAsia"/>
                <w:sz w:val="16"/>
                <w:szCs w:val="16"/>
              </w:rPr>
              <w:t>通常業務体制</w:t>
            </w:r>
          </w:p>
        </w:tc>
        <w:tc>
          <w:tcPr>
            <w:tcW w:w="4639" w:type="dxa"/>
            <w:tcBorders>
              <w:top w:val="nil"/>
              <w:left w:val="nil"/>
              <w:bottom w:val="single" w:sz="8" w:space="0" w:color="auto"/>
              <w:right w:val="single" w:sz="8" w:space="0" w:color="auto"/>
            </w:tcBorders>
            <w:shd w:val="clear" w:color="auto" w:fill="auto"/>
            <w:vAlign w:val="center"/>
            <w:hideMark/>
          </w:tcPr>
          <w:p w14:paraId="6F575DF8" w14:textId="77777777" w:rsidR="00FC1EA0" w:rsidRPr="005A570D" w:rsidRDefault="00FC1EA0" w:rsidP="002A77A1">
            <w:pPr>
              <w:rPr>
                <w:sz w:val="16"/>
                <w:szCs w:val="16"/>
              </w:rPr>
            </w:pPr>
            <w:r w:rsidRPr="005A570D">
              <w:rPr>
                <w:rFonts w:hint="eastAsia"/>
                <w:sz w:val="16"/>
                <w:szCs w:val="16"/>
              </w:rPr>
              <w:t>緊急参集する薬剤師の指定</w:t>
            </w:r>
          </w:p>
        </w:tc>
      </w:tr>
      <w:tr w:rsidR="00FC1EA0" w:rsidRPr="005A570D" w14:paraId="1F999715"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37FA73F8" w14:textId="77777777" w:rsidR="00FC1EA0" w:rsidRPr="005A570D" w:rsidRDefault="00FC1EA0" w:rsidP="002A77A1">
            <w:pPr>
              <w:rPr>
                <w:sz w:val="16"/>
                <w:szCs w:val="16"/>
              </w:rPr>
            </w:pPr>
            <w:r w:rsidRPr="005A570D">
              <w:rPr>
                <w:rFonts w:hint="eastAsia"/>
                <w:sz w:val="16"/>
                <w:szCs w:val="16"/>
              </w:rPr>
              <w:t>するための</w:t>
            </w:r>
          </w:p>
        </w:tc>
        <w:tc>
          <w:tcPr>
            <w:tcW w:w="2080" w:type="dxa"/>
            <w:tcBorders>
              <w:top w:val="nil"/>
              <w:left w:val="nil"/>
              <w:bottom w:val="nil"/>
              <w:right w:val="single" w:sz="8" w:space="0" w:color="auto"/>
            </w:tcBorders>
            <w:shd w:val="clear" w:color="auto" w:fill="auto"/>
            <w:vAlign w:val="center"/>
            <w:hideMark/>
          </w:tcPr>
          <w:p w14:paraId="1E3FB26F" w14:textId="77777777" w:rsidR="00FC1EA0" w:rsidRPr="005A570D" w:rsidRDefault="00FC1EA0" w:rsidP="002A77A1">
            <w:pPr>
              <w:rPr>
                <w:sz w:val="16"/>
                <w:szCs w:val="16"/>
              </w:rPr>
            </w:pPr>
            <w:r w:rsidRPr="005A570D">
              <w:rPr>
                <w:rFonts w:hint="eastAsia"/>
                <w:sz w:val="16"/>
                <w:szCs w:val="16"/>
              </w:rPr>
              <w:t>手段の変更</w:t>
            </w:r>
          </w:p>
        </w:tc>
        <w:tc>
          <w:tcPr>
            <w:tcW w:w="1880" w:type="dxa"/>
            <w:vMerge w:val="restart"/>
            <w:tcBorders>
              <w:top w:val="nil"/>
              <w:left w:val="single" w:sz="8" w:space="0" w:color="auto"/>
              <w:bottom w:val="nil"/>
              <w:right w:val="single" w:sz="8" w:space="0" w:color="auto"/>
            </w:tcBorders>
            <w:shd w:val="clear" w:color="auto" w:fill="auto"/>
            <w:hideMark/>
          </w:tcPr>
          <w:p w14:paraId="654E8A8F" w14:textId="77777777" w:rsidR="00FC1EA0" w:rsidRDefault="00FC1EA0" w:rsidP="002A77A1">
            <w:pPr>
              <w:rPr>
                <w:sz w:val="16"/>
                <w:szCs w:val="16"/>
              </w:rPr>
            </w:pPr>
            <w:r>
              <w:rPr>
                <w:rFonts w:hint="eastAsia"/>
                <w:sz w:val="16"/>
                <w:szCs w:val="16"/>
              </w:rPr>
              <w:t>手書きで対応</w:t>
            </w:r>
          </w:p>
          <w:p w14:paraId="0CAD0ECA" w14:textId="364C486D" w:rsidR="00FC1EA0" w:rsidRPr="005A570D" w:rsidRDefault="00FC1EA0" w:rsidP="002A77A1">
            <w:pPr>
              <w:rPr>
                <w:sz w:val="16"/>
                <w:szCs w:val="16"/>
              </w:rPr>
            </w:pPr>
            <w:r>
              <w:rPr>
                <w:rFonts w:hint="eastAsia"/>
                <w:sz w:val="16"/>
                <w:szCs w:val="16"/>
              </w:rPr>
              <w:t>オンラインで提供</w:t>
            </w:r>
          </w:p>
        </w:tc>
        <w:tc>
          <w:tcPr>
            <w:tcW w:w="1880" w:type="dxa"/>
            <w:vMerge w:val="restart"/>
            <w:tcBorders>
              <w:top w:val="nil"/>
              <w:left w:val="single" w:sz="8" w:space="0" w:color="auto"/>
              <w:bottom w:val="nil"/>
              <w:right w:val="single" w:sz="8" w:space="0" w:color="auto"/>
            </w:tcBorders>
            <w:shd w:val="clear" w:color="auto" w:fill="auto"/>
            <w:hideMark/>
          </w:tcPr>
          <w:p w14:paraId="661D1347" w14:textId="77777777" w:rsidR="00FC1EA0" w:rsidRPr="005A570D" w:rsidRDefault="00FC1EA0"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hideMark/>
          </w:tcPr>
          <w:p w14:paraId="047977F8" w14:textId="77777777" w:rsidR="00FC1EA0" w:rsidRPr="005A570D" w:rsidRDefault="00FC1EA0"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42FC0B28" w14:textId="77777777" w:rsidR="00FC1EA0" w:rsidRPr="005A570D" w:rsidRDefault="00FC1EA0" w:rsidP="002A77A1">
            <w:pPr>
              <w:rPr>
                <w:sz w:val="16"/>
                <w:szCs w:val="16"/>
              </w:rPr>
            </w:pPr>
            <w:r w:rsidRPr="005A570D">
              <w:rPr>
                <w:rFonts w:hint="eastAsia"/>
                <w:sz w:val="16"/>
                <w:szCs w:val="16"/>
              </w:rPr>
              <w:t xml:space="preserve"> </w:t>
            </w:r>
          </w:p>
        </w:tc>
        <w:tc>
          <w:tcPr>
            <w:tcW w:w="4639" w:type="dxa"/>
            <w:tcBorders>
              <w:top w:val="nil"/>
              <w:left w:val="nil"/>
              <w:bottom w:val="nil"/>
              <w:right w:val="single" w:sz="8" w:space="0" w:color="auto"/>
            </w:tcBorders>
            <w:shd w:val="clear" w:color="auto" w:fill="auto"/>
            <w:vAlign w:val="center"/>
            <w:hideMark/>
          </w:tcPr>
          <w:p w14:paraId="5A44E1DC" w14:textId="10BD4A30" w:rsidR="00FC1EA0" w:rsidRPr="005A570D" w:rsidRDefault="00FC1EA0" w:rsidP="002A77A1">
            <w:pPr>
              <w:rPr>
                <w:sz w:val="16"/>
                <w:szCs w:val="16"/>
              </w:rPr>
            </w:pPr>
            <w:r>
              <w:rPr>
                <w:rFonts w:hint="eastAsia"/>
                <w:sz w:val="16"/>
                <w:szCs w:val="16"/>
              </w:rPr>
              <w:t>様式の作成</w:t>
            </w:r>
          </w:p>
        </w:tc>
      </w:tr>
      <w:tr w:rsidR="00FC1EA0" w:rsidRPr="005A570D" w14:paraId="2D24B8B2"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6245B228" w14:textId="77777777" w:rsidR="00FC1EA0" w:rsidRPr="005A570D" w:rsidRDefault="00FC1EA0" w:rsidP="002A77A1">
            <w:pPr>
              <w:rPr>
                <w:sz w:val="16"/>
                <w:szCs w:val="16"/>
              </w:rPr>
            </w:pPr>
            <w:r w:rsidRPr="005A570D">
              <w:rPr>
                <w:rFonts w:hint="eastAsia"/>
                <w:sz w:val="16"/>
                <w:szCs w:val="16"/>
              </w:rPr>
              <w:t>方策・代替</w:t>
            </w:r>
          </w:p>
        </w:tc>
        <w:tc>
          <w:tcPr>
            <w:tcW w:w="2080" w:type="dxa"/>
            <w:tcBorders>
              <w:top w:val="nil"/>
              <w:left w:val="nil"/>
              <w:bottom w:val="nil"/>
              <w:right w:val="single" w:sz="8" w:space="0" w:color="auto"/>
            </w:tcBorders>
            <w:shd w:val="clear" w:color="auto" w:fill="auto"/>
            <w:hideMark/>
          </w:tcPr>
          <w:p w14:paraId="26D084D8" w14:textId="77777777" w:rsidR="00FC1EA0" w:rsidRPr="005A570D" w:rsidRDefault="00FC1EA0"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288523EB"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16BFB2DC"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533D5625"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731EBA6E" w14:textId="77777777" w:rsidR="00FC1EA0" w:rsidRPr="005A570D" w:rsidRDefault="00FC1EA0" w:rsidP="002A77A1">
            <w:pPr>
              <w:rPr>
                <w:sz w:val="16"/>
                <w:szCs w:val="16"/>
              </w:rPr>
            </w:pPr>
          </w:p>
        </w:tc>
        <w:tc>
          <w:tcPr>
            <w:tcW w:w="4639" w:type="dxa"/>
            <w:tcBorders>
              <w:top w:val="nil"/>
              <w:left w:val="nil"/>
              <w:bottom w:val="nil"/>
              <w:right w:val="single" w:sz="8" w:space="0" w:color="auto"/>
            </w:tcBorders>
            <w:shd w:val="clear" w:color="auto" w:fill="auto"/>
            <w:vAlign w:val="center"/>
          </w:tcPr>
          <w:p w14:paraId="7CE30ADD" w14:textId="77777777" w:rsidR="00FC1EA0" w:rsidRPr="005A570D" w:rsidRDefault="00FC1EA0" w:rsidP="002A77A1">
            <w:pPr>
              <w:rPr>
                <w:sz w:val="16"/>
                <w:szCs w:val="16"/>
              </w:rPr>
            </w:pPr>
          </w:p>
        </w:tc>
      </w:tr>
      <w:tr w:rsidR="00FC1EA0" w:rsidRPr="005A570D" w14:paraId="592522CC"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74CE5A9B" w14:textId="77777777" w:rsidR="00FC1EA0" w:rsidRPr="005A570D" w:rsidRDefault="00FC1EA0" w:rsidP="002A77A1">
            <w:pPr>
              <w:rPr>
                <w:sz w:val="16"/>
                <w:szCs w:val="16"/>
              </w:rPr>
            </w:pPr>
            <w:r w:rsidRPr="005A570D">
              <w:rPr>
                <w:rFonts w:hint="eastAsia"/>
                <w:sz w:val="16"/>
                <w:szCs w:val="16"/>
              </w:rPr>
              <w:t>手段</w:t>
            </w:r>
          </w:p>
        </w:tc>
        <w:tc>
          <w:tcPr>
            <w:tcW w:w="2080" w:type="dxa"/>
            <w:tcBorders>
              <w:top w:val="nil"/>
              <w:left w:val="nil"/>
              <w:bottom w:val="nil"/>
              <w:right w:val="single" w:sz="8" w:space="0" w:color="auto"/>
            </w:tcBorders>
            <w:shd w:val="clear" w:color="auto" w:fill="auto"/>
            <w:hideMark/>
          </w:tcPr>
          <w:p w14:paraId="2B76D343" w14:textId="77777777" w:rsidR="00FC1EA0" w:rsidRPr="005A570D" w:rsidRDefault="00FC1EA0"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08937B00"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1CE25152"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3156719C"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5C5137B3" w14:textId="77777777" w:rsidR="00FC1EA0" w:rsidRPr="005A570D" w:rsidRDefault="00FC1EA0" w:rsidP="002A77A1">
            <w:pPr>
              <w:rPr>
                <w:sz w:val="16"/>
                <w:szCs w:val="16"/>
              </w:rPr>
            </w:pPr>
          </w:p>
        </w:tc>
        <w:tc>
          <w:tcPr>
            <w:tcW w:w="4639" w:type="dxa"/>
            <w:tcBorders>
              <w:top w:val="nil"/>
              <w:left w:val="nil"/>
              <w:bottom w:val="nil"/>
              <w:right w:val="single" w:sz="8" w:space="0" w:color="auto"/>
            </w:tcBorders>
            <w:shd w:val="clear" w:color="auto" w:fill="auto"/>
            <w:vAlign w:val="center"/>
          </w:tcPr>
          <w:p w14:paraId="32D2B98D" w14:textId="77777777" w:rsidR="00FC1EA0" w:rsidRPr="005A570D" w:rsidRDefault="00FC1EA0" w:rsidP="002A77A1">
            <w:pPr>
              <w:rPr>
                <w:sz w:val="16"/>
                <w:szCs w:val="16"/>
              </w:rPr>
            </w:pPr>
          </w:p>
        </w:tc>
      </w:tr>
      <w:tr w:rsidR="00FC1EA0" w:rsidRPr="005A570D" w14:paraId="227153BB"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00B4DE61" w14:textId="77777777" w:rsidR="00FC1EA0" w:rsidRPr="005A570D" w:rsidRDefault="00FC1EA0"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hideMark/>
          </w:tcPr>
          <w:p w14:paraId="35C3E2CA"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nil"/>
              <w:bottom w:val="nil"/>
              <w:right w:val="single" w:sz="8" w:space="0" w:color="auto"/>
            </w:tcBorders>
            <w:shd w:val="clear" w:color="auto" w:fill="auto"/>
            <w:vAlign w:val="center"/>
            <w:hideMark/>
          </w:tcPr>
          <w:p w14:paraId="36E03806"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52D21EE9"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61F8BD97"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1E8E27BE"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4E976E5A" w14:textId="77777777" w:rsidR="00FC1EA0" w:rsidRPr="005A570D" w:rsidRDefault="00FC1EA0" w:rsidP="002A77A1">
            <w:pPr>
              <w:rPr>
                <w:sz w:val="16"/>
                <w:szCs w:val="16"/>
              </w:rPr>
            </w:pPr>
          </w:p>
        </w:tc>
      </w:tr>
      <w:tr w:rsidR="00FC1EA0" w:rsidRPr="005A570D" w14:paraId="3C0357F9"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70A5E906" w14:textId="77777777" w:rsidR="00FC1EA0" w:rsidRPr="005A570D" w:rsidRDefault="00FC1EA0"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vAlign w:val="center"/>
            <w:hideMark/>
          </w:tcPr>
          <w:p w14:paraId="27E97EF2" w14:textId="77777777" w:rsidR="00FC1EA0" w:rsidRPr="005A570D" w:rsidRDefault="00FC1EA0" w:rsidP="002A77A1">
            <w:pPr>
              <w:rPr>
                <w:sz w:val="16"/>
                <w:szCs w:val="16"/>
              </w:rPr>
            </w:pPr>
            <w:r w:rsidRPr="005A570D">
              <w:rPr>
                <w:rFonts w:hint="eastAsia"/>
                <w:sz w:val="16"/>
                <w:szCs w:val="16"/>
              </w:rPr>
              <w:t>サービス内容</w:t>
            </w:r>
          </w:p>
        </w:tc>
        <w:tc>
          <w:tcPr>
            <w:tcW w:w="1880" w:type="dxa"/>
            <w:vMerge w:val="restart"/>
            <w:tcBorders>
              <w:top w:val="nil"/>
              <w:left w:val="single" w:sz="8" w:space="0" w:color="auto"/>
              <w:bottom w:val="single" w:sz="8" w:space="0" w:color="000000"/>
              <w:right w:val="single" w:sz="8" w:space="0" w:color="auto"/>
            </w:tcBorders>
            <w:shd w:val="clear" w:color="auto" w:fill="auto"/>
            <w:hideMark/>
          </w:tcPr>
          <w:p w14:paraId="43B7D5D1" w14:textId="77777777" w:rsidR="00FC1EA0" w:rsidRPr="005A570D" w:rsidRDefault="00FC1EA0" w:rsidP="002A77A1">
            <w:pPr>
              <w:rPr>
                <w:sz w:val="16"/>
                <w:szCs w:val="16"/>
              </w:rPr>
            </w:pPr>
            <w:r w:rsidRPr="005A570D">
              <w:rPr>
                <w:rFonts w:hint="eastAsia"/>
                <w:sz w:val="16"/>
                <w:szCs w:val="16"/>
              </w:rPr>
              <w:t>開局時間の短縮 （10～13時）</w:t>
            </w:r>
          </w:p>
        </w:tc>
        <w:tc>
          <w:tcPr>
            <w:tcW w:w="1880" w:type="dxa"/>
            <w:tcBorders>
              <w:top w:val="nil"/>
              <w:left w:val="nil"/>
              <w:bottom w:val="nil"/>
              <w:right w:val="single" w:sz="8" w:space="0" w:color="auto"/>
            </w:tcBorders>
            <w:shd w:val="clear" w:color="auto" w:fill="auto"/>
            <w:vAlign w:val="center"/>
            <w:hideMark/>
          </w:tcPr>
          <w:p w14:paraId="7E928CD6" w14:textId="77777777" w:rsidR="00FC1EA0" w:rsidRPr="005A570D" w:rsidRDefault="00FC1EA0" w:rsidP="002A77A1">
            <w:pPr>
              <w:rPr>
                <w:sz w:val="16"/>
                <w:szCs w:val="16"/>
              </w:rPr>
            </w:pPr>
            <w:r w:rsidRPr="005A570D">
              <w:rPr>
                <w:rFonts w:hint="eastAsia"/>
                <w:sz w:val="16"/>
                <w:szCs w:val="16"/>
              </w:rPr>
              <w:t>同左</w:t>
            </w:r>
          </w:p>
        </w:tc>
        <w:tc>
          <w:tcPr>
            <w:tcW w:w="1880" w:type="dxa"/>
            <w:tcBorders>
              <w:top w:val="nil"/>
              <w:left w:val="nil"/>
              <w:bottom w:val="nil"/>
              <w:right w:val="single" w:sz="8" w:space="0" w:color="auto"/>
            </w:tcBorders>
            <w:shd w:val="clear" w:color="auto" w:fill="auto"/>
            <w:vAlign w:val="center"/>
            <w:hideMark/>
          </w:tcPr>
          <w:p w14:paraId="5731ECBF" w14:textId="77777777" w:rsidR="00FC1EA0" w:rsidRPr="005A570D" w:rsidRDefault="00FC1EA0"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315430BB"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05DE4B81" w14:textId="77777777" w:rsidR="00FC1EA0" w:rsidRPr="005A570D" w:rsidRDefault="00FC1EA0" w:rsidP="002A77A1">
            <w:pPr>
              <w:rPr>
                <w:sz w:val="16"/>
                <w:szCs w:val="16"/>
              </w:rPr>
            </w:pPr>
            <w:r w:rsidRPr="005A570D">
              <w:rPr>
                <w:rFonts w:hint="eastAsia"/>
                <w:sz w:val="16"/>
                <w:szCs w:val="16"/>
              </w:rPr>
              <w:t>災害時の開局時間に関する方針の検討と医療機関へ</w:t>
            </w:r>
          </w:p>
        </w:tc>
      </w:tr>
    </w:tbl>
    <w:p w14:paraId="6752C991" w14:textId="77777777" w:rsidR="00FC1EA0" w:rsidRPr="00B854D1" w:rsidRDefault="00FC1EA0" w:rsidP="00FC1EA0">
      <w:pPr>
        <w:rPr>
          <w:sz w:val="16"/>
          <w:szCs w:val="16"/>
        </w:rPr>
      </w:pPr>
    </w:p>
    <w:p w14:paraId="2CCA8451" w14:textId="77777777" w:rsidR="00FC1EA0" w:rsidRPr="002F0B21" w:rsidRDefault="00FC1EA0" w:rsidP="00FC1EA0">
      <w:pPr>
        <w:rPr>
          <w:sz w:val="16"/>
          <w:szCs w:val="16"/>
        </w:rPr>
      </w:pPr>
      <w:r w:rsidRPr="002F0B21">
        <w:rPr>
          <w:rFonts w:hint="eastAsia"/>
          <w:noProof/>
          <w:sz w:val="16"/>
          <w:szCs w:val="16"/>
        </w:rPr>
        <w:lastRenderedPageBreak/>
        <mc:AlternateContent>
          <mc:Choice Requires="wps">
            <w:drawing>
              <wp:anchor distT="0" distB="0" distL="114300" distR="114300" simplePos="0" relativeHeight="251683840" behindDoc="0" locked="0" layoutInCell="1" allowOverlap="1" wp14:anchorId="575BF628" wp14:editId="7DFF36F7">
                <wp:simplePos x="0" y="0"/>
                <wp:positionH relativeFrom="margin">
                  <wp:posOffset>6992620</wp:posOffset>
                </wp:positionH>
                <wp:positionV relativeFrom="paragraph">
                  <wp:posOffset>-137160</wp:posOffset>
                </wp:positionV>
                <wp:extent cx="2667000" cy="297180"/>
                <wp:effectExtent l="0" t="0" r="19050" b="26670"/>
                <wp:wrapNone/>
                <wp:docPr id="189272448" name="テキスト ボックス 1"/>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chemeClr val="lt1"/>
                        </a:solidFill>
                        <a:ln w="6350">
                          <a:solidFill>
                            <a:prstClr val="black"/>
                          </a:solidFill>
                        </a:ln>
                      </wps:spPr>
                      <wps:txbx>
                        <w:txbxContent>
                          <w:p w14:paraId="01EF359F" w14:textId="3015384B" w:rsidR="00FC1EA0" w:rsidRPr="002F0B21" w:rsidRDefault="00FC1EA0" w:rsidP="00FC1EA0">
                            <w:pPr>
                              <w:jc w:val="center"/>
                              <w:rPr>
                                <w:sz w:val="16"/>
                                <w:szCs w:val="18"/>
                              </w:rPr>
                            </w:pPr>
                            <w:r w:rsidRPr="002F0B21">
                              <w:rPr>
                                <w:rFonts w:hint="eastAsia"/>
                                <w:sz w:val="16"/>
                                <w:szCs w:val="18"/>
                              </w:rPr>
                              <w:t>業務番号</w:t>
                            </w:r>
                            <w:r w:rsidRPr="002F0B21">
                              <w:rPr>
                                <w:sz w:val="16"/>
                                <w:szCs w:val="18"/>
                              </w:rPr>
                              <w:t>（</w:t>
                            </w:r>
                            <w:r w:rsidR="000F03A9">
                              <w:rPr>
                                <w:rFonts w:hint="eastAsia"/>
                                <w:sz w:val="16"/>
                                <w:szCs w:val="18"/>
                              </w:rPr>
                              <w:t>10</w:t>
                            </w:r>
                            <w:r w:rsidRPr="002F0B21">
                              <w:rPr>
                                <w:sz w:val="16"/>
                                <w:szCs w:val="18"/>
                              </w:rPr>
                              <w:t xml:space="preserve">）　業務名　</w:t>
                            </w:r>
                            <w:r w:rsidR="000F03A9">
                              <w:rPr>
                                <w:rFonts w:hint="eastAsia"/>
                                <w:sz w:val="16"/>
                                <w:szCs w:val="18"/>
                              </w:rPr>
                              <w:t>服薬指導</w:t>
                            </w:r>
                          </w:p>
                          <w:p w14:paraId="50E8D3C7" w14:textId="77777777" w:rsidR="00FC1EA0" w:rsidRPr="00FC70E6" w:rsidRDefault="00FC1EA0" w:rsidP="00FC1E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BF628" id="_x0000_s1044" type="#_x0000_t202" style="position:absolute;left:0;text-align:left;margin-left:550.6pt;margin-top:-10.8pt;width:210pt;height:23.4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" fillcolor="white [3201]" strokeweight=".5pt">
                <v:textbox>
                  <w:txbxContent>
                    <w:p w14:paraId="01EF359F" w14:textId="3015384B" w:rsidR="00FC1EA0" w:rsidRPr="002F0B21" w:rsidRDefault="00FC1EA0" w:rsidP="00FC1EA0">
                      <w:pPr>
                        <w:jc w:val="center"/>
                        <w:rPr>
                          <w:sz w:val="16"/>
                          <w:szCs w:val="18"/>
                        </w:rPr>
                      </w:pPr>
                      <w:r w:rsidRPr="002F0B21">
                        <w:rPr>
                          <w:rFonts w:hint="eastAsia"/>
                          <w:sz w:val="16"/>
                          <w:szCs w:val="18"/>
                        </w:rPr>
                        <w:t>業務番号</w:t>
                      </w:r>
                      <w:r w:rsidRPr="002F0B21">
                        <w:rPr>
                          <w:sz w:val="16"/>
                          <w:szCs w:val="18"/>
                        </w:rPr>
                        <w:t>（</w:t>
                      </w:r>
                      <w:r w:rsidR="000F03A9">
                        <w:rPr>
                          <w:rFonts w:hint="eastAsia"/>
                          <w:sz w:val="16"/>
                          <w:szCs w:val="18"/>
                        </w:rPr>
                        <w:t>10</w:t>
                      </w:r>
                      <w:r w:rsidRPr="002F0B21">
                        <w:rPr>
                          <w:sz w:val="16"/>
                          <w:szCs w:val="18"/>
                        </w:rPr>
                        <w:t xml:space="preserve">）　業務名　</w:t>
                      </w:r>
                      <w:r w:rsidR="000F03A9">
                        <w:rPr>
                          <w:rFonts w:hint="eastAsia"/>
                          <w:sz w:val="16"/>
                          <w:szCs w:val="18"/>
                        </w:rPr>
                        <w:t>服薬指導</w:t>
                      </w:r>
                    </w:p>
                    <w:p w14:paraId="50E8D3C7" w14:textId="77777777" w:rsidR="00FC1EA0" w:rsidRPr="00FC70E6" w:rsidRDefault="00FC1EA0" w:rsidP="00FC1EA0"/>
                  </w:txbxContent>
                </v:textbox>
                <w10:wrap anchorx="margin"/>
              </v:shape>
            </w:pict>
          </mc:Fallback>
        </mc:AlternateContent>
      </w:r>
      <w:r w:rsidRPr="002F0B21">
        <w:rPr>
          <w:rFonts w:hint="eastAsia"/>
          <w:sz w:val="16"/>
          <w:szCs w:val="16"/>
        </w:rPr>
        <w:t>様式Ⅳ</w:t>
      </w:r>
      <w:r w:rsidRPr="002F0B21">
        <w:rPr>
          <w:sz w:val="16"/>
          <w:szCs w:val="16"/>
        </w:rPr>
        <w:t xml:space="preserve">  </w:t>
      </w:r>
      <w:r w:rsidRPr="002F0B21">
        <w:rPr>
          <w:rFonts w:hint="eastAsia"/>
          <w:sz w:val="16"/>
          <w:szCs w:val="16"/>
        </w:rPr>
        <w:t>優先業務ごとの評価と対策の整理</w:t>
      </w:r>
    </w:p>
    <w:p w14:paraId="7042DEC1" w14:textId="77777777" w:rsidR="00FC1EA0" w:rsidRPr="002F0B21" w:rsidRDefault="00FC1EA0" w:rsidP="00FC1EA0">
      <w:pPr>
        <w:rPr>
          <w:sz w:val="16"/>
          <w:szCs w:val="16"/>
        </w:rPr>
      </w:pPr>
      <w:r w:rsidRPr="002F0B21">
        <w:rPr>
          <w:rFonts w:hint="eastAsia"/>
          <w:sz w:val="16"/>
          <w:szCs w:val="16"/>
        </w:rPr>
        <w:t>【業務資源とリスク評価】</w:t>
      </w:r>
    </w:p>
    <w:tbl>
      <w:tblPr>
        <w:tblW w:w="15299" w:type="dxa"/>
        <w:tblCellMar>
          <w:left w:w="99" w:type="dxa"/>
          <w:right w:w="99" w:type="dxa"/>
        </w:tblCellMar>
        <w:tblLook w:val="04A0" w:firstRow="1" w:lastRow="0" w:firstColumn="1" w:lastColumn="0" w:noHBand="0" w:noVBand="1"/>
      </w:tblPr>
      <w:tblGrid>
        <w:gridCol w:w="1060"/>
        <w:gridCol w:w="2140"/>
        <w:gridCol w:w="1280"/>
        <w:gridCol w:w="3080"/>
        <w:gridCol w:w="4320"/>
        <w:gridCol w:w="3419"/>
      </w:tblGrid>
      <w:tr w:rsidR="00FC1EA0" w:rsidRPr="005A570D" w14:paraId="5D5D0345" w14:textId="77777777" w:rsidTr="002A77A1">
        <w:trPr>
          <w:trHeight w:val="372"/>
        </w:trPr>
        <w:tc>
          <w:tcPr>
            <w:tcW w:w="4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0688F51" w14:textId="77777777" w:rsidR="00FC1EA0" w:rsidRPr="005A570D" w:rsidRDefault="00FC1EA0" w:rsidP="002A77A1">
            <w:pPr>
              <w:rPr>
                <w:sz w:val="16"/>
                <w:szCs w:val="16"/>
              </w:rPr>
            </w:pPr>
            <w:r w:rsidRPr="005A570D">
              <w:rPr>
                <w:rFonts w:hint="eastAsia"/>
                <w:sz w:val="16"/>
                <w:szCs w:val="16"/>
              </w:rPr>
              <w:t>業務資源</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14:paraId="564F0458" w14:textId="77777777" w:rsidR="00FC1EA0" w:rsidRPr="005A570D" w:rsidRDefault="00FC1EA0" w:rsidP="002A77A1">
            <w:pPr>
              <w:rPr>
                <w:sz w:val="16"/>
                <w:szCs w:val="16"/>
              </w:rPr>
            </w:pPr>
            <w:r w:rsidRPr="005A570D">
              <w:rPr>
                <w:rFonts w:hint="eastAsia"/>
                <w:sz w:val="16"/>
                <w:szCs w:val="16"/>
              </w:rPr>
              <w:t>想定される被害状況</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30668FB8" w14:textId="77777777" w:rsidR="00FC1EA0" w:rsidRPr="005A570D" w:rsidRDefault="00FC1EA0" w:rsidP="002A77A1">
            <w:pPr>
              <w:rPr>
                <w:sz w:val="16"/>
                <w:szCs w:val="16"/>
              </w:rPr>
            </w:pPr>
            <w:r w:rsidRPr="005A570D">
              <w:rPr>
                <w:rFonts w:hint="eastAsia"/>
                <w:sz w:val="16"/>
                <w:szCs w:val="16"/>
              </w:rPr>
              <w:t>実施する予防策</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69A440F6" w14:textId="77777777" w:rsidR="00FC1EA0" w:rsidRPr="005A570D" w:rsidRDefault="00FC1EA0" w:rsidP="002A77A1">
            <w:pPr>
              <w:rPr>
                <w:sz w:val="16"/>
                <w:szCs w:val="16"/>
              </w:rPr>
            </w:pPr>
            <w:r w:rsidRPr="005A570D">
              <w:rPr>
                <w:rFonts w:hint="eastAsia"/>
                <w:sz w:val="16"/>
                <w:szCs w:val="16"/>
              </w:rPr>
              <w:t>予防策を踏まえた使用可否</w:t>
            </w:r>
          </w:p>
        </w:tc>
      </w:tr>
      <w:tr w:rsidR="00FC1EA0" w:rsidRPr="005A570D" w14:paraId="65581549"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453491A" w14:textId="77777777" w:rsidR="00FC1EA0" w:rsidRPr="005A570D" w:rsidRDefault="00FC1EA0" w:rsidP="002A77A1">
            <w:pPr>
              <w:rPr>
                <w:sz w:val="16"/>
                <w:szCs w:val="16"/>
              </w:rPr>
            </w:pPr>
            <w:r w:rsidRPr="005A570D">
              <w:rPr>
                <w:rFonts w:hint="eastAsia"/>
                <w:sz w:val="16"/>
                <w:szCs w:val="16"/>
              </w:rPr>
              <w:t>ヒト</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1A285EE3" w14:textId="77777777" w:rsidR="00FC1EA0" w:rsidRPr="005A570D" w:rsidRDefault="00FC1EA0" w:rsidP="002A77A1">
            <w:pPr>
              <w:rPr>
                <w:sz w:val="16"/>
                <w:szCs w:val="16"/>
              </w:rPr>
            </w:pPr>
            <w:r w:rsidRPr="005A570D">
              <w:rPr>
                <w:rFonts w:hint="eastAsia"/>
                <w:sz w:val="16"/>
                <w:szCs w:val="16"/>
              </w:rPr>
              <w:t>薬剤師</w:t>
            </w:r>
          </w:p>
        </w:tc>
        <w:tc>
          <w:tcPr>
            <w:tcW w:w="3080" w:type="dxa"/>
            <w:tcBorders>
              <w:top w:val="nil"/>
              <w:left w:val="nil"/>
              <w:bottom w:val="nil"/>
              <w:right w:val="single" w:sz="8" w:space="0" w:color="auto"/>
            </w:tcBorders>
            <w:shd w:val="clear" w:color="auto" w:fill="auto"/>
            <w:vAlign w:val="center"/>
            <w:hideMark/>
          </w:tcPr>
          <w:p w14:paraId="19CCE849" w14:textId="77777777" w:rsidR="00FC1EA0" w:rsidRPr="005A570D" w:rsidRDefault="00FC1EA0" w:rsidP="002A77A1">
            <w:pPr>
              <w:rPr>
                <w:sz w:val="16"/>
                <w:szCs w:val="16"/>
              </w:rPr>
            </w:pPr>
            <w:r w:rsidRPr="005A570D">
              <w:rPr>
                <w:rFonts w:hint="eastAsia"/>
                <w:sz w:val="16"/>
                <w:szCs w:val="16"/>
              </w:rPr>
              <w:t>公共交通機関の停止による参集不可</w:t>
            </w:r>
          </w:p>
        </w:tc>
        <w:tc>
          <w:tcPr>
            <w:tcW w:w="4320" w:type="dxa"/>
            <w:tcBorders>
              <w:top w:val="nil"/>
              <w:left w:val="nil"/>
              <w:bottom w:val="nil"/>
              <w:right w:val="single" w:sz="8" w:space="0" w:color="auto"/>
            </w:tcBorders>
            <w:shd w:val="clear" w:color="auto" w:fill="auto"/>
            <w:vAlign w:val="center"/>
            <w:hideMark/>
          </w:tcPr>
          <w:p w14:paraId="64F7E660" w14:textId="77777777" w:rsidR="00FC1EA0" w:rsidRPr="005A570D" w:rsidRDefault="00FC1EA0" w:rsidP="002A77A1">
            <w:pPr>
              <w:rPr>
                <w:sz w:val="16"/>
                <w:szCs w:val="16"/>
              </w:rPr>
            </w:pPr>
            <w:r w:rsidRPr="005A570D">
              <w:rPr>
                <w:rFonts w:hint="eastAsia"/>
                <w:sz w:val="16"/>
                <w:szCs w:val="16"/>
              </w:rPr>
              <w:t>近隣居住者のパート採用</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154DD103" w14:textId="77777777" w:rsidR="00FC1EA0" w:rsidRPr="005A570D" w:rsidRDefault="00FC1EA0" w:rsidP="002A77A1">
            <w:pPr>
              <w:rPr>
                <w:sz w:val="16"/>
                <w:szCs w:val="16"/>
              </w:rPr>
            </w:pPr>
            <w:r w:rsidRPr="005A570D">
              <w:rPr>
                <w:rFonts w:hint="eastAsia"/>
                <w:sz w:val="16"/>
                <w:szCs w:val="16"/>
              </w:rPr>
              <w:t>×</w:t>
            </w:r>
          </w:p>
        </w:tc>
      </w:tr>
      <w:tr w:rsidR="00FC1EA0" w:rsidRPr="005A570D" w14:paraId="668504F5"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7F35905F" w14:textId="77777777" w:rsidR="00FC1EA0" w:rsidRPr="005A570D" w:rsidRDefault="00FC1EA0"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44F07A35" w14:textId="77777777" w:rsidR="00FC1EA0" w:rsidRPr="005A570D" w:rsidRDefault="00FC1EA0"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588D1A18" w14:textId="77777777" w:rsidR="00FC1EA0" w:rsidRPr="005A570D" w:rsidRDefault="00FC1EA0" w:rsidP="002A77A1">
            <w:pPr>
              <w:rPr>
                <w:sz w:val="16"/>
                <w:szCs w:val="16"/>
              </w:rPr>
            </w:pPr>
            <w:r w:rsidRPr="005A570D">
              <w:rPr>
                <w:rFonts w:hint="eastAsia"/>
                <w:sz w:val="16"/>
                <w:szCs w:val="16"/>
              </w:rPr>
              <w:t>道路の寸断、 交通規制による参集不可</w:t>
            </w:r>
          </w:p>
        </w:tc>
        <w:tc>
          <w:tcPr>
            <w:tcW w:w="4320" w:type="dxa"/>
            <w:tcBorders>
              <w:top w:val="nil"/>
              <w:left w:val="nil"/>
              <w:bottom w:val="single" w:sz="8" w:space="0" w:color="auto"/>
              <w:right w:val="single" w:sz="8" w:space="0" w:color="auto"/>
            </w:tcBorders>
            <w:shd w:val="clear" w:color="auto" w:fill="auto"/>
            <w:vAlign w:val="center"/>
            <w:hideMark/>
          </w:tcPr>
          <w:p w14:paraId="382EF890" w14:textId="77777777" w:rsidR="00FC1EA0" w:rsidRPr="005A570D" w:rsidRDefault="00FC1EA0" w:rsidP="002A77A1">
            <w:pPr>
              <w:rPr>
                <w:sz w:val="16"/>
                <w:szCs w:val="16"/>
              </w:rPr>
            </w:pPr>
            <w:r w:rsidRPr="005A570D">
              <w:rPr>
                <w:rFonts w:hint="eastAsia"/>
                <w:sz w:val="16"/>
                <w:szCs w:val="16"/>
              </w:rPr>
              <w:t>店舗への徒歩参集ルートの確認</w:t>
            </w:r>
          </w:p>
        </w:tc>
        <w:tc>
          <w:tcPr>
            <w:tcW w:w="3419" w:type="dxa"/>
            <w:vMerge/>
            <w:tcBorders>
              <w:top w:val="nil"/>
              <w:left w:val="single" w:sz="8" w:space="0" w:color="auto"/>
              <w:bottom w:val="single" w:sz="8" w:space="0" w:color="000000"/>
              <w:right w:val="single" w:sz="8" w:space="0" w:color="auto"/>
            </w:tcBorders>
            <w:vAlign w:val="center"/>
            <w:hideMark/>
          </w:tcPr>
          <w:p w14:paraId="7D029116" w14:textId="77777777" w:rsidR="00FC1EA0" w:rsidRPr="005A570D" w:rsidRDefault="00FC1EA0" w:rsidP="002A77A1">
            <w:pPr>
              <w:rPr>
                <w:sz w:val="16"/>
                <w:szCs w:val="16"/>
              </w:rPr>
            </w:pPr>
          </w:p>
        </w:tc>
      </w:tr>
      <w:tr w:rsidR="00FC1EA0" w:rsidRPr="005A570D" w14:paraId="6B7418BA" w14:textId="77777777" w:rsidTr="002A77A1">
        <w:trPr>
          <w:trHeight w:val="36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181C1089" w14:textId="77777777" w:rsidR="00FC1EA0" w:rsidRPr="005A570D" w:rsidRDefault="00FC1EA0" w:rsidP="002A77A1">
            <w:pPr>
              <w:rPr>
                <w:sz w:val="16"/>
                <w:szCs w:val="16"/>
              </w:rPr>
            </w:pPr>
            <w:r w:rsidRPr="005A570D">
              <w:rPr>
                <w:rFonts w:hint="eastAsia"/>
                <w:sz w:val="16"/>
                <w:szCs w:val="16"/>
              </w:rPr>
              <w:t>モノ</w:t>
            </w:r>
          </w:p>
        </w:tc>
        <w:tc>
          <w:tcPr>
            <w:tcW w:w="2140" w:type="dxa"/>
            <w:tcBorders>
              <w:top w:val="nil"/>
              <w:left w:val="nil"/>
              <w:bottom w:val="nil"/>
              <w:right w:val="single" w:sz="8" w:space="0" w:color="auto"/>
            </w:tcBorders>
            <w:shd w:val="clear" w:color="auto" w:fill="auto"/>
            <w:vAlign w:val="center"/>
            <w:hideMark/>
          </w:tcPr>
          <w:p w14:paraId="07B30FF8" w14:textId="77777777" w:rsidR="00FC1EA0" w:rsidRPr="005A570D" w:rsidRDefault="00FC1EA0" w:rsidP="002A77A1">
            <w:pPr>
              <w:rPr>
                <w:sz w:val="16"/>
                <w:szCs w:val="16"/>
              </w:rPr>
            </w:pPr>
            <w:r w:rsidRPr="005A570D">
              <w:rPr>
                <w:rFonts w:hint="eastAsia"/>
                <w:sz w:val="16"/>
                <w:szCs w:val="16"/>
              </w:rPr>
              <w:t>常備品</w:t>
            </w:r>
          </w:p>
        </w:tc>
        <w:tc>
          <w:tcPr>
            <w:tcW w:w="1280" w:type="dxa"/>
            <w:tcBorders>
              <w:top w:val="nil"/>
              <w:left w:val="single" w:sz="8" w:space="0" w:color="auto"/>
              <w:bottom w:val="nil"/>
              <w:right w:val="single" w:sz="8" w:space="0" w:color="auto"/>
            </w:tcBorders>
            <w:shd w:val="clear" w:color="auto" w:fill="auto"/>
            <w:vAlign w:val="center"/>
            <w:hideMark/>
          </w:tcPr>
          <w:p w14:paraId="7B785968" w14:textId="30713124" w:rsidR="00FC1EA0" w:rsidRPr="005A570D" w:rsidRDefault="000F03A9" w:rsidP="002A77A1">
            <w:pPr>
              <w:rPr>
                <w:sz w:val="16"/>
                <w:szCs w:val="16"/>
              </w:rPr>
            </w:pPr>
            <w:r>
              <w:rPr>
                <w:rFonts w:hint="eastAsia"/>
                <w:sz w:val="16"/>
                <w:szCs w:val="16"/>
              </w:rPr>
              <w:t>-</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0D52AD13" w14:textId="77777777" w:rsidR="00FC1EA0" w:rsidRDefault="000F03A9" w:rsidP="002A77A1">
            <w:pPr>
              <w:rPr>
                <w:sz w:val="16"/>
                <w:szCs w:val="16"/>
              </w:rPr>
            </w:pPr>
            <w:r>
              <w:rPr>
                <w:rFonts w:hint="eastAsia"/>
                <w:sz w:val="16"/>
                <w:szCs w:val="16"/>
              </w:rPr>
              <w:t>対面であれば特に問題なし</w:t>
            </w:r>
          </w:p>
          <w:p w14:paraId="662A689A" w14:textId="0DF929B2" w:rsidR="000F03A9" w:rsidRPr="005A570D" w:rsidRDefault="000F03A9" w:rsidP="002A77A1">
            <w:pPr>
              <w:rPr>
                <w:sz w:val="16"/>
                <w:szCs w:val="16"/>
              </w:rPr>
            </w:pPr>
            <w:r>
              <w:rPr>
                <w:rFonts w:hint="eastAsia"/>
                <w:sz w:val="16"/>
                <w:szCs w:val="16"/>
              </w:rPr>
              <w:t>在宅患者においては徒歩・車にて対応</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6F5C196F" w14:textId="60A6AFBF" w:rsidR="00FC1EA0" w:rsidRPr="005A570D" w:rsidRDefault="000F03A9" w:rsidP="002A77A1">
            <w:pPr>
              <w:rPr>
                <w:sz w:val="16"/>
                <w:szCs w:val="16"/>
              </w:rPr>
            </w:pPr>
            <w:r>
              <w:rPr>
                <w:rFonts w:hint="eastAsia"/>
                <w:sz w:val="16"/>
                <w:szCs w:val="16"/>
              </w:rPr>
              <w:t>在宅患者の薬の残日数を記録して保管</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3B489B21" w14:textId="77777777" w:rsidR="00FC1EA0" w:rsidRPr="005A570D" w:rsidRDefault="00FC1EA0" w:rsidP="002A77A1">
            <w:pPr>
              <w:rPr>
                <w:sz w:val="16"/>
                <w:szCs w:val="16"/>
              </w:rPr>
            </w:pPr>
            <w:r>
              <w:rPr>
                <w:rFonts w:hint="eastAsia"/>
                <w:sz w:val="16"/>
                <w:szCs w:val="16"/>
              </w:rPr>
              <w:t>〇</w:t>
            </w:r>
          </w:p>
        </w:tc>
      </w:tr>
      <w:tr w:rsidR="00FC1EA0" w:rsidRPr="005A570D" w14:paraId="37D368C3"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5FE58C4F"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04448C8B" w14:textId="77777777" w:rsidR="00FC1EA0" w:rsidRPr="005A570D" w:rsidRDefault="00FC1EA0" w:rsidP="002A77A1">
            <w:pPr>
              <w:rPr>
                <w:sz w:val="16"/>
                <w:szCs w:val="16"/>
              </w:rPr>
            </w:pPr>
            <w:r w:rsidRPr="005A570D">
              <w:rPr>
                <w:rFonts w:hint="eastAsia"/>
                <w:sz w:val="16"/>
                <w:szCs w:val="16"/>
              </w:rPr>
              <w:t>※薬局が日常的に</w:t>
            </w:r>
          </w:p>
        </w:tc>
        <w:tc>
          <w:tcPr>
            <w:tcW w:w="1280" w:type="dxa"/>
            <w:tcBorders>
              <w:top w:val="nil"/>
              <w:left w:val="single" w:sz="8" w:space="0" w:color="auto"/>
              <w:bottom w:val="nil"/>
              <w:right w:val="single" w:sz="8" w:space="0" w:color="auto"/>
            </w:tcBorders>
            <w:shd w:val="clear" w:color="auto" w:fill="auto"/>
            <w:vAlign w:val="center"/>
            <w:hideMark/>
          </w:tcPr>
          <w:p w14:paraId="54D05BCE"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585EC739"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470DCA4C"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7716915C" w14:textId="77777777" w:rsidR="00FC1EA0" w:rsidRPr="005A570D" w:rsidRDefault="00FC1EA0" w:rsidP="002A77A1">
            <w:pPr>
              <w:rPr>
                <w:sz w:val="16"/>
                <w:szCs w:val="16"/>
              </w:rPr>
            </w:pPr>
          </w:p>
        </w:tc>
      </w:tr>
      <w:tr w:rsidR="00FC1EA0" w:rsidRPr="005A570D" w14:paraId="57B9D211"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4466E1DF" w14:textId="77777777" w:rsidR="00FC1EA0" w:rsidRPr="005A570D" w:rsidRDefault="00FC1EA0"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39F40A78" w14:textId="77777777" w:rsidR="00FC1EA0" w:rsidRPr="005A570D" w:rsidRDefault="00FC1EA0" w:rsidP="002A77A1">
            <w:pPr>
              <w:rPr>
                <w:sz w:val="16"/>
                <w:szCs w:val="16"/>
              </w:rPr>
            </w:pPr>
            <w:r w:rsidRPr="005A570D">
              <w:rPr>
                <w:rFonts w:hint="eastAsia"/>
                <w:sz w:val="16"/>
                <w:szCs w:val="16"/>
              </w:rPr>
              <w:t xml:space="preserve">  保有しているもの</w:t>
            </w:r>
          </w:p>
        </w:tc>
        <w:tc>
          <w:tcPr>
            <w:tcW w:w="1280" w:type="dxa"/>
            <w:tcBorders>
              <w:top w:val="nil"/>
              <w:left w:val="nil"/>
              <w:bottom w:val="single" w:sz="8" w:space="0" w:color="auto"/>
              <w:right w:val="single" w:sz="8" w:space="0" w:color="auto"/>
            </w:tcBorders>
            <w:shd w:val="clear" w:color="auto" w:fill="auto"/>
            <w:vAlign w:val="center"/>
            <w:hideMark/>
          </w:tcPr>
          <w:p w14:paraId="62426AFE"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290F8477"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53599C2D"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2FC9471C" w14:textId="77777777" w:rsidR="00FC1EA0" w:rsidRPr="005A570D" w:rsidRDefault="00FC1EA0" w:rsidP="002A77A1">
            <w:pPr>
              <w:rPr>
                <w:sz w:val="16"/>
                <w:szCs w:val="16"/>
              </w:rPr>
            </w:pPr>
          </w:p>
        </w:tc>
      </w:tr>
      <w:tr w:rsidR="00FC1EA0" w:rsidRPr="005A570D" w14:paraId="263BC953"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0EBCA84D"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76914871" w14:textId="77777777" w:rsidR="00FC1EA0" w:rsidRPr="005A570D" w:rsidRDefault="00FC1EA0" w:rsidP="002A77A1">
            <w:pPr>
              <w:rPr>
                <w:sz w:val="16"/>
                <w:szCs w:val="16"/>
              </w:rPr>
            </w:pPr>
            <w:r w:rsidRPr="005A570D">
              <w:rPr>
                <w:rFonts w:hint="eastAsia"/>
                <w:sz w:val="16"/>
                <w:szCs w:val="16"/>
              </w:rPr>
              <w:t>外部調達品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3E951947" w14:textId="694D1D7B" w:rsidR="00FC1EA0" w:rsidRPr="005A570D" w:rsidRDefault="009F16E0" w:rsidP="002A77A1">
            <w:pPr>
              <w:rPr>
                <w:sz w:val="16"/>
                <w:szCs w:val="16"/>
              </w:rPr>
            </w:pPr>
            <w:r>
              <w:rPr>
                <w:rFonts w:hint="eastAsia"/>
                <w:sz w:val="16"/>
                <w:szCs w:val="16"/>
              </w:rPr>
              <w:t>医薬品</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78F786F1" w14:textId="47DFB26F" w:rsidR="00FC1EA0" w:rsidRPr="005A570D" w:rsidRDefault="009F16E0" w:rsidP="002A77A1">
            <w:pPr>
              <w:rPr>
                <w:sz w:val="16"/>
                <w:szCs w:val="16"/>
              </w:rPr>
            </w:pPr>
            <w:r>
              <w:rPr>
                <w:rFonts w:hint="eastAsia"/>
                <w:sz w:val="16"/>
                <w:szCs w:val="16"/>
              </w:rPr>
              <w:t>卸業者の倉庫被災による供給停止</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756DC146" w14:textId="1DD55EDF" w:rsidR="00FC1EA0" w:rsidRPr="005A570D" w:rsidRDefault="009F16E0" w:rsidP="002A77A1">
            <w:pPr>
              <w:rPr>
                <w:sz w:val="16"/>
                <w:szCs w:val="16"/>
              </w:rPr>
            </w:pPr>
            <w:r>
              <w:rPr>
                <w:rFonts w:hint="eastAsia"/>
                <w:sz w:val="16"/>
                <w:szCs w:val="16"/>
              </w:rPr>
              <w:t>最小数量での提供を行う</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0E9C88E1" w14:textId="1FAE84ED" w:rsidR="00FC1EA0" w:rsidRPr="005A570D" w:rsidRDefault="006D5319" w:rsidP="002A77A1">
            <w:pPr>
              <w:rPr>
                <w:sz w:val="16"/>
                <w:szCs w:val="16"/>
              </w:rPr>
            </w:pPr>
            <w:r>
              <w:rPr>
                <w:rFonts w:hint="eastAsia"/>
                <w:sz w:val="16"/>
                <w:szCs w:val="16"/>
              </w:rPr>
              <w:t>〇</w:t>
            </w:r>
          </w:p>
        </w:tc>
      </w:tr>
      <w:tr w:rsidR="00FC1EA0" w:rsidRPr="005A570D" w14:paraId="29715012"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5EA747B9"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5277647D" w14:textId="77777777" w:rsidR="00FC1EA0" w:rsidRPr="005A570D" w:rsidRDefault="00FC1EA0" w:rsidP="002A77A1">
            <w:pPr>
              <w:rPr>
                <w:sz w:val="16"/>
                <w:szCs w:val="16"/>
              </w:rPr>
            </w:pPr>
            <w:r w:rsidRPr="005A570D">
              <w:rPr>
                <w:rFonts w:hint="eastAsia"/>
                <w:sz w:val="16"/>
                <w:szCs w:val="16"/>
              </w:rPr>
              <w:t>※外部からの定期的な</w:t>
            </w:r>
          </w:p>
        </w:tc>
        <w:tc>
          <w:tcPr>
            <w:tcW w:w="1280" w:type="dxa"/>
            <w:vMerge/>
            <w:tcBorders>
              <w:top w:val="nil"/>
              <w:left w:val="single" w:sz="8" w:space="0" w:color="auto"/>
              <w:bottom w:val="nil"/>
              <w:right w:val="single" w:sz="8" w:space="0" w:color="auto"/>
            </w:tcBorders>
            <w:vAlign w:val="center"/>
            <w:hideMark/>
          </w:tcPr>
          <w:p w14:paraId="4956F8E9"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2897D2E5"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63826345"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1C27443B" w14:textId="77777777" w:rsidR="00FC1EA0" w:rsidRPr="005A570D" w:rsidRDefault="00FC1EA0" w:rsidP="002A77A1">
            <w:pPr>
              <w:rPr>
                <w:sz w:val="16"/>
                <w:szCs w:val="16"/>
              </w:rPr>
            </w:pPr>
          </w:p>
        </w:tc>
      </w:tr>
      <w:tr w:rsidR="00FC1EA0" w:rsidRPr="005A570D" w14:paraId="2A6B9BA6"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7B1984B3" w14:textId="77777777" w:rsidR="00FC1EA0" w:rsidRPr="005A570D" w:rsidRDefault="00FC1EA0"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1D04AFC8" w14:textId="77777777" w:rsidR="00FC1EA0" w:rsidRPr="005A570D" w:rsidRDefault="00FC1EA0" w:rsidP="002A77A1">
            <w:pPr>
              <w:rPr>
                <w:sz w:val="16"/>
                <w:szCs w:val="16"/>
              </w:rPr>
            </w:pPr>
            <w:r w:rsidRPr="005A570D">
              <w:rPr>
                <w:rFonts w:hint="eastAsia"/>
                <w:sz w:val="16"/>
                <w:szCs w:val="16"/>
              </w:rPr>
              <w:t xml:space="preserve">  供給が必要なもの</w:t>
            </w:r>
          </w:p>
        </w:tc>
        <w:tc>
          <w:tcPr>
            <w:tcW w:w="1280" w:type="dxa"/>
            <w:tcBorders>
              <w:top w:val="nil"/>
              <w:left w:val="nil"/>
              <w:bottom w:val="single" w:sz="8" w:space="0" w:color="auto"/>
              <w:right w:val="single" w:sz="8" w:space="0" w:color="auto"/>
            </w:tcBorders>
            <w:shd w:val="clear" w:color="auto" w:fill="auto"/>
            <w:vAlign w:val="center"/>
            <w:hideMark/>
          </w:tcPr>
          <w:p w14:paraId="57D83CBC"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1D9ED12A"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70CAFC11"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363500C7" w14:textId="77777777" w:rsidR="00FC1EA0" w:rsidRPr="005A570D" w:rsidRDefault="00FC1EA0" w:rsidP="002A77A1">
            <w:pPr>
              <w:rPr>
                <w:sz w:val="16"/>
                <w:szCs w:val="16"/>
              </w:rPr>
            </w:pPr>
          </w:p>
        </w:tc>
      </w:tr>
      <w:tr w:rsidR="00FC1EA0" w:rsidRPr="005A570D" w14:paraId="7D9CEF8C" w14:textId="77777777" w:rsidTr="002A77A1">
        <w:trPr>
          <w:trHeight w:val="396"/>
        </w:trPr>
        <w:tc>
          <w:tcPr>
            <w:tcW w:w="3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D3F0279" w14:textId="77777777" w:rsidR="00FC1EA0" w:rsidRPr="005A570D" w:rsidRDefault="00FC1EA0" w:rsidP="002A77A1">
            <w:pPr>
              <w:rPr>
                <w:sz w:val="16"/>
                <w:szCs w:val="16"/>
              </w:rPr>
            </w:pPr>
            <w:r w:rsidRPr="005A570D">
              <w:rPr>
                <w:rFonts w:hint="eastAsia"/>
                <w:sz w:val="16"/>
                <w:szCs w:val="16"/>
              </w:rPr>
              <w:t>情報</w:t>
            </w:r>
          </w:p>
        </w:tc>
        <w:tc>
          <w:tcPr>
            <w:tcW w:w="1280" w:type="dxa"/>
            <w:tcBorders>
              <w:top w:val="nil"/>
              <w:left w:val="nil"/>
              <w:bottom w:val="single" w:sz="8" w:space="0" w:color="auto"/>
              <w:right w:val="single" w:sz="8" w:space="0" w:color="auto"/>
            </w:tcBorders>
            <w:shd w:val="clear" w:color="auto" w:fill="auto"/>
            <w:vAlign w:val="center"/>
            <w:hideMark/>
          </w:tcPr>
          <w:p w14:paraId="754ECD9F" w14:textId="77777777" w:rsidR="00FC1EA0" w:rsidRPr="005A570D" w:rsidRDefault="00FC1EA0" w:rsidP="002A77A1">
            <w:pPr>
              <w:rPr>
                <w:sz w:val="16"/>
                <w:szCs w:val="16"/>
              </w:rPr>
            </w:pPr>
            <w:r w:rsidRPr="005A570D">
              <w:rPr>
                <w:rFonts w:hint="eastAsia"/>
                <w:sz w:val="16"/>
                <w:szCs w:val="16"/>
              </w:rPr>
              <w:t>処方箋</w:t>
            </w:r>
          </w:p>
        </w:tc>
        <w:tc>
          <w:tcPr>
            <w:tcW w:w="3080" w:type="dxa"/>
            <w:tcBorders>
              <w:top w:val="nil"/>
              <w:left w:val="nil"/>
              <w:bottom w:val="single" w:sz="8" w:space="0" w:color="auto"/>
              <w:right w:val="single" w:sz="8" w:space="0" w:color="auto"/>
            </w:tcBorders>
            <w:shd w:val="clear" w:color="auto" w:fill="auto"/>
            <w:vAlign w:val="center"/>
            <w:hideMark/>
          </w:tcPr>
          <w:p w14:paraId="6B333BBA" w14:textId="77777777" w:rsidR="00FC1EA0" w:rsidRPr="005A570D" w:rsidRDefault="00FC1EA0" w:rsidP="002A77A1">
            <w:pPr>
              <w:rPr>
                <w:sz w:val="16"/>
                <w:szCs w:val="16"/>
              </w:rPr>
            </w:pPr>
            <w:r>
              <w:rPr>
                <w:rFonts w:hint="eastAsia"/>
                <w:sz w:val="16"/>
                <w:szCs w:val="16"/>
              </w:rPr>
              <w:t>業務番号（2）で検討</w:t>
            </w:r>
          </w:p>
        </w:tc>
        <w:tc>
          <w:tcPr>
            <w:tcW w:w="4320" w:type="dxa"/>
            <w:tcBorders>
              <w:top w:val="nil"/>
              <w:left w:val="nil"/>
              <w:bottom w:val="single" w:sz="8" w:space="0" w:color="auto"/>
              <w:right w:val="single" w:sz="8" w:space="0" w:color="auto"/>
            </w:tcBorders>
            <w:shd w:val="clear" w:color="auto" w:fill="auto"/>
            <w:vAlign w:val="center"/>
            <w:hideMark/>
          </w:tcPr>
          <w:p w14:paraId="27874F39" w14:textId="77777777" w:rsidR="00FC1EA0" w:rsidRPr="005A570D" w:rsidRDefault="00FC1EA0" w:rsidP="002A77A1">
            <w:pPr>
              <w:rPr>
                <w:sz w:val="16"/>
                <w:szCs w:val="16"/>
              </w:rPr>
            </w:pPr>
            <w:r>
              <w:rPr>
                <w:rFonts w:hint="eastAsia"/>
                <w:sz w:val="16"/>
                <w:szCs w:val="16"/>
              </w:rPr>
              <w:t>業務番号（2）で検討</w:t>
            </w:r>
          </w:p>
        </w:tc>
        <w:tc>
          <w:tcPr>
            <w:tcW w:w="3419" w:type="dxa"/>
            <w:tcBorders>
              <w:top w:val="nil"/>
              <w:left w:val="nil"/>
              <w:bottom w:val="single" w:sz="8" w:space="0" w:color="auto"/>
              <w:right w:val="single" w:sz="8" w:space="0" w:color="auto"/>
            </w:tcBorders>
            <w:shd w:val="clear" w:color="auto" w:fill="auto"/>
            <w:vAlign w:val="center"/>
            <w:hideMark/>
          </w:tcPr>
          <w:p w14:paraId="0CF712E7" w14:textId="77777777" w:rsidR="00FC1EA0" w:rsidRPr="005A570D" w:rsidRDefault="00FC1EA0" w:rsidP="002A77A1">
            <w:pPr>
              <w:rPr>
                <w:sz w:val="16"/>
                <w:szCs w:val="16"/>
              </w:rPr>
            </w:pPr>
            <w:r>
              <w:rPr>
                <w:rFonts w:hint="eastAsia"/>
                <w:sz w:val="16"/>
                <w:szCs w:val="16"/>
              </w:rPr>
              <w:t>業務番号（2）で検討</w:t>
            </w:r>
          </w:p>
        </w:tc>
      </w:tr>
      <w:tr w:rsidR="00FC1EA0" w:rsidRPr="005A570D" w14:paraId="354E4607"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89EC094" w14:textId="77777777" w:rsidR="00FC1EA0" w:rsidRPr="005A570D" w:rsidRDefault="00FC1EA0" w:rsidP="002A77A1">
            <w:pPr>
              <w:rPr>
                <w:sz w:val="16"/>
                <w:szCs w:val="16"/>
              </w:rPr>
            </w:pPr>
            <w:r w:rsidRPr="005A570D">
              <w:rPr>
                <w:rFonts w:hint="eastAsia"/>
                <w:sz w:val="16"/>
                <w:szCs w:val="16"/>
              </w:rPr>
              <w:t>ライフライン</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4D4EA4D6" w14:textId="77777777" w:rsidR="00FC1EA0" w:rsidRPr="005A570D" w:rsidRDefault="00FC1EA0" w:rsidP="002A77A1">
            <w:pPr>
              <w:rPr>
                <w:sz w:val="16"/>
                <w:szCs w:val="16"/>
              </w:rPr>
            </w:pPr>
            <w:r w:rsidRPr="005A570D">
              <w:rPr>
                <w:rFonts w:hint="eastAsia"/>
                <w:sz w:val="16"/>
                <w:szCs w:val="16"/>
              </w:rPr>
              <w:t>電気</w:t>
            </w:r>
          </w:p>
        </w:tc>
        <w:tc>
          <w:tcPr>
            <w:tcW w:w="3080" w:type="dxa"/>
            <w:tcBorders>
              <w:top w:val="nil"/>
              <w:left w:val="nil"/>
              <w:bottom w:val="nil"/>
              <w:right w:val="single" w:sz="8" w:space="0" w:color="auto"/>
            </w:tcBorders>
            <w:shd w:val="clear" w:color="auto" w:fill="auto"/>
            <w:vAlign w:val="center"/>
            <w:hideMark/>
          </w:tcPr>
          <w:p w14:paraId="5D1692FC" w14:textId="77777777" w:rsidR="00FC1EA0" w:rsidRPr="005A570D" w:rsidRDefault="00FC1EA0" w:rsidP="002A77A1">
            <w:pPr>
              <w:rPr>
                <w:sz w:val="16"/>
                <w:szCs w:val="16"/>
              </w:rPr>
            </w:pPr>
            <w:r w:rsidRPr="005A570D">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4611C74E" w14:textId="77777777" w:rsidR="00FC1EA0" w:rsidRPr="005A570D" w:rsidRDefault="00FC1EA0" w:rsidP="002A77A1">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3317DB8C" w14:textId="77777777" w:rsidR="00FC1EA0" w:rsidRPr="005A570D" w:rsidRDefault="00FC1EA0" w:rsidP="002A77A1">
            <w:pPr>
              <w:rPr>
                <w:sz w:val="16"/>
                <w:szCs w:val="16"/>
              </w:rPr>
            </w:pPr>
            <w:r w:rsidRPr="005A570D">
              <w:rPr>
                <w:rFonts w:hint="eastAsia"/>
                <w:sz w:val="16"/>
                <w:szCs w:val="16"/>
              </w:rPr>
              <w:t>×</w:t>
            </w:r>
          </w:p>
        </w:tc>
      </w:tr>
      <w:tr w:rsidR="00FC1EA0" w:rsidRPr="005A570D" w14:paraId="1D61F790"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16E14EEA" w14:textId="77777777" w:rsidR="00FC1EA0" w:rsidRPr="005A570D" w:rsidRDefault="00FC1EA0"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5C9D2EB6" w14:textId="77777777" w:rsidR="00FC1EA0" w:rsidRPr="005A570D" w:rsidRDefault="00FC1EA0"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1515F5CE" w14:textId="77777777" w:rsidR="00FC1EA0" w:rsidRPr="005A570D" w:rsidRDefault="00FC1EA0" w:rsidP="002A77A1">
            <w:pPr>
              <w:rPr>
                <w:sz w:val="16"/>
                <w:szCs w:val="16"/>
              </w:rPr>
            </w:pPr>
            <w:r w:rsidRPr="005A570D">
              <w:rPr>
                <w:rFonts w:hint="eastAsia"/>
                <w:sz w:val="16"/>
                <w:szCs w:val="16"/>
              </w:rPr>
              <w:t>照明の停止</w:t>
            </w:r>
          </w:p>
        </w:tc>
        <w:tc>
          <w:tcPr>
            <w:tcW w:w="4320" w:type="dxa"/>
            <w:vMerge/>
            <w:tcBorders>
              <w:top w:val="nil"/>
              <w:left w:val="single" w:sz="8" w:space="0" w:color="auto"/>
              <w:bottom w:val="single" w:sz="8" w:space="0" w:color="000000"/>
              <w:right w:val="single" w:sz="8" w:space="0" w:color="auto"/>
            </w:tcBorders>
            <w:vAlign w:val="center"/>
            <w:hideMark/>
          </w:tcPr>
          <w:p w14:paraId="068392B7"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00A036C6" w14:textId="77777777" w:rsidR="00FC1EA0" w:rsidRPr="005A570D" w:rsidRDefault="00FC1EA0" w:rsidP="002A77A1">
            <w:pPr>
              <w:rPr>
                <w:sz w:val="16"/>
                <w:szCs w:val="16"/>
              </w:rPr>
            </w:pPr>
          </w:p>
        </w:tc>
      </w:tr>
      <w:tr w:rsidR="00FC1EA0" w:rsidRPr="005A570D" w14:paraId="6A160698"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52631A8A" w14:textId="77777777" w:rsidR="00FC1EA0" w:rsidRPr="005A570D" w:rsidRDefault="00FC1EA0" w:rsidP="002A77A1">
            <w:pPr>
              <w:rPr>
                <w:sz w:val="16"/>
                <w:szCs w:val="16"/>
              </w:rPr>
            </w:pPr>
          </w:p>
        </w:tc>
        <w:tc>
          <w:tcPr>
            <w:tcW w:w="1280" w:type="dxa"/>
            <w:tcBorders>
              <w:top w:val="nil"/>
              <w:left w:val="nil"/>
              <w:bottom w:val="single" w:sz="8" w:space="0" w:color="auto"/>
              <w:right w:val="single" w:sz="8" w:space="0" w:color="auto"/>
            </w:tcBorders>
            <w:shd w:val="clear" w:color="auto" w:fill="auto"/>
            <w:vAlign w:val="center"/>
            <w:hideMark/>
          </w:tcPr>
          <w:p w14:paraId="3EFE138F" w14:textId="77777777" w:rsidR="00FC1EA0" w:rsidRPr="005A570D" w:rsidRDefault="00FC1EA0" w:rsidP="002A77A1">
            <w:pPr>
              <w:rPr>
                <w:sz w:val="16"/>
                <w:szCs w:val="16"/>
              </w:rPr>
            </w:pPr>
            <w:r w:rsidRPr="005A570D">
              <w:rPr>
                <w:rFonts w:hint="eastAsia"/>
                <w:sz w:val="16"/>
                <w:szCs w:val="16"/>
              </w:rPr>
              <w:t>電話</w:t>
            </w:r>
          </w:p>
        </w:tc>
        <w:tc>
          <w:tcPr>
            <w:tcW w:w="3080" w:type="dxa"/>
            <w:tcBorders>
              <w:top w:val="nil"/>
              <w:left w:val="nil"/>
              <w:bottom w:val="single" w:sz="8" w:space="0" w:color="auto"/>
              <w:right w:val="single" w:sz="8" w:space="0" w:color="auto"/>
            </w:tcBorders>
            <w:shd w:val="clear" w:color="auto" w:fill="auto"/>
            <w:vAlign w:val="center"/>
            <w:hideMark/>
          </w:tcPr>
          <w:p w14:paraId="34413B01" w14:textId="77777777" w:rsidR="00FC1EA0" w:rsidRPr="005A570D" w:rsidRDefault="00FC1EA0" w:rsidP="002A77A1">
            <w:pPr>
              <w:rPr>
                <w:sz w:val="16"/>
                <w:szCs w:val="16"/>
              </w:rPr>
            </w:pPr>
            <w:r w:rsidRPr="005A570D">
              <w:rPr>
                <w:rFonts w:hint="eastAsia"/>
                <w:sz w:val="16"/>
                <w:szCs w:val="16"/>
              </w:rPr>
              <w:t>使用困難</w:t>
            </w:r>
          </w:p>
        </w:tc>
        <w:tc>
          <w:tcPr>
            <w:tcW w:w="4320" w:type="dxa"/>
            <w:tcBorders>
              <w:top w:val="nil"/>
              <w:left w:val="nil"/>
              <w:bottom w:val="single" w:sz="8" w:space="0" w:color="auto"/>
              <w:right w:val="single" w:sz="8" w:space="0" w:color="auto"/>
            </w:tcBorders>
            <w:shd w:val="clear" w:color="auto" w:fill="auto"/>
            <w:vAlign w:val="center"/>
            <w:hideMark/>
          </w:tcPr>
          <w:p w14:paraId="458157F9" w14:textId="77777777" w:rsidR="00FC1EA0" w:rsidRPr="005A570D" w:rsidRDefault="00FC1EA0" w:rsidP="002A77A1">
            <w:pPr>
              <w:rPr>
                <w:sz w:val="16"/>
                <w:szCs w:val="16"/>
              </w:rPr>
            </w:pPr>
            <w:r w:rsidRPr="005A570D">
              <w:rPr>
                <w:rFonts w:hint="eastAsia"/>
                <w:sz w:val="16"/>
                <w:szCs w:val="16"/>
              </w:rPr>
              <w:t>-</w:t>
            </w:r>
          </w:p>
        </w:tc>
        <w:tc>
          <w:tcPr>
            <w:tcW w:w="3419" w:type="dxa"/>
            <w:tcBorders>
              <w:top w:val="nil"/>
              <w:left w:val="nil"/>
              <w:bottom w:val="single" w:sz="8" w:space="0" w:color="auto"/>
              <w:right w:val="single" w:sz="8" w:space="0" w:color="auto"/>
            </w:tcBorders>
            <w:shd w:val="clear" w:color="auto" w:fill="auto"/>
            <w:vAlign w:val="center"/>
            <w:hideMark/>
          </w:tcPr>
          <w:p w14:paraId="0E18D7A8" w14:textId="77777777" w:rsidR="00FC1EA0" w:rsidRPr="005A570D" w:rsidRDefault="00FC1EA0" w:rsidP="002A77A1">
            <w:pPr>
              <w:rPr>
                <w:sz w:val="16"/>
                <w:szCs w:val="16"/>
              </w:rPr>
            </w:pPr>
            <w:r w:rsidRPr="005A570D">
              <w:rPr>
                <w:rFonts w:hint="eastAsia"/>
                <w:sz w:val="16"/>
                <w:szCs w:val="16"/>
              </w:rPr>
              <w:t>×</w:t>
            </w:r>
          </w:p>
        </w:tc>
      </w:tr>
    </w:tbl>
    <w:p w14:paraId="6A07E8C2" w14:textId="77777777" w:rsidR="00FC1EA0" w:rsidRPr="002F0B21" w:rsidRDefault="00FC1EA0" w:rsidP="00FC1EA0">
      <w:pPr>
        <w:rPr>
          <w:sz w:val="16"/>
          <w:szCs w:val="16"/>
        </w:rPr>
      </w:pPr>
      <w:r w:rsidRPr="002F0B21">
        <w:rPr>
          <w:rFonts w:hint="eastAsia"/>
          <w:sz w:val="16"/>
          <w:szCs w:val="16"/>
        </w:rPr>
        <w:t>様式Ⅴ　業務継続目標とその対策</w:t>
      </w:r>
    </w:p>
    <w:p w14:paraId="4C7937C3" w14:textId="77777777" w:rsidR="00FC1EA0" w:rsidRPr="002F0B21" w:rsidRDefault="00FC1EA0" w:rsidP="00FC1EA0">
      <w:pPr>
        <w:rPr>
          <w:sz w:val="16"/>
          <w:szCs w:val="16"/>
        </w:rPr>
      </w:pPr>
      <w:r w:rsidRPr="002F0B21">
        <w:rPr>
          <w:rFonts w:hint="eastAsia"/>
          <w:noProof/>
          <w:sz w:val="16"/>
          <w:szCs w:val="16"/>
        </w:rPr>
        <mc:AlternateContent>
          <mc:Choice Requires="wps">
            <w:drawing>
              <wp:anchor distT="0" distB="0" distL="114300" distR="114300" simplePos="0" relativeHeight="251684864" behindDoc="0" locked="0" layoutInCell="1" allowOverlap="1" wp14:anchorId="42ECAB26" wp14:editId="0C6EAFBE">
                <wp:simplePos x="0" y="0"/>
                <wp:positionH relativeFrom="margin">
                  <wp:posOffset>60960</wp:posOffset>
                </wp:positionH>
                <wp:positionV relativeFrom="paragraph">
                  <wp:posOffset>2443480</wp:posOffset>
                </wp:positionV>
                <wp:extent cx="3398520" cy="297180"/>
                <wp:effectExtent l="0" t="0" r="0" b="7620"/>
                <wp:wrapNone/>
                <wp:docPr id="1300917540" name="テキスト ボックス 1"/>
                <wp:cNvGraphicFramePr/>
                <a:graphic xmlns:a="http://schemas.openxmlformats.org/drawingml/2006/main">
                  <a:graphicData uri="http://schemas.microsoft.com/office/word/2010/wordprocessingShape">
                    <wps:wsp>
                      <wps:cNvSpPr txBox="1"/>
                      <wps:spPr>
                        <a:xfrm>
                          <a:off x="0" y="0"/>
                          <a:ext cx="3398520" cy="297180"/>
                        </a:xfrm>
                        <a:prstGeom prst="rect">
                          <a:avLst/>
                        </a:prstGeom>
                        <a:solidFill>
                          <a:schemeClr val="lt1"/>
                        </a:solidFill>
                        <a:ln w="6350">
                          <a:noFill/>
                        </a:ln>
                      </wps:spPr>
                      <wps:txbx>
                        <w:txbxContent>
                          <w:p w14:paraId="0F1149EC" w14:textId="77777777" w:rsidR="00FC1EA0" w:rsidRPr="004A7ED6" w:rsidRDefault="00FC1EA0" w:rsidP="00FC1EA0">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254D97EF" w14:textId="77777777" w:rsidR="00FC1EA0" w:rsidRPr="004A7ED6" w:rsidRDefault="00FC1EA0" w:rsidP="00FC1EA0">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CAB26" id="_x0000_s1045" type="#_x0000_t202" style="position:absolute;left:0;text-align:left;margin-left:4.8pt;margin-top:192.4pt;width:267.6pt;height:23.4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" fillcolor="white [3201]" stroked="f" strokeweight=".5pt">
                <v:textbox>
                  <w:txbxContent>
                    <w:p w14:paraId="0F1149EC" w14:textId="77777777" w:rsidR="00FC1EA0" w:rsidRPr="004A7ED6" w:rsidRDefault="00FC1EA0" w:rsidP="00FC1EA0">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254D97EF" w14:textId="77777777" w:rsidR="00FC1EA0" w:rsidRPr="004A7ED6" w:rsidRDefault="00FC1EA0" w:rsidP="00FC1EA0">
                      <w:pPr>
                        <w:rPr>
                          <w:sz w:val="16"/>
                          <w:szCs w:val="18"/>
                        </w:rPr>
                      </w:pPr>
                    </w:p>
                  </w:txbxContent>
                </v:textbox>
                <w10:wrap anchorx="margin"/>
              </v:shape>
            </w:pict>
          </mc:Fallback>
        </mc:AlternateContent>
      </w:r>
      <w:r w:rsidRPr="002F0B21">
        <w:rPr>
          <w:rFonts w:hint="eastAsia"/>
          <w:sz w:val="16"/>
          <w:szCs w:val="16"/>
        </w:rPr>
        <w:t>【業務継続目標】</w:t>
      </w:r>
    </w:p>
    <w:tbl>
      <w:tblPr>
        <w:tblW w:w="15299" w:type="dxa"/>
        <w:tblCellMar>
          <w:left w:w="99" w:type="dxa"/>
          <w:right w:w="99" w:type="dxa"/>
        </w:tblCellMar>
        <w:tblLook w:val="04A0" w:firstRow="1" w:lastRow="0" w:firstColumn="1" w:lastColumn="0" w:noHBand="0" w:noVBand="1"/>
      </w:tblPr>
      <w:tblGrid>
        <w:gridCol w:w="1060"/>
        <w:gridCol w:w="2080"/>
        <w:gridCol w:w="1880"/>
        <w:gridCol w:w="1880"/>
        <w:gridCol w:w="1880"/>
        <w:gridCol w:w="1880"/>
        <w:gridCol w:w="4639"/>
      </w:tblGrid>
      <w:tr w:rsidR="00FC1EA0" w:rsidRPr="005A570D" w14:paraId="25578984"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15D1326" w14:textId="77777777" w:rsidR="00FC1EA0" w:rsidRPr="005A570D" w:rsidRDefault="00FC1EA0" w:rsidP="002A77A1">
            <w:pPr>
              <w:rPr>
                <w:sz w:val="16"/>
                <w:szCs w:val="16"/>
              </w:rPr>
            </w:pPr>
            <w:r w:rsidRPr="005A570D">
              <w:rPr>
                <w:rFonts w:hint="eastAsia"/>
                <w:sz w:val="16"/>
                <w:szCs w:val="16"/>
              </w:rPr>
              <w:t>発災後経過時間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4AB47471" w14:textId="77777777" w:rsidR="00FC1EA0" w:rsidRPr="005A570D" w:rsidRDefault="00FC1EA0" w:rsidP="002A77A1">
            <w:pPr>
              <w:rPr>
                <w:sz w:val="16"/>
                <w:szCs w:val="16"/>
              </w:rPr>
            </w:pPr>
            <w:r w:rsidRPr="005A570D">
              <w:rPr>
                <w:rFonts w:hint="eastAsia"/>
                <w:sz w:val="16"/>
                <w:szCs w:val="16"/>
              </w:rPr>
              <w:t>6時間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07E3F283" w14:textId="77777777" w:rsidR="00FC1EA0" w:rsidRPr="005A570D" w:rsidRDefault="00FC1EA0" w:rsidP="002A77A1">
            <w:pPr>
              <w:rPr>
                <w:sz w:val="16"/>
                <w:szCs w:val="16"/>
              </w:rPr>
            </w:pPr>
            <w:r w:rsidRPr="005A570D">
              <w:rPr>
                <w:rFonts w:hint="eastAsia"/>
                <w:sz w:val="16"/>
                <w:szCs w:val="16"/>
              </w:rPr>
              <w:t>24時間（１日）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4EDB4ECD" w14:textId="77777777" w:rsidR="00FC1EA0" w:rsidRPr="005A570D" w:rsidRDefault="00FC1EA0" w:rsidP="002A77A1">
            <w:pPr>
              <w:rPr>
                <w:sz w:val="16"/>
                <w:szCs w:val="16"/>
              </w:rPr>
            </w:pPr>
            <w:r w:rsidRPr="005A570D">
              <w:rPr>
                <w:rFonts w:hint="eastAsia"/>
                <w:sz w:val="16"/>
                <w:szCs w:val="16"/>
              </w:rPr>
              <w:t>72時間（３日）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4E6AE5B0" w14:textId="77777777" w:rsidR="00FC1EA0" w:rsidRPr="005A570D" w:rsidRDefault="00FC1EA0" w:rsidP="002A77A1">
            <w:pPr>
              <w:rPr>
                <w:sz w:val="16"/>
                <w:szCs w:val="16"/>
              </w:rPr>
            </w:pPr>
            <w:r w:rsidRPr="005A570D">
              <w:rPr>
                <w:rFonts w:hint="eastAsia"/>
                <w:sz w:val="16"/>
                <w:szCs w:val="16"/>
              </w:rPr>
              <w:t>1週間</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75FA7B42" w14:textId="77777777" w:rsidR="00FC1EA0" w:rsidRPr="005A570D" w:rsidRDefault="00FC1EA0" w:rsidP="002A77A1">
            <w:pPr>
              <w:rPr>
                <w:sz w:val="16"/>
                <w:szCs w:val="16"/>
              </w:rPr>
            </w:pPr>
            <w:r w:rsidRPr="005A570D">
              <w:rPr>
                <w:rFonts w:hint="eastAsia"/>
                <w:sz w:val="16"/>
                <w:szCs w:val="16"/>
              </w:rPr>
              <w:t>事前対策</w:t>
            </w:r>
          </w:p>
        </w:tc>
      </w:tr>
      <w:tr w:rsidR="00FC1EA0" w:rsidRPr="005A570D" w14:paraId="0C1A1F9D"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A434E38" w14:textId="77777777" w:rsidR="00FC1EA0" w:rsidRPr="005A570D" w:rsidRDefault="00FC1EA0" w:rsidP="002A77A1">
            <w:pPr>
              <w:rPr>
                <w:sz w:val="16"/>
                <w:szCs w:val="16"/>
              </w:rPr>
            </w:pPr>
            <w:r w:rsidRPr="005A570D">
              <w:rPr>
                <w:rFonts w:hint="eastAsia"/>
                <w:sz w:val="16"/>
                <w:szCs w:val="16"/>
              </w:rPr>
              <w:t>目標とするサービスレベル</w:t>
            </w:r>
          </w:p>
        </w:tc>
        <w:tc>
          <w:tcPr>
            <w:tcW w:w="1880" w:type="dxa"/>
            <w:tcBorders>
              <w:top w:val="nil"/>
              <w:left w:val="nil"/>
              <w:bottom w:val="single" w:sz="8" w:space="0" w:color="auto"/>
              <w:right w:val="single" w:sz="8" w:space="0" w:color="auto"/>
            </w:tcBorders>
            <w:shd w:val="clear" w:color="auto" w:fill="auto"/>
            <w:vAlign w:val="center"/>
            <w:hideMark/>
          </w:tcPr>
          <w:p w14:paraId="731C75D6" w14:textId="77777777" w:rsidR="00FC1EA0" w:rsidRPr="005A570D" w:rsidRDefault="00FC1EA0" w:rsidP="002A77A1">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25E17520" w14:textId="77777777" w:rsidR="00FC1EA0" w:rsidRPr="005A570D" w:rsidRDefault="00FC1EA0" w:rsidP="002A77A1">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55571322" w14:textId="77777777" w:rsidR="00FC1EA0" w:rsidRPr="005A570D" w:rsidRDefault="00FC1EA0" w:rsidP="002A77A1">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0885D646"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1179E385" w14:textId="77777777" w:rsidR="00FC1EA0" w:rsidRPr="005A570D" w:rsidRDefault="00FC1EA0" w:rsidP="002A77A1">
            <w:pPr>
              <w:rPr>
                <w:sz w:val="16"/>
                <w:szCs w:val="16"/>
              </w:rPr>
            </w:pPr>
            <w:r w:rsidRPr="005A570D">
              <w:rPr>
                <w:rFonts w:hint="eastAsia"/>
                <w:sz w:val="16"/>
                <w:szCs w:val="16"/>
              </w:rPr>
              <w:t>-</w:t>
            </w:r>
          </w:p>
        </w:tc>
      </w:tr>
      <w:tr w:rsidR="00FC1EA0" w:rsidRPr="005A570D" w14:paraId="6BF853C4" w14:textId="77777777" w:rsidTr="002A77A1">
        <w:trPr>
          <w:trHeight w:val="276"/>
        </w:trPr>
        <w:tc>
          <w:tcPr>
            <w:tcW w:w="1060" w:type="dxa"/>
            <w:tcBorders>
              <w:top w:val="nil"/>
              <w:left w:val="single" w:sz="8" w:space="0" w:color="auto"/>
              <w:bottom w:val="nil"/>
              <w:right w:val="single" w:sz="8" w:space="0" w:color="auto"/>
            </w:tcBorders>
            <w:shd w:val="clear" w:color="auto" w:fill="auto"/>
            <w:vAlign w:val="center"/>
            <w:hideMark/>
          </w:tcPr>
          <w:p w14:paraId="613B89A6" w14:textId="77777777" w:rsidR="00FC1EA0" w:rsidRPr="005A570D" w:rsidRDefault="00FC1EA0" w:rsidP="002A77A1">
            <w:pPr>
              <w:rPr>
                <w:sz w:val="16"/>
                <w:szCs w:val="16"/>
              </w:rPr>
            </w:pPr>
            <w:r w:rsidRPr="005A570D">
              <w:rPr>
                <w:rFonts w:hint="eastAsia"/>
                <w:sz w:val="16"/>
                <w:szCs w:val="16"/>
              </w:rPr>
              <w:t>業務を継続</w:t>
            </w:r>
          </w:p>
        </w:tc>
        <w:tc>
          <w:tcPr>
            <w:tcW w:w="2080" w:type="dxa"/>
            <w:tcBorders>
              <w:top w:val="nil"/>
              <w:left w:val="nil"/>
              <w:bottom w:val="nil"/>
              <w:right w:val="single" w:sz="8" w:space="0" w:color="auto"/>
            </w:tcBorders>
            <w:shd w:val="clear" w:color="auto" w:fill="auto"/>
            <w:vAlign w:val="center"/>
            <w:hideMark/>
          </w:tcPr>
          <w:p w14:paraId="441C8750" w14:textId="77777777" w:rsidR="00FC1EA0" w:rsidRPr="005A570D" w:rsidRDefault="00FC1EA0" w:rsidP="002A77A1">
            <w:pPr>
              <w:rPr>
                <w:sz w:val="16"/>
                <w:szCs w:val="16"/>
              </w:rPr>
            </w:pPr>
            <w:r w:rsidRPr="005A570D">
              <w:rPr>
                <w:rFonts w:hint="eastAsia"/>
                <w:sz w:val="16"/>
                <w:szCs w:val="16"/>
              </w:rPr>
              <w:t>サービス提供方法・</w:t>
            </w:r>
          </w:p>
        </w:tc>
        <w:tc>
          <w:tcPr>
            <w:tcW w:w="1880" w:type="dxa"/>
            <w:tcBorders>
              <w:top w:val="nil"/>
              <w:left w:val="nil"/>
              <w:bottom w:val="single" w:sz="8" w:space="0" w:color="auto"/>
              <w:right w:val="single" w:sz="8" w:space="0" w:color="auto"/>
            </w:tcBorders>
            <w:shd w:val="clear" w:color="auto" w:fill="auto"/>
            <w:vAlign w:val="center"/>
            <w:hideMark/>
          </w:tcPr>
          <w:p w14:paraId="157FD205" w14:textId="77777777" w:rsidR="00FC1EA0" w:rsidRPr="005A570D" w:rsidRDefault="00FC1EA0" w:rsidP="002A77A1">
            <w:pPr>
              <w:rPr>
                <w:sz w:val="16"/>
                <w:szCs w:val="16"/>
              </w:rPr>
            </w:pPr>
            <w:r w:rsidRPr="005A570D">
              <w:rPr>
                <w:rFonts w:hint="eastAsia"/>
                <w:sz w:val="16"/>
                <w:szCs w:val="16"/>
              </w:rPr>
              <w:t>薬剤師１名で対応</w:t>
            </w:r>
          </w:p>
        </w:tc>
        <w:tc>
          <w:tcPr>
            <w:tcW w:w="1880" w:type="dxa"/>
            <w:tcBorders>
              <w:top w:val="nil"/>
              <w:left w:val="nil"/>
              <w:bottom w:val="single" w:sz="8" w:space="0" w:color="auto"/>
              <w:right w:val="single" w:sz="8" w:space="0" w:color="auto"/>
            </w:tcBorders>
            <w:shd w:val="clear" w:color="auto" w:fill="auto"/>
            <w:vAlign w:val="center"/>
            <w:hideMark/>
          </w:tcPr>
          <w:p w14:paraId="63A8C801" w14:textId="77777777" w:rsidR="00FC1EA0" w:rsidRPr="005A570D" w:rsidRDefault="00FC1EA0" w:rsidP="002A77A1">
            <w:pPr>
              <w:rPr>
                <w:sz w:val="16"/>
                <w:szCs w:val="16"/>
              </w:rPr>
            </w:pPr>
            <w:r w:rsidRPr="005A570D">
              <w:rPr>
                <w:rFonts w:hint="eastAsia"/>
                <w:sz w:val="16"/>
                <w:szCs w:val="16"/>
              </w:rPr>
              <w:t>薬剤師２名で対応</w:t>
            </w:r>
          </w:p>
        </w:tc>
        <w:tc>
          <w:tcPr>
            <w:tcW w:w="1880" w:type="dxa"/>
            <w:tcBorders>
              <w:top w:val="nil"/>
              <w:left w:val="nil"/>
              <w:bottom w:val="single" w:sz="8" w:space="0" w:color="auto"/>
              <w:right w:val="single" w:sz="8" w:space="0" w:color="auto"/>
            </w:tcBorders>
            <w:shd w:val="clear" w:color="auto" w:fill="auto"/>
            <w:vAlign w:val="center"/>
            <w:hideMark/>
          </w:tcPr>
          <w:p w14:paraId="5D0DC56C" w14:textId="77777777" w:rsidR="00FC1EA0" w:rsidRPr="005A570D" w:rsidRDefault="00FC1EA0" w:rsidP="002A77A1">
            <w:pPr>
              <w:rPr>
                <w:sz w:val="16"/>
                <w:szCs w:val="16"/>
              </w:rPr>
            </w:pPr>
            <w:r w:rsidRPr="005A570D">
              <w:rPr>
                <w:rFonts w:hint="eastAsia"/>
                <w:sz w:val="16"/>
                <w:szCs w:val="16"/>
              </w:rPr>
              <w:t>同左</w:t>
            </w:r>
          </w:p>
        </w:tc>
        <w:tc>
          <w:tcPr>
            <w:tcW w:w="1880" w:type="dxa"/>
            <w:tcBorders>
              <w:top w:val="nil"/>
              <w:left w:val="nil"/>
              <w:bottom w:val="single" w:sz="8" w:space="0" w:color="auto"/>
              <w:right w:val="single" w:sz="8" w:space="0" w:color="auto"/>
            </w:tcBorders>
            <w:shd w:val="clear" w:color="auto" w:fill="auto"/>
            <w:vAlign w:val="center"/>
            <w:hideMark/>
          </w:tcPr>
          <w:p w14:paraId="745BB21F" w14:textId="02E3F0AF" w:rsidR="00FC1EA0" w:rsidRPr="005A570D" w:rsidRDefault="007B5EBE" w:rsidP="002A77A1">
            <w:pPr>
              <w:rPr>
                <w:sz w:val="16"/>
                <w:szCs w:val="16"/>
              </w:rPr>
            </w:pPr>
            <w:r>
              <w:rPr>
                <w:rFonts w:hint="eastAsia"/>
                <w:sz w:val="16"/>
                <w:szCs w:val="16"/>
              </w:rPr>
              <w:t>通常業務体制</w:t>
            </w:r>
          </w:p>
        </w:tc>
        <w:tc>
          <w:tcPr>
            <w:tcW w:w="4639" w:type="dxa"/>
            <w:tcBorders>
              <w:top w:val="nil"/>
              <w:left w:val="nil"/>
              <w:bottom w:val="single" w:sz="8" w:space="0" w:color="auto"/>
              <w:right w:val="single" w:sz="8" w:space="0" w:color="auto"/>
            </w:tcBorders>
            <w:shd w:val="clear" w:color="auto" w:fill="auto"/>
            <w:vAlign w:val="center"/>
            <w:hideMark/>
          </w:tcPr>
          <w:p w14:paraId="7CCD530F" w14:textId="77777777" w:rsidR="00FC1EA0" w:rsidRPr="005A570D" w:rsidRDefault="00FC1EA0" w:rsidP="002A77A1">
            <w:pPr>
              <w:rPr>
                <w:sz w:val="16"/>
                <w:szCs w:val="16"/>
              </w:rPr>
            </w:pPr>
            <w:r w:rsidRPr="005A570D">
              <w:rPr>
                <w:rFonts w:hint="eastAsia"/>
                <w:sz w:val="16"/>
                <w:szCs w:val="16"/>
              </w:rPr>
              <w:t>緊急参集する薬剤師の指定</w:t>
            </w:r>
          </w:p>
        </w:tc>
      </w:tr>
      <w:tr w:rsidR="00FC1EA0" w:rsidRPr="005A570D" w14:paraId="1FA1737B"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30B28702" w14:textId="77777777" w:rsidR="00FC1EA0" w:rsidRPr="005A570D" w:rsidRDefault="00FC1EA0" w:rsidP="002A77A1">
            <w:pPr>
              <w:rPr>
                <w:sz w:val="16"/>
                <w:szCs w:val="16"/>
              </w:rPr>
            </w:pPr>
            <w:r w:rsidRPr="005A570D">
              <w:rPr>
                <w:rFonts w:hint="eastAsia"/>
                <w:sz w:val="16"/>
                <w:szCs w:val="16"/>
              </w:rPr>
              <w:t>するための</w:t>
            </w:r>
          </w:p>
        </w:tc>
        <w:tc>
          <w:tcPr>
            <w:tcW w:w="2080" w:type="dxa"/>
            <w:tcBorders>
              <w:top w:val="nil"/>
              <w:left w:val="nil"/>
              <w:bottom w:val="nil"/>
              <w:right w:val="single" w:sz="8" w:space="0" w:color="auto"/>
            </w:tcBorders>
            <w:shd w:val="clear" w:color="auto" w:fill="auto"/>
            <w:vAlign w:val="center"/>
            <w:hideMark/>
          </w:tcPr>
          <w:p w14:paraId="4BF2147E" w14:textId="77777777" w:rsidR="00FC1EA0" w:rsidRPr="005A570D" w:rsidRDefault="00FC1EA0" w:rsidP="002A77A1">
            <w:pPr>
              <w:rPr>
                <w:sz w:val="16"/>
                <w:szCs w:val="16"/>
              </w:rPr>
            </w:pPr>
            <w:r w:rsidRPr="005A570D">
              <w:rPr>
                <w:rFonts w:hint="eastAsia"/>
                <w:sz w:val="16"/>
                <w:szCs w:val="16"/>
              </w:rPr>
              <w:t>手段の変更</w:t>
            </w:r>
          </w:p>
        </w:tc>
        <w:tc>
          <w:tcPr>
            <w:tcW w:w="1880" w:type="dxa"/>
            <w:vMerge w:val="restart"/>
            <w:tcBorders>
              <w:top w:val="nil"/>
              <w:left w:val="single" w:sz="8" w:space="0" w:color="auto"/>
              <w:bottom w:val="nil"/>
              <w:right w:val="single" w:sz="8" w:space="0" w:color="auto"/>
            </w:tcBorders>
            <w:shd w:val="clear" w:color="auto" w:fill="auto"/>
            <w:hideMark/>
          </w:tcPr>
          <w:p w14:paraId="74A5A284" w14:textId="77777777" w:rsidR="00FC1EA0" w:rsidRDefault="000F03A9" w:rsidP="002A77A1">
            <w:pPr>
              <w:rPr>
                <w:sz w:val="16"/>
                <w:szCs w:val="16"/>
              </w:rPr>
            </w:pPr>
            <w:r>
              <w:rPr>
                <w:rFonts w:hint="eastAsia"/>
                <w:sz w:val="16"/>
                <w:szCs w:val="16"/>
              </w:rPr>
              <w:t>入口の確保</w:t>
            </w:r>
          </w:p>
          <w:p w14:paraId="21090B87" w14:textId="7F06F70B" w:rsidR="000F03A9" w:rsidRPr="005A570D" w:rsidRDefault="000F03A9" w:rsidP="002A77A1">
            <w:pPr>
              <w:rPr>
                <w:sz w:val="16"/>
                <w:szCs w:val="16"/>
              </w:rPr>
            </w:pPr>
            <w:r>
              <w:rPr>
                <w:rFonts w:hint="eastAsia"/>
                <w:sz w:val="16"/>
                <w:szCs w:val="16"/>
              </w:rPr>
              <w:t>看板の設置</w:t>
            </w:r>
          </w:p>
        </w:tc>
        <w:tc>
          <w:tcPr>
            <w:tcW w:w="1880" w:type="dxa"/>
            <w:vMerge w:val="restart"/>
            <w:tcBorders>
              <w:top w:val="nil"/>
              <w:left w:val="single" w:sz="8" w:space="0" w:color="auto"/>
              <w:bottom w:val="nil"/>
              <w:right w:val="single" w:sz="8" w:space="0" w:color="auto"/>
            </w:tcBorders>
            <w:shd w:val="clear" w:color="auto" w:fill="auto"/>
            <w:hideMark/>
          </w:tcPr>
          <w:p w14:paraId="730C0724" w14:textId="77777777" w:rsidR="00FC1EA0" w:rsidRPr="005A570D" w:rsidRDefault="00FC1EA0"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hideMark/>
          </w:tcPr>
          <w:p w14:paraId="2F7AECC3" w14:textId="77777777" w:rsidR="00FC1EA0" w:rsidRPr="005A570D" w:rsidRDefault="00FC1EA0"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19D9B1E9" w14:textId="77777777" w:rsidR="00FC1EA0" w:rsidRPr="005A570D" w:rsidRDefault="00FC1EA0" w:rsidP="002A77A1">
            <w:pPr>
              <w:rPr>
                <w:sz w:val="16"/>
                <w:szCs w:val="16"/>
              </w:rPr>
            </w:pPr>
            <w:r w:rsidRPr="005A570D">
              <w:rPr>
                <w:rFonts w:hint="eastAsia"/>
                <w:sz w:val="16"/>
                <w:szCs w:val="16"/>
              </w:rPr>
              <w:t xml:space="preserve"> </w:t>
            </w:r>
          </w:p>
        </w:tc>
        <w:tc>
          <w:tcPr>
            <w:tcW w:w="4639" w:type="dxa"/>
            <w:tcBorders>
              <w:top w:val="nil"/>
              <w:left w:val="nil"/>
              <w:bottom w:val="nil"/>
              <w:right w:val="single" w:sz="8" w:space="0" w:color="auto"/>
            </w:tcBorders>
            <w:shd w:val="clear" w:color="auto" w:fill="auto"/>
            <w:vAlign w:val="center"/>
            <w:hideMark/>
          </w:tcPr>
          <w:p w14:paraId="4F8AEC8B" w14:textId="2A5571C4" w:rsidR="00FC1EA0" w:rsidRPr="005A570D" w:rsidRDefault="00FC1EA0" w:rsidP="002A77A1">
            <w:pPr>
              <w:rPr>
                <w:sz w:val="16"/>
                <w:szCs w:val="16"/>
              </w:rPr>
            </w:pPr>
          </w:p>
        </w:tc>
      </w:tr>
      <w:tr w:rsidR="00FC1EA0" w:rsidRPr="005A570D" w14:paraId="0272B7D9"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0FD7E724" w14:textId="77777777" w:rsidR="00FC1EA0" w:rsidRPr="005A570D" w:rsidRDefault="00FC1EA0" w:rsidP="002A77A1">
            <w:pPr>
              <w:rPr>
                <w:sz w:val="16"/>
                <w:szCs w:val="16"/>
              </w:rPr>
            </w:pPr>
            <w:r w:rsidRPr="005A570D">
              <w:rPr>
                <w:rFonts w:hint="eastAsia"/>
                <w:sz w:val="16"/>
                <w:szCs w:val="16"/>
              </w:rPr>
              <w:t>方策・代替</w:t>
            </w:r>
          </w:p>
        </w:tc>
        <w:tc>
          <w:tcPr>
            <w:tcW w:w="2080" w:type="dxa"/>
            <w:tcBorders>
              <w:top w:val="nil"/>
              <w:left w:val="nil"/>
              <w:bottom w:val="nil"/>
              <w:right w:val="single" w:sz="8" w:space="0" w:color="auto"/>
            </w:tcBorders>
            <w:shd w:val="clear" w:color="auto" w:fill="auto"/>
            <w:hideMark/>
          </w:tcPr>
          <w:p w14:paraId="68CAFF0E" w14:textId="77777777" w:rsidR="00FC1EA0" w:rsidRPr="005A570D" w:rsidRDefault="00FC1EA0"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4EA7B804"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134B5BEE"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4D127135"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578DDD7D" w14:textId="77777777" w:rsidR="00FC1EA0" w:rsidRPr="005A570D" w:rsidRDefault="00FC1EA0" w:rsidP="002A77A1">
            <w:pPr>
              <w:rPr>
                <w:sz w:val="16"/>
                <w:szCs w:val="16"/>
              </w:rPr>
            </w:pPr>
          </w:p>
        </w:tc>
        <w:tc>
          <w:tcPr>
            <w:tcW w:w="4639" w:type="dxa"/>
            <w:tcBorders>
              <w:top w:val="nil"/>
              <w:left w:val="nil"/>
              <w:bottom w:val="nil"/>
              <w:right w:val="single" w:sz="8" w:space="0" w:color="auto"/>
            </w:tcBorders>
            <w:shd w:val="clear" w:color="auto" w:fill="auto"/>
            <w:vAlign w:val="center"/>
          </w:tcPr>
          <w:p w14:paraId="7876D913" w14:textId="77777777" w:rsidR="00FC1EA0" w:rsidRPr="005A570D" w:rsidRDefault="00FC1EA0" w:rsidP="002A77A1">
            <w:pPr>
              <w:rPr>
                <w:sz w:val="16"/>
                <w:szCs w:val="16"/>
              </w:rPr>
            </w:pPr>
          </w:p>
        </w:tc>
      </w:tr>
      <w:tr w:rsidR="00FC1EA0" w:rsidRPr="005A570D" w14:paraId="3A829B60"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0603C2BF" w14:textId="77777777" w:rsidR="00FC1EA0" w:rsidRPr="005A570D" w:rsidRDefault="00FC1EA0" w:rsidP="002A77A1">
            <w:pPr>
              <w:rPr>
                <w:sz w:val="16"/>
                <w:szCs w:val="16"/>
              </w:rPr>
            </w:pPr>
            <w:r w:rsidRPr="005A570D">
              <w:rPr>
                <w:rFonts w:hint="eastAsia"/>
                <w:sz w:val="16"/>
                <w:szCs w:val="16"/>
              </w:rPr>
              <w:t>手段</w:t>
            </w:r>
          </w:p>
        </w:tc>
        <w:tc>
          <w:tcPr>
            <w:tcW w:w="2080" w:type="dxa"/>
            <w:tcBorders>
              <w:top w:val="nil"/>
              <w:left w:val="nil"/>
              <w:bottom w:val="nil"/>
              <w:right w:val="single" w:sz="8" w:space="0" w:color="auto"/>
            </w:tcBorders>
            <w:shd w:val="clear" w:color="auto" w:fill="auto"/>
            <w:hideMark/>
          </w:tcPr>
          <w:p w14:paraId="5952D4BB" w14:textId="77777777" w:rsidR="00FC1EA0" w:rsidRPr="005A570D" w:rsidRDefault="00FC1EA0"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59B7F55F"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014D1A34"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05F2E475"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52330C62" w14:textId="77777777" w:rsidR="00FC1EA0" w:rsidRPr="005A570D" w:rsidRDefault="00FC1EA0" w:rsidP="002A77A1">
            <w:pPr>
              <w:rPr>
                <w:sz w:val="16"/>
                <w:szCs w:val="16"/>
              </w:rPr>
            </w:pPr>
          </w:p>
        </w:tc>
        <w:tc>
          <w:tcPr>
            <w:tcW w:w="4639" w:type="dxa"/>
            <w:tcBorders>
              <w:top w:val="nil"/>
              <w:left w:val="nil"/>
              <w:bottom w:val="nil"/>
              <w:right w:val="single" w:sz="8" w:space="0" w:color="auto"/>
            </w:tcBorders>
            <w:shd w:val="clear" w:color="auto" w:fill="auto"/>
            <w:vAlign w:val="center"/>
          </w:tcPr>
          <w:p w14:paraId="0B6EF390" w14:textId="77777777" w:rsidR="00FC1EA0" w:rsidRPr="005A570D" w:rsidRDefault="00FC1EA0" w:rsidP="002A77A1">
            <w:pPr>
              <w:rPr>
                <w:sz w:val="16"/>
                <w:szCs w:val="16"/>
              </w:rPr>
            </w:pPr>
          </w:p>
        </w:tc>
      </w:tr>
      <w:tr w:rsidR="00FC1EA0" w:rsidRPr="005A570D" w14:paraId="5C9C67A3"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3F8F9754" w14:textId="77777777" w:rsidR="00FC1EA0" w:rsidRPr="005A570D" w:rsidRDefault="00FC1EA0"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hideMark/>
          </w:tcPr>
          <w:p w14:paraId="02AD491C"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nil"/>
              <w:bottom w:val="nil"/>
              <w:right w:val="single" w:sz="8" w:space="0" w:color="auto"/>
            </w:tcBorders>
            <w:shd w:val="clear" w:color="auto" w:fill="auto"/>
            <w:vAlign w:val="center"/>
            <w:hideMark/>
          </w:tcPr>
          <w:p w14:paraId="4CDA779C"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742B7D9A"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437E7D4C"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6699AC4A"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3073915D" w14:textId="77777777" w:rsidR="00FC1EA0" w:rsidRPr="005A570D" w:rsidRDefault="00FC1EA0" w:rsidP="002A77A1">
            <w:pPr>
              <w:rPr>
                <w:sz w:val="16"/>
                <w:szCs w:val="16"/>
              </w:rPr>
            </w:pPr>
          </w:p>
        </w:tc>
      </w:tr>
      <w:tr w:rsidR="00FC1EA0" w:rsidRPr="005A570D" w14:paraId="0DFB1A65"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7740C3A9" w14:textId="77777777" w:rsidR="00FC1EA0" w:rsidRPr="005A570D" w:rsidRDefault="00FC1EA0"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vAlign w:val="center"/>
            <w:hideMark/>
          </w:tcPr>
          <w:p w14:paraId="0A9F165F" w14:textId="77777777" w:rsidR="00FC1EA0" w:rsidRPr="005A570D" w:rsidRDefault="00FC1EA0" w:rsidP="002A77A1">
            <w:pPr>
              <w:rPr>
                <w:sz w:val="16"/>
                <w:szCs w:val="16"/>
              </w:rPr>
            </w:pPr>
            <w:r w:rsidRPr="005A570D">
              <w:rPr>
                <w:rFonts w:hint="eastAsia"/>
                <w:sz w:val="16"/>
                <w:szCs w:val="16"/>
              </w:rPr>
              <w:t>サービス内容</w:t>
            </w:r>
          </w:p>
        </w:tc>
        <w:tc>
          <w:tcPr>
            <w:tcW w:w="1880" w:type="dxa"/>
            <w:vMerge w:val="restart"/>
            <w:tcBorders>
              <w:top w:val="nil"/>
              <w:left w:val="single" w:sz="8" w:space="0" w:color="auto"/>
              <w:bottom w:val="single" w:sz="8" w:space="0" w:color="000000"/>
              <w:right w:val="single" w:sz="8" w:space="0" w:color="auto"/>
            </w:tcBorders>
            <w:shd w:val="clear" w:color="auto" w:fill="auto"/>
            <w:hideMark/>
          </w:tcPr>
          <w:p w14:paraId="1429E440" w14:textId="77777777" w:rsidR="00FC1EA0" w:rsidRPr="005A570D" w:rsidRDefault="00FC1EA0" w:rsidP="002A77A1">
            <w:pPr>
              <w:rPr>
                <w:sz w:val="16"/>
                <w:szCs w:val="16"/>
              </w:rPr>
            </w:pPr>
            <w:r w:rsidRPr="005A570D">
              <w:rPr>
                <w:rFonts w:hint="eastAsia"/>
                <w:sz w:val="16"/>
                <w:szCs w:val="16"/>
              </w:rPr>
              <w:t>開局時間の短縮 （10～13時）</w:t>
            </w:r>
          </w:p>
        </w:tc>
        <w:tc>
          <w:tcPr>
            <w:tcW w:w="1880" w:type="dxa"/>
            <w:tcBorders>
              <w:top w:val="nil"/>
              <w:left w:val="nil"/>
              <w:bottom w:val="nil"/>
              <w:right w:val="single" w:sz="8" w:space="0" w:color="auto"/>
            </w:tcBorders>
            <w:shd w:val="clear" w:color="auto" w:fill="auto"/>
            <w:vAlign w:val="center"/>
            <w:hideMark/>
          </w:tcPr>
          <w:p w14:paraId="26262565" w14:textId="77777777" w:rsidR="00FC1EA0" w:rsidRPr="005A570D" w:rsidRDefault="00FC1EA0" w:rsidP="002A77A1">
            <w:pPr>
              <w:rPr>
                <w:sz w:val="16"/>
                <w:szCs w:val="16"/>
              </w:rPr>
            </w:pPr>
            <w:r w:rsidRPr="005A570D">
              <w:rPr>
                <w:rFonts w:hint="eastAsia"/>
                <w:sz w:val="16"/>
                <w:szCs w:val="16"/>
              </w:rPr>
              <w:t>同左</w:t>
            </w:r>
          </w:p>
        </w:tc>
        <w:tc>
          <w:tcPr>
            <w:tcW w:w="1880" w:type="dxa"/>
            <w:tcBorders>
              <w:top w:val="nil"/>
              <w:left w:val="nil"/>
              <w:bottom w:val="nil"/>
              <w:right w:val="single" w:sz="8" w:space="0" w:color="auto"/>
            </w:tcBorders>
            <w:shd w:val="clear" w:color="auto" w:fill="auto"/>
            <w:vAlign w:val="center"/>
            <w:hideMark/>
          </w:tcPr>
          <w:p w14:paraId="20756BBC" w14:textId="77777777" w:rsidR="00FC1EA0" w:rsidRPr="005A570D" w:rsidRDefault="00FC1EA0"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53B2CF2E"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0DC30748" w14:textId="77777777" w:rsidR="00FC1EA0" w:rsidRPr="005A570D" w:rsidRDefault="00FC1EA0" w:rsidP="002A77A1">
            <w:pPr>
              <w:rPr>
                <w:sz w:val="16"/>
                <w:szCs w:val="16"/>
              </w:rPr>
            </w:pPr>
            <w:r w:rsidRPr="005A570D">
              <w:rPr>
                <w:rFonts w:hint="eastAsia"/>
                <w:sz w:val="16"/>
                <w:szCs w:val="16"/>
              </w:rPr>
              <w:t>災害時の開局時間に関する方針の検討と医療機関へ</w:t>
            </w:r>
          </w:p>
        </w:tc>
      </w:tr>
    </w:tbl>
    <w:p w14:paraId="753041DF" w14:textId="77777777" w:rsidR="00FC1EA0" w:rsidRPr="00B854D1" w:rsidRDefault="00FC1EA0" w:rsidP="00FC1EA0">
      <w:pPr>
        <w:rPr>
          <w:sz w:val="16"/>
          <w:szCs w:val="16"/>
        </w:rPr>
      </w:pPr>
    </w:p>
    <w:p w14:paraId="4170E166" w14:textId="77777777" w:rsidR="00FC1EA0" w:rsidRPr="002F0B21" w:rsidRDefault="00FC1EA0" w:rsidP="00FC1EA0">
      <w:pPr>
        <w:rPr>
          <w:sz w:val="16"/>
          <w:szCs w:val="16"/>
        </w:rPr>
      </w:pPr>
      <w:r w:rsidRPr="002F0B21">
        <w:rPr>
          <w:rFonts w:hint="eastAsia"/>
          <w:noProof/>
          <w:sz w:val="16"/>
          <w:szCs w:val="16"/>
        </w:rPr>
        <w:lastRenderedPageBreak/>
        <mc:AlternateContent>
          <mc:Choice Requires="wps">
            <w:drawing>
              <wp:anchor distT="0" distB="0" distL="114300" distR="114300" simplePos="0" relativeHeight="251686912" behindDoc="0" locked="0" layoutInCell="1" allowOverlap="1" wp14:anchorId="0E017FEC" wp14:editId="6A952BD1">
                <wp:simplePos x="0" y="0"/>
                <wp:positionH relativeFrom="margin">
                  <wp:posOffset>6992620</wp:posOffset>
                </wp:positionH>
                <wp:positionV relativeFrom="paragraph">
                  <wp:posOffset>-137160</wp:posOffset>
                </wp:positionV>
                <wp:extent cx="2667000" cy="297180"/>
                <wp:effectExtent l="0" t="0" r="19050" b="26670"/>
                <wp:wrapNone/>
                <wp:docPr id="2022437295" name="テキスト ボックス 1"/>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chemeClr val="lt1"/>
                        </a:solidFill>
                        <a:ln w="6350">
                          <a:solidFill>
                            <a:prstClr val="black"/>
                          </a:solidFill>
                        </a:ln>
                      </wps:spPr>
                      <wps:txbx>
                        <w:txbxContent>
                          <w:p w14:paraId="0D58C4D3" w14:textId="1EEC0E6B" w:rsidR="00FC1EA0" w:rsidRPr="002F0B21" w:rsidRDefault="00FC1EA0" w:rsidP="00FC1EA0">
                            <w:pPr>
                              <w:jc w:val="center"/>
                              <w:rPr>
                                <w:sz w:val="16"/>
                                <w:szCs w:val="18"/>
                              </w:rPr>
                            </w:pPr>
                            <w:r w:rsidRPr="002F0B21">
                              <w:rPr>
                                <w:rFonts w:hint="eastAsia"/>
                                <w:sz w:val="16"/>
                                <w:szCs w:val="18"/>
                              </w:rPr>
                              <w:t>業務番号</w:t>
                            </w:r>
                            <w:r w:rsidRPr="002F0B21">
                              <w:rPr>
                                <w:sz w:val="16"/>
                                <w:szCs w:val="18"/>
                              </w:rPr>
                              <w:t>（</w:t>
                            </w:r>
                            <w:r w:rsidR="009F16E0">
                              <w:rPr>
                                <w:rFonts w:hint="eastAsia"/>
                                <w:sz w:val="16"/>
                                <w:szCs w:val="18"/>
                              </w:rPr>
                              <w:t>11</w:t>
                            </w:r>
                            <w:r w:rsidRPr="002F0B21">
                              <w:rPr>
                                <w:sz w:val="16"/>
                                <w:szCs w:val="18"/>
                              </w:rPr>
                              <w:t xml:space="preserve">）　業務名　</w:t>
                            </w:r>
                            <w:r w:rsidR="009F16E0">
                              <w:rPr>
                                <w:rFonts w:hint="eastAsia"/>
                                <w:sz w:val="16"/>
                                <w:szCs w:val="18"/>
                              </w:rPr>
                              <w:t>医薬品交付</w:t>
                            </w:r>
                          </w:p>
                          <w:p w14:paraId="218379FE" w14:textId="77777777" w:rsidR="00FC1EA0" w:rsidRPr="00FC70E6" w:rsidRDefault="00FC1EA0" w:rsidP="00FC1E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17FEC" id="_x0000_s1046" type="#_x0000_t202" style="position:absolute;left:0;text-align:left;margin-left:550.6pt;margin-top:-10.8pt;width:210pt;height:23.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" fillcolor="white [3201]" strokeweight=".5pt">
                <v:textbox>
                  <w:txbxContent>
                    <w:p w14:paraId="0D58C4D3" w14:textId="1EEC0E6B" w:rsidR="00FC1EA0" w:rsidRPr="002F0B21" w:rsidRDefault="00FC1EA0" w:rsidP="00FC1EA0">
                      <w:pPr>
                        <w:jc w:val="center"/>
                        <w:rPr>
                          <w:sz w:val="16"/>
                          <w:szCs w:val="18"/>
                        </w:rPr>
                      </w:pPr>
                      <w:r w:rsidRPr="002F0B21">
                        <w:rPr>
                          <w:rFonts w:hint="eastAsia"/>
                          <w:sz w:val="16"/>
                          <w:szCs w:val="18"/>
                        </w:rPr>
                        <w:t>業務番号</w:t>
                      </w:r>
                      <w:r w:rsidRPr="002F0B21">
                        <w:rPr>
                          <w:sz w:val="16"/>
                          <w:szCs w:val="18"/>
                        </w:rPr>
                        <w:t>（</w:t>
                      </w:r>
                      <w:r w:rsidR="009F16E0">
                        <w:rPr>
                          <w:rFonts w:hint="eastAsia"/>
                          <w:sz w:val="16"/>
                          <w:szCs w:val="18"/>
                        </w:rPr>
                        <w:t>11</w:t>
                      </w:r>
                      <w:r w:rsidRPr="002F0B21">
                        <w:rPr>
                          <w:sz w:val="16"/>
                          <w:szCs w:val="18"/>
                        </w:rPr>
                        <w:t xml:space="preserve">）　業務名　</w:t>
                      </w:r>
                      <w:r w:rsidR="009F16E0">
                        <w:rPr>
                          <w:rFonts w:hint="eastAsia"/>
                          <w:sz w:val="16"/>
                          <w:szCs w:val="18"/>
                        </w:rPr>
                        <w:t>医薬品交付</w:t>
                      </w:r>
                    </w:p>
                    <w:p w14:paraId="218379FE" w14:textId="77777777" w:rsidR="00FC1EA0" w:rsidRPr="00FC70E6" w:rsidRDefault="00FC1EA0" w:rsidP="00FC1EA0"/>
                  </w:txbxContent>
                </v:textbox>
                <w10:wrap anchorx="margin"/>
              </v:shape>
            </w:pict>
          </mc:Fallback>
        </mc:AlternateContent>
      </w:r>
      <w:r w:rsidRPr="002F0B21">
        <w:rPr>
          <w:rFonts w:hint="eastAsia"/>
          <w:sz w:val="16"/>
          <w:szCs w:val="16"/>
        </w:rPr>
        <w:t>様式Ⅳ</w:t>
      </w:r>
      <w:r w:rsidRPr="002F0B21">
        <w:rPr>
          <w:sz w:val="16"/>
          <w:szCs w:val="16"/>
        </w:rPr>
        <w:t xml:space="preserve">  </w:t>
      </w:r>
      <w:r w:rsidRPr="002F0B21">
        <w:rPr>
          <w:rFonts w:hint="eastAsia"/>
          <w:sz w:val="16"/>
          <w:szCs w:val="16"/>
        </w:rPr>
        <w:t>優先業務ごとの評価と対策の整理</w:t>
      </w:r>
    </w:p>
    <w:p w14:paraId="2283CCDD" w14:textId="77777777" w:rsidR="00FC1EA0" w:rsidRPr="002F0B21" w:rsidRDefault="00FC1EA0" w:rsidP="00FC1EA0">
      <w:pPr>
        <w:rPr>
          <w:sz w:val="16"/>
          <w:szCs w:val="16"/>
        </w:rPr>
      </w:pPr>
      <w:r w:rsidRPr="002F0B21">
        <w:rPr>
          <w:rFonts w:hint="eastAsia"/>
          <w:sz w:val="16"/>
          <w:szCs w:val="16"/>
        </w:rPr>
        <w:t>【業務資源とリスク評価】</w:t>
      </w:r>
    </w:p>
    <w:tbl>
      <w:tblPr>
        <w:tblW w:w="15299" w:type="dxa"/>
        <w:tblCellMar>
          <w:left w:w="99" w:type="dxa"/>
          <w:right w:w="99" w:type="dxa"/>
        </w:tblCellMar>
        <w:tblLook w:val="04A0" w:firstRow="1" w:lastRow="0" w:firstColumn="1" w:lastColumn="0" w:noHBand="0" w:noVBand="1"/>
      </w:tblPr>
      <w:tblGrid>
        <w:gridCol w:w="1060"/>
        <w:gridCol w:w="2140"/>
        <w:gridCol w:w="1280"/>
        <w:gridCol w:w="3080"/>
        <w:gridCol w:w="4320"/>
        <w:gridCol w:w="3419"/>
      </w:tblGrid>
      <w:tr w:rsidR="00FC1EA0" w:rsidRPr="005A570D" w14:paraId="270E05C6" w14:textId="77777777" w:rsidTr="002A77A1">
        <w:trPr>
          <w:trHeight w:val="372"/>
        </w:trPr>
        <w:tc>
          <w:tcPr>
            <w:tcW w:w="4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355706B7" w14:textId="77777777" w:rsidR="00FC1EA0" w:rsidRPr="005A570D" w:rsidRDefault="00FC1EA0" w:rsidP="002A77A1">
            <w:pPr>
              <w:rPr>
                <w:sz w:val="16"/>
                <w:szCs w:val="16"/>
              </w:rPr>
            </w:pPr>
            <w:r w:rsidRPr="005A570D">
              <w:rPr>
                <w:rFonts w:hint="eastAsia"/>
                <w:sz w:val="16"/>
                <w:szCs w:val="16"/>
              </w:rPr>
              <w:t>業務資源</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14:paraId="66A95872" w14:textId="77777777" w:rsidR="00FC1EA0" w:rsidRPr="005A570D" w:rsidRDefault="00FC1EA0" w:rsidP="002A77A1">
            <w:pPr>
              <w:rPr>
                <w:sz w:val="16"/>
                <w:szCs w:val="16"/>
              </w:rPr>
            </w:pPr>
            <w:r w:rsidRPr="005A570D">
              <w:rPr>
                <w:rFonts w:hint="eastAsia"/>
                <w:sz w:val="16"/>
                <w:szCs w:val="16"/>
              </w:rPr>
              <w:t>想定される被害状況</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09B2EF93" w14:textId="77777777" w:rsidR="00FC1EA0" w:rsidRPr="005A570D" w:rsidRDefault="00FC1EA0" w:rsidP="002A77A1">
            <w:pPr>
              <w:rPr>
                <w:sz w:val="16"/>
                <w:szCs w:val="16"/>
              </w:rPr>
            </w:pPr>
            <w:r w:rsidRPr="005A570D">
              <w:rPr>
                <w:rFonts w:hint="eastAsia"/>
                <w:sz w:val="16"/>
                <w:szCs w:val="16"/>
              </w:rPr>
              <w:t>実施する予防策</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309D8BEE" w14:textId="77777777" w:rsidR="00FC1EA0" w:rsidRPr="005A570D" w:rsidRDefault="00FC1EA0" w:rsidP="002A77A1">
            <w:pPr>
              <w:rPr>
                <w:sz w:val="16"/>
                <w:szCs w:val="16"/>
              </w:rPr>
            </w:pPr>
            <w:r w:rsidRPr="005A570D">
              <w:rPr>
                <w:rFonts w:hint="eastAsia"/>
                <w:sz w:val="16"/>
                <w:szCs w:val="16"/>
              </w:rPr>
              <w:t>予防策を踏まえた使用可否</w:t>
            </w:r>
          </w:p>
        </w:tc>
      </w:tr>
      <w:tr w:rsidR="00FC1EA0" w:rsidRPr="005A570D" w14:paraId="4F8DAFDD"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0004E60" w14:textId="77777777" w:rsidR="00FC1EA0" w:rsidRPr="005A570D" w:rsidRDefault="00FC1EA0" w:rsidP="002A77A1">
            <w:pPr>
              <w:rPr>
                <w:sz w:val="16"/>
                <w:szCs w:val="16"/>
              </w:rPr>
            </w:pPr>
            <w:r w:rsidRPr="005A570D">
              <w:rPr>
                <w:rFonts w:hint="eastAsia"/>
                <w:sz w:val="16"/>
                <w:szCs w:val="16"/>
              </w:rPr>
              <w:t>ヒト</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06CBA3BA" w14:textId="77777777" w:rsidR="00FC1EA0" w:rsidRPr="005A570D" w:rsidRDefault="00FC1EA0" w:rsidP="002A77A1">
            <w:pPr>
              <w:rPr>
                <w:sz w:val="16"/>
                <w:szCs w:val="16"/>
              </w:rPr>
            </w:pPr>
            <w:r w:rsidRPr="005A570D">
              <w:rPr>
                <w:rFonts w:hint="eastAsia"/>
                <w:sz w:val="16"/>
                <w:szCs w:val="16"/>
              </w:rPr>
              <w:t>薬剤師</w:t>
            </w:r>
          </w:p>
        </w:tc>
        <w:tc>
          <w:tcPr>
            <w:tcW w:w="3080" w:type="dxa"/>
            <w:tcBorders>
              <w:top w:val="nil"/>
              <w:left w:val="nil"/>
              <w:bottom w:val="nil"/>
              <w:right w:val="single" w:sz="8" w:space="0" w:color="auto"/>
            </w:tcBorders>
            <w:shd w:val="clear" w:color="auto" w:fill="auto"/>
            <w:vAlign w:val="center"/>
            <w:hideMark/>
          </w:tcPr>
          <w:p w14:paraId="4D54CACB" w14:textId="77777777" w:rsidR="00FC1EA0" w:rsidRPr="005A570D" w:rsidRDefault="00FC1EA0" w:rsidP="002A77A1">
            <w:pPr>
              <w:rPr>
                <w:sz w:val="16"/>
                <w:szCs w:val="16"/>
              </w:rPr>
            </w:pPr>
            <w:r w:rsidRPr="005A570D">
              <w:rPr>
                <w:rFonts w:hint="eastAsia"/>
                <w:sz w:val="16"/>
                <w:szCs w:val="16"/>
              </w:rPr>
              <w:t>公共交通機関の停止による参集不可</w:t>
            </w:r>
          </w:p>
        </w:tc>
        <w:tc>
          <w:tcPr>
            <w:tcW w:w="4320" w:type="dxa"/>
            <w:tcBorders>
              <w:top w:val="nil"/>
              <w:left w:val="nil"/>
              <w:bottom w:val="nil"/>
              <w:right w:val="single" w:sz="8" w:space="0" w:color="auto"/>
            </w:tcBorders>
            <w:shd w:val="clear" w:color="auto" w:fill="auto"/>
            <w:vAlign w:val="center"/>
            <w:hideMark/>
          </w:tcPr>
          <w:p w14:paraId="48F4BEBD" w14:textId="77777777" w:rsidR="00FC1EA0" w:rsidRPr="005A570D" w:rsidRDefault="00FC1EA0" w:rsidP="002A77A1">
            <w:pPr>
              <w:rPr>
                <w:sz w:val="16"/>
                <w:szCs w:val="16"/>
              </w:rPr>
            </w:pPr>
            <w:r w:rsidRPr="005A570D">
              <w:rPr>
                <w:rFonts w:hint="eastAsia"/>
                <w:sz w:val="16"/>
                <w:szCs w:val="16"/>
              </w:rPr>
              <w:t>近隣居住者のパート採用</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70462F33" w14:textId="77777777" w:rsidR="00FC1EA0" w:rsidRPr="005A570D" w:rsidRDefault="00FC1EA0" w:rsidP="002A77A1">
            <w:pPr>
              <w:rPr>
                <w:sz w:val="16"/>
                <w:szCs w:val="16"/>
              </w:rPr>
            </w:pPr>
            <w:r w:rsidRPr="005A570D">
              <w:rPr>
                <w:rFonts w:hint="eastAsia"/>
                <w:sz w:val="16"/>
                <w:szCs w:val="16"/>
              </w:rPr>
              <w:t>×</w:t>
            </w:r>
          </w:p>
        </w:tc>
      </w:tr>
      <w:tr w:rsidR="00FC1EA0" w:rsidRPr="005A570D" w14:paraId="11A908FF"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09A08057" w14:textId="77777777" w:rsidR="00FC1EA0" w:rsidRPr="005A570D" w:rsidRDefault="00FC1EA0"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6D682EEB" w14:textId="77777777" w:rsidR="00FC1EA0" w:rsidRPr="005A570D" w:rsidRDefault="00FC1EA0"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50DCD8BE" w14:textId="77777777" w:rsidR="00FC1EA0" w:rsidRPr="005A570D" w:rsidRDefault="00FC1EA0" w:rsidP="002A77A1">
            <w:pPr>
              <w:rPr>
                <w:sz w:val="16"/>
                <w:szCs w:val="16"/>
              </w:rPr>
            </w:pPr>
            <w:r w:rsidRPr="005A570D">
              <w:rPr>
                <w:rFonts w:hint="eastAsia"/>
                <w:sz w:val="16"/>
                <w:szCs w:val="16"/>
              </w:rPr>
              <w:t>道路の寸断、 交通規制による参集不可</w:t>
            </w:r>
          </w:p>
        </w:tc>
        <w:tc>
          <w:tcPr>
            <w:tcW w:w="4320" w:type="dxa"/>
            <w:tcBorders>
              <w:top w:val="nil"/>
              <w:left w:val="nil"/>
              <w:bottom w:val="single" w:sz="8" w:space="0" w:color="auto"/>
              <w:right w:val="single" w:sz="8" w:space="0" w:color="auto"/>
            </w:tcBorders>
            <w:shd w:val="clear" w:color="auto" w:fill="auto"/>
            <w:vAlign w:val="center"/>
            <w:hideMark/>
          </w:tcPr>
          <w:p w14:paraId="4373D61A" w14:textId="77777777" w:rsidR="00FC1EA0" w:rsidRPr="005A570D" w:rsidRDefault="00FC1EA0" w:rsidP="002A77A1">
            <w:pPr>
              <w:rPr>
                <w:sz w:val="16"/>
                <w:szCs w:val="16"/>
              </w:rPr>
            </w:pPr>
            <w:r w:rsidRPr="005A570D">
              <w:rPr>
                <w:rFonts w:hint="eastAsia"/>
                <w:sz w:val="16"/>
                <w:szCs w:val="16"/>
              </w:rPr>
              <w:t>店舗への徒歩参集ルートの確認</w:t>
            </w:r>
          </w:p>
        </w:tc>
        <w:tc>
          <w:tcPr>
            <w:tcW w:w="3419" w:type="dxa"/>
            <w:vMerge/>
            <w:tcBorders>
              <w:top w:val="nil"/>
              <w:left w:val="single" w:sz="8" w:space="0" w:color="auto"/>
              <w:bottom w:val="single" w:sz="8" w:space="0" w:color="000000"/>
              <w:right w:val="single" w:sz="8" w:space="0" w:color="auto"/>
            </w:tcBorders>
            <w:vAlign w:val="center"/>
            <w:hideMark/>
          </w:tcPr>
          <w:p w14:paraId="4DE97E8F" w14:textId="77777777" w:rsidR="00FC1EA0" w:rsidRPr="005A570D" w:rsidRDefault="00FC1EA0" w:rsidP="002A77A1">
            <w:pPr>
              <w:rPr>
                <w:sz w:val="16"/>
                <w:szCs w:val="16"/>
              </w:rPr>
            </w:pPr>
          </w:p>
        </w:tc>
      </w:tr>
      <w:tr w:rsidR="009F16E0" w:rsidRPr="005A570D" w14:paraId="14F3EC55" w14:textId="77777777" w:rsidTr="002A77A1">
        <w:trPr>
          <w:trHeight w:val="36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1CCAD855" w14:textId="77777777" w:rsidR="009F16E0" w:rsidRPr="005A570D" w:rsidRDefault="009F16E0" w:rsidP="009F16E0">
            <w:pPr>
              <w:rPr>
                <w:sz w:val="16"/>
                <w:szCs w:val="16"/>
              </w:rPr>
            </w:pPr>
            <w:r w:rsidRPr="005A570D">
              <w:rPr>
                <w:rFonts w:hint="eastAsia"/>
                <w:sz w:val="16"/>
                <w:szCs w:val="16"/>
              </w:rPr>
              <w:t>モノ</w:t>
            </w:r>
          </w:p>
        </w:tc>
        <w:tc>
          <w:tcPr>
            <w:tcW w:w="2140" w:type="dxa"/>
            <w:tcBorders>
              <w:top w:val="nil"/>
              <w:left w:val="nil"/>
              <w:bottom w:val="nil"/>
              <w:right w:val="single" w:sz="8" w:space="0" w:color="auto"/>
            </w:tcBorders>
            <w:shd w:val="clear" w:color="auto" w:fill="auto"/>
            <w:vAlign w:val="center"/>
            <w:hideMark/>
          </w:tcPr>
          <w:p w14:paraId="2CDA0979" w14:textId="77777777" w:rsidR="009F16E0" w:rsidRPr="005A570D" w:rsidRDefault="009F16E0" w:rsidP="009F16E0">
            <w:pPr>
              <w:rPr>
                <w:sz w:val="16"/>
                <w:szCs w:val="16"/>
              </w:rPr>
            </w:pPr>
            <w:r w:rsidRPr="005A570D">
              <w:rPr>
                <w:rFonts w:hint="eastAsia"/>
                <w:sz w:val="16"/>
                <w:szCs w:val="16"/>
              </w:rPr>
              <w:t>常備品</w:t>
            </w:r>
          </w:p>
        </w:tc>
        <w:tc>
          <w:tcPr>
            <w:tcW w:w="1280" w:type="dxa"/>
            <w:tcBorders>
              <w:top w:val="nil"/>
              <w:left w:val="single" w:sz="8" w:space="0" w:color="auto"/>
              <w:bottom w:val="nil"/>
              <w:right w:val="single" w:sz="8" w:space="0" w:color="auto"/>
            </w:tcBorders>
            <w:shd w:val="clear" w:color="auto" w:fill="auto"/>
            <w:vAlign w:val="center"/>
            <w:hideMark/>
          </w:tcPr>
          <w:p w14:paraId="43AA4392" w14:textId="634421CF" w:rsidR="009F16E0" w:rsidRPr="005A570D" w:rsidRDefault="009F16E0" w:rsidP="009F16E0">
            <w:pPr>
              <w:rPr>
                <w:sz w:val="16"/>
                <w:szCs w:val="16"/>
              </w:rPr>
            </w:pPr>
            <w:r>
              <w:rPr>
                <w:rFonts w:hint="eastAsia"/>
                <w:sz w:val="16"/>
                <w:szCs w:val="16"/>
              </w:rPr>
              <w:t>-</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5CB0FD31" w14:textId="77777777" w:rsidR="009F16E0" w:rsidRDefault="009F16E0" w:rsidP="009F16E0">
            <w:pPr>
              <w:rPr>
                <w:sz w:val="16"/>
                <w:szCs w:val="16"/>
              </w:rPr>
            </w:pPr>
            <w:r>
              <w:rPr>
                <w:rFonts w:hint="eastAsia"/>
                <w:sz w:val="16"/>
                <w:szCs w:val="16"/>
              </w:rPr>
              <w:t>対面であれば特に問題なし</w:t>
            </w:r>
          </w:p>
          <w:p w14:paraId="6CB956FF" w14:textId="0CEE3505" w:rsidR="009F16E0" w:rsidRPr="005A570D" w:rsidRDefault="009F16E0" w:rsidP="009F16E0">
            <w:pPr>
              <w:rPr>
                <w:sz w:val="16"/>
                <w:szCs w:val="16"/>
              </w:rPr>
            </w:pPr>
            <w:r>
              <w:rPr>
                <w:rFonts w:hint="eastAsia"/>
                <w:sz w:val="16"/>
                <w:szCs w:val="16"/>
              </w:rPr>
              <w:t>在宅患者においては徒歩・車にて対応</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732A29B6" w14:textId="7BA02526" w:rsidR="009F16E0" w:rsidRPr="005A570D" w:rsidRDefault="009F16E0" w:rsidP="009F16E0">
            <w:pPr>
              <w:rPr>
                <w:sz w:val="16"/>
                <w:szCs w:val="16"/>
              </w:rPr>
            </w:pPr>
            <w:r>
              <w:rPr>
                <w:rFonts w:hint="eastAsia"/>
                <w:sz w:val="16"/>
                <w:szCs w:val="16"/>
              </w:rPr>
              <w:t>在宅患者の薬の残日数を記録して保管</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338F210E" w14:textId="77777777" w:rsidR="009F16E0" w:rsidRPr="005A570D" w:rsidRDefault="009F16E0" w:rsidP="009F16E0">
            <w:pPr>
              <w:rPr>
                <w:sz w:val="16"/>
                <w:szCs w:val="16"/>
              </w:rPr>
            </w:pPr>
            <w:r>
              <w:rPr>
                <w:rFonts w:hint="eastAsia"/>
                <w:sz w:val="16"/>
                <w:szCs w:val="16"/>
              </w:rPr>
              <w:t>〇</w:t>
            </w:r>
          </w:p>
        </w:tc>
      </w:tr>
      <w:tr w:rsidR="00FC1EA0" w:rsidRPr="005A570D" w14:paraId="382D69E9"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6CBE2EFA"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571D0C34" w14:textId="77777777" w:rsidR="00FC1EA0" w:rsidRPr="005A570D" w:rsidRDefault="00FC1EA0" w:rsidP="002A77A1">
            <w:pPr>
              <w:rPr>
                <w:sz w:val="16"/>
                <w:szCs w:val="16"/>
              </w:rPr>
            </w:pPr>
            <w:r w:rsidRPr="005A570D">
              <w:rPr>
                <w:rFonts w:hint="eastAsia"/>
                <w:sz w:val="16"/>
                <w:szCs w:val="16"/>
              </w:rPr>
              <w:t>※薬局が日常的に</w:t>
            </w:r>
          </w:p>
        </w:tc>
        <w:tc>
          <w:tcPr>
            <w:tcW w:w="1280" w:type="dxa"/>
            <w:tcBorders>
              <w:top w:val="nil"/>
              <w:left w:val="single" w:sz="8" w:space="0" w:color="auto"/>
              <w:bottom w:val="nil"/>
              <w:right w:val="single" w:sz="8" w:space="0" w:color="auto"/>
            </w:tcBorders>
            <w:shd w:val="clear" w:color="auto" w:fill="auto"/>
            <w:vAlign w:val="center"/>
            <w:hideMark/>
          </w:tcPr>
          <w:p w14:paraId="106A0993"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4EFE0858"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0292FDCD"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5C1F4F2D" w14:textId="77777777" w:rsidR="00FC1EA0" w:rsidRPr="005A570D" w:rsidRDefault="00FC1EA0" w:rsidP="002A77A1">
            <w:pPr>
              <w:rPr>
                <w:sz w:val="16"/>
                <w:szCs w:val="16"/>
              </w:rPr>
            </w:pPr>
          </w:p>
        </w:tc>
      </w:tr>
      <w:tr w:rsidR="00FC1EA0" w:rsidRPr="005A570D" w14:paraId="08D88A3D"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4144E417" w14:textId="77777777" w:rsidR="00FC1EA0" w:rsidRPr="005A570D" w:rsidRDefault="00FC1EA0"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0AEF1509" w14:textId="77777777" w:rsidR="00FC1EA0" w:rsidRPr="005A570D" w:rsidRDefault="00FC1EA0" w:rsidP="002A77A1">
            <w:pPr>
              <w:rPr>
                <w:sz w:val="16"/>
                <w:szCs w:val="16"/>
              </w:rPr>
            </w:pPr>
            <w:r w:rsidRPr="005A570D">
              <w:rPr>
                <w:rFonts w:hint="eastAsia"/>
                <w:sz w:val="16"/>
                <w:szCs w:val="16"/>
              </w:rPr>
              <w:t xml:space="preserve">  保有しているもの</w:t>
            </w:r>
          </w:p>
        </w:tc>
        <w:tc>
          <w:tcPr>
            <w:tcW w:w="1280" w:type="dxa"/>
            <w:tcBorders>
              <w:top w:val="nil"/>
              <w:left w:val="nil"/>
              <w:bottom w:val="single" w:sz="8" w:space="0" w:color="auto"/>
              <w:right w:val="single" w:sz="8" w:space="0" w:color="auto"/>
            </w:tcBorders>
            <w:shd w:val="clear" w:color="auto" w:fill="auto"/>
            <w:vAlign w:val="center"/>
            <w:hideMark/>
          </w:tcPr>
          <w:p w14:paraId="1106A31C"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46AC1C6C"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53CB3E5D"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37245B8A" w14:textId="77777777" w:rsidR="00FC1EA0" w:rsidRPr="005A570D" w:rsidRDefault="00FC1EA0" w:rsidP="002A77A1">
            <w:pPr>
              <w:rPr>
                <w:sz w:val="16"/>
                <w:szCs w:val="16"/>
              </w:rPr>
            </w:pPr>
          </w:p>
        </w:tc>
      </w:tr>
      <w:tr w:rsidR="009912FE" w:rsidRPr="005A570D" w14:paraId="028B4FAC"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763BF61C" w14:textId="77777777" w:rsidR="009912FE" w:rsidRPr="005A570D" w:rsidRDefault="009912FE" w:rsidP="009912FE">
            <w:pPr>
              <w:rPr>
                <w:sz w:val="16"/>
                <w:szCs w:val="16"/>
              </w:rPr>
            </w:pPr>
          </w:p>
        </w:tc>
        <w:tc>
          <w:tcPr>
            <w:tcW w:w="2140" w:type="dxa"/>
            <w:tcBorders>
              <w:top w:val="nil"/>
              <w:left w:val="nil"/>
              <w:bottom w:val="nil"/>
              <w:right w:val="single" w:sz="8" w:space="0" w:color="auto"/>
            </w:tcBorders>
            <w:shd w:val="clear" w:color="auto" w:fill="auto"/>
            <w:vAlign w:val="center"/>
            <w:hideMark/>
          </w:tcPr>
          <w:p w14:paraId="755D99F6" w14:textId="77777777" w:rsidR="009912FE" w:rsidRPr="005A570D" w:rsidRDefault="009912FE" w:rsidP="009912FE">
            <w:pPr>
              <w:rPr>
                <w:sz w:val="16"/>
                <w:szCs w:val="16"/>
              </w:rPr>
            </w:pPr>
            <w:r w:rsidRPr="005A570D">
              <w:rPr>
                <w:rFonts w:hint="eastAsia"/>
                <w:sz w:val="16"/>
                <w:szCs w:val="16"/>
              </w:rPr>
              <w:t>外部調達品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22E87412" w14:textId="77F0B61F" w:rsidR="009912FE" w:rsidRPr="005A570D" w:rsidRDefault="009912FE" w:rsidP="009912FE">
            <w:pPr>
              <w:rPr>
                <w:sz w:val="16"/>
                <w:szCs w:val="16"/>
              </w:rPr>
            </w:pPr>
            <w:r>
              <w:rPr>
                <w:rFonts w:hint="eastAsia"/>
                <w:sz w:val="16"/>
                <w:szCs w:val="16"/>
              </w:rPr>
              <w:t>医薬品</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4AB99A33" w14:textId="3B2EC04E" w:rsidR="009912FE" w:rsidRPr="005A570D" w:rsidRDefault="009912FE" w:rsidP="009912FE">
            <w:pPr>
              <w:rPr>
                <w:sz w:val="16"/>
                <w:szCs w:val="16"/>
              </w:rPr>
            </w:pPr>
            <w:r>
              <w:rPr>
                <w:rFonts w:hint="eastAsia"/>
                <w:sz w:val="16"/>
                <w:szCs w:val="16"/>
              </w:rPr>
              <w:t>卸業者の倉庫被災による供給停止</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14CC3667" w14:textId="5386CB2A" w:rsidR="009912FE" w:rsidRPr="005A570D" w:rsidRDefault="009912FE" w:rsidP="009912FE">
            <w:pPr>
              <w:rPr>
                <w:sz w:val="16"/>
                <w:szCs w:val="16"/>
              </w:rPr>
            </w:pPr>
            <w:r>
              <w:rPr>
                <w:rFonts w:hint="eastAsia"/>
                <w:sz w:val="16"/>
                <w:szCs w:val="16"/>
              </w:rPr>
              <w:t>最小数量での提供を行う</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794FB979" w14:textId="57E97139" w:rsidR="009912FE" w:rsidRPr="005A570D" w:rsidRDefault="009912FE" w:rsidP="009912FE">
            <w:pPr>
              <w:rPr>
                <w:sz w:val="16"/>
                <w:szCs w:val="16"/>
              </w:rPr>
            </w:pPr>
            <w:r>
              <w:rPr>
                <w:rFonts w:hint="eastAsia"/>
                <w:sz w:val="16"/>
                <w:szCs w:val="16"/>
              </w:rPr>
              <w:t>〇</w:t>
            </w:r>
          </w:p>
        </w:tc>
      </w:tr>
      <w:tr w:rsidR="00FC1EA0" w:rsidRPr="005A570D" w14:paraId="509B74E5"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357C1E93"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75ADC3DE" w14:textId="77777777" w:rsidR="00FC1EA0" w:rsidRPr="005A570D" w:rsidRDefault="00FC1EA0" w:rsidP="002A77A1">
            <w:pPr>
              <w:rPr>
                <w:sz w:val="16"/>
                <w:szCs w:val="16"/>
              </w:rPr>
            </w:pPr>
            <w:r w:rsidRPr="005A570D">
              <w:rPr>
                <w:rFonts w:hint="eastAsia"/>
                <w:sz w:val="16"/>
                <w:szCs w:val="16"/>
              </w:rPr>
              <w:t>※外部からの定期的な</w:t>
            </w:r>
          </w:p>
        </w:tc>
        <w:tc>
          <w:tcPr>
            <w:tcW w:w="1280" w:type="dxa"/>
            <w:vMerge/>
            <w:tcBorders>
              <w:top w:val="nil"/>
              <w:left w:val="single" w:sz="8" w:space="0" w:color="auto"/>
              <w:bottom w:val="nil"/>
              <w:right w:val="single" w:sz="8" w:space="0" w:color="auto"/>
            </w:tcBorders>
            <w:vAlign w:val="center"/>
            <w:hideMark/>
          </w:tcPr>
          <w:p w14:paraId="26402405"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05B29DC6"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305B731F"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3F5C3CF6" w14:textId="77777777" w:rsidR="00FC1EA0" w:rsidRPr="005A570D" w:rsidRDefault="00FC1EA0" w:rsidP="002A77A1">
            <w:pPr>
              <w:rPr>
                <w:sz w:val="16"/>
                <w:szCs w:val="16"/>
              </w:rPr>
            </w:pPr>
          </w:p>
        </w:tc>
      </w:tr>
      <w:tr w:rsidR="00FC1EA0" w:rsidRPr="005A570D" w14:paraId="183EF62E"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76E052A0" w14:textId="77777777" w:rsidR="00FC1EA0" w:rsidRPr="005A570D" w:rsidRDefault="00FC1EA0"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16CEB160" w14:textId="77777777" w:rsidR="00FC1EA0" w:rsidRPr="005A570D" w:rsidRDefault="00FC1EA0" w:rsidP="002A77A1">
            <w:pPr>
              <w:rPr>
                <w:sz w:val="16"/>
                <w:szCs w:val="16"/>
              </w:rPr>
            </w:pPr>
            <w:r w:rsidRPr="005A570D">
              <w:rPr>
                <w:rFonts w:hint="eastAsia"/>
                <w:sz w:val="16"/>
                <w:szCs w:val="16"/>
              </w:rPr>
              <w:t xml:space="preserve">  供給が必要なもの</w:t>
            </w:r>
          </w:p>
        </w:tc>
        <w:tc>
          <w:tcPr>
            <w:tcW w:w="1280" w:type="dxa"/>
            <w:tcBorders>
              <w:top w:val="nil"/>
              <w:left w:val="nil"/>
              <w:bottom w:val="single" w:sz="8" w:space="0" w:color="auto"/>
              <w:right w:val="single" w:sz="8" w:space="0" w:color="auto"/>
            </w:tcBorders>
            <w:shd w:val="clear" w:color="auto" w:fill="auto"/>
            <w:vAlign w:val="center"/>
            <w:hideMark/>
          </w:tcPr>
          <w:p w14:paraId="12775D0F"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0839D03C"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2CF641B9"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7E442B52" w14:textId="77777777" w:rsidR="00FC1EA0" w:rsidRPr="005A570D" w:rsidRDefault="00FC1EA0" w:rsidP="002A77A1">
            <w:pPr>
              <w:rPr>
                <w:sz w:val="16"/>
                <w:szCs w:val="16"/>
              </w:rPr>
            </w:pPr>
          </w:p>
        </w:tc>
      </w:tr>
      <w:tr w:rsidR="00FC1EA0" w:rsidRPr="005A570D" w14:paraId="702CF107" w14:textId="77777777" w:rsidTr="002A77A1">
        <w:trPr>
          <w:trHeight w:val="396"/>
        </w:trPr>
        <w:tc>
          <w:tcPr>
            <w:tcW w:w="3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2771342" w14:textId="77777777" w:rsidR="00FC1EA0" w:rsidRPr="005A570D" w:rsidRDefault="00FC1EA0" w:rsidP="002A77A1">
            <w:pPr>
              <w:rPr>
                <w:sz w:val="16"/>
                <w:szCs w:val="16"/>
              </w:rPr>
            </w:pPr>
            <w:r w:rsidRPr="005A570D">
              <w:rPr>
                <w:rFonts w:hint="eastAsia"/>
                <w:sz w:val="16"/>
                <w:szCs w:val="16"/>
              </w:rPr>
              <w:t>情報</w:t>
            </w:r>
          </w:p>
        </w:tc>
        <w:tc>
          <w:tcPr>
            <w:tcW w:w="1280" w:type="dxa"/>
            <w:tcBorders>
              <w:top w:val="nil"/>
              <w:left w:val="nil"/>
              <w:bottom w:val="single" w:sz="8" w:space="0" w:color="auto"/>
              <w:right w:val="single" w:sz="8" w:space="0" w:color="auto"/>
            </w:tcBorders>
            <w:shd w:val="clear" w:color="auto" w:fill="auto"/>
            <w:vAlign w:val="center"/>
            <w:hideMark/>
          </w:tcPr>
          <w:p w14:paraId="6D2AAEEE" w14:textId="77777777" w:rsidR="00FC1EA0" w:rsidRPr="005A570D" w:rsidRDefault="00FC1EA0" w:rsidP="002A77A1">
            <w:pPr>
              <w:rPr>
                <w:sz w:val="16"/>
                <w:szCs w:val="16"/>
              </w:rPr>
            </w:pPr>
            <w:r w:rsidRPr="005A570D">
              <w:rPr>
                <w:rFonts w:hint="eastAsia"/>
                <w:sz w:val="16"/>
                <w:szCs w:val="16"/>
              </w:rPr>
              <w:t>処方箋</w:t>
            </w:r>
          </w:p>
        </w:tc>
        <w:tc>
          <w:tcPr>
            <w:tcW w:w="3080" w:type="dxa"/>
            <w:tcBorders>
              <w:top w:val="nil"/>
              <w:left w:val="nil"/>
              <w:bottom w:val="single" w:sz="8" w:space="0" w:color="auto"/>
              <w:right w:val="single" w:sz="8" w:space="0" w:color="auto"/>
            </w:tcBorders>
            <w:shd w:val="clear" w:color="auto" w:fill="auto"/>
            <w:vAlign w:val="center"/>
            <w:hideMark/>
          </w:tcPr>
          <w:p w14:paraId="1985C624" w14:textId="77777777" w:rsidR="00FC1EA0" w:rsidRPr="005A570D" w:rsidRDefault="00FC1EA0" w:rsidP="002A77A1">
            <w:pPr>
              <w:rPr>
                <w:sz w:val="16"/>
                <w:szCs w:val="16"/>
              </w:rPr>
            </w:pPr>
            <w:r>
              <w:rPr>
                <w:rFonts w:hint="eastAsia"/>
                <w:sz w:val="16"/>
                <w:szCs w:val="16"/>
              </w:rPr>
              <w:t>業務番号（2）で検討</w:t>
            </w:r>
          </w:p>
        </w:tc>
        <w:tc>
          <w:tcPr>
            <w:tcW w:w="4320" w:type="dxa"/>
            <w:tcBorders>
              <w:top w:val="nil"/>
              <w:left w:val="nil"/>
              <w:bottom w:val="single" w:sz="8" w:space="0" w:color="auto"/>
              <w:right w:val="single" w:sz="8" w:space="0" w:color="auto"/>
            </w:tcBorders>
            <w:shd w:val="clear" w:color="auto" w:fill="auto"/>
            <w:vAlign w:val="center"/>
            <w:hideMark/>
          </w:tcPr>
          <w:p w14:paraId="3C0F1949" w14:textId="77777777" w:rsidR="00FC1EA0" w:rsidRPr="005A570D" w:rsidRDefault="00FC1EA0" w:rsidP="002A77A1">
            <w:pPr>
              <w:rPr>
                <w:sz w:val="16"/>
                <w:szCs w:val="16"/>
              </w:rPr>
            </w:pPr>
            <w:r>
              <w:rPr>
                <w:rFonts w:hint="eastAsia"/>
                <w:sz w:val="16"/>
                <w:szCs w:val="16"/>
              </w:rPr>
              <w:t>業務番号（2）で検討</w:t>
            </w:r>
          </w:p>
        </w:tc>
        <w:tc>
          <w:tcPr>
            <w:tcW w:w="3419" w:type="dxa"/>
            <w:tcBorders>
              <w:top w:val="nil"/>
              <w:left w:val="nil"/>
              <w:bottom w:val="single" w:sz="8" w:space="0" w:color="auto"/>
              <w:right w:val="single" w:sz="8" w:space="0" w:color="auto"/>
            </w:tcBorders>
            <w:shd w:val="clear" w:color="auto" w:fill="auto"/>
            <w:vAlign w:val="center"/>
            <w:hideMark/>
          </w:tcPr>
          <w:p w14:paraId="2A49E6EE" w14:textId="77777777" w:rsidR="00FC1EA0" w:rsidRPr="005A570D" w:rsidRDefault="00FC1EA0" w:rsidP="002A77A1">
            <w:pPr>
              <w:rPr>
                <w:sz w:val="16"/>
                <w:szCs w:val="16"/>
              </w:rPr>
            </w:pPr>
            <w:r>
              <w:rPr>
                <w:rFonts w:hint="eastAsia"/>
                <w:sz w:val="16"/>
                <w:szCs w:val="16"/>
              </w:rPr>
              <w:t>業務番号（2）で検討</w:t>
            </w:r>
          </w:p>
        </w:tc>
      </w:tr>
      <w:tr w:rsidR="00FC1EA0" w:rsidRPr="005A570D" w14:paraId="325DCBED"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7279F12" w14:textId="77777777" w:rsidR="00FC1EA0" w:rsidRPr="005A570D" w:rsidRDefault="00FC1EA0" w:rsidP="002A77A1">
            <w:pPr>
              <w:rPr>
                <w:sz w:val="16"/>
                <w:szCs w:val="16"/>
              </w:rPr>
            </w:pPr>
            <w:r w:rsidRPr="005A570D">
              <w:rPr>
                <w:rFonts w:hint="eastAsia"/>
                <w:sz w:val="16"/>
                <w:szCs w:val="16"/>
              </w:rPr>
              <w:t>ライフライン</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160E1D07" w14:textId="77777777" w:rsidR="00FC1EA0" w:rsidRPr="005A570D" w:rsidRDefault="00FC1EA0" w:rsidP="002A77A1">
            <w:pPr>
              <w:rPr>
                <w:sz w:val="16"/>
                <w:szCs w:val="16"/>
              </w:rPr>
            </w:pPr>
            <w:r w:rsidRPr="005A570D">
              <w:rPr>
                <w:rFonts w:hint="eastAsia"/>
                <w:sz w:val="16"/>
                <w:szCs w:val="16"/>
              </w:rPr>
              <w:t>電気</w:t>
            </w:r>
          </w:p>
        </w:tc>
        <w:tc>
          <w:tcPr>
            <w:tcW w:w="3080" w:type="dxa"/>
            <w:tcBorders>
              <w:top w:val="nil"/>
              <w:left w:val="nil"/>
              <w:bottom w:val="nil"/>
              <w:right w:val="single" w:sz="8" w:space="0" w:color="auto"/>
            </w:tcBorders>
            <w:shd w:val="clear" w:color="auto" w:fill="auto"/>
            <w:vAlign w:val="center"/>
            <w:hideMark/>
          </w:tcPr>
          <w:p w14:paraId="367C64D1" w14:textId="77777777" w:rsidR="00FC1EA0" w:rsidRPr="005A570D" w:rsidRDefault="00FC1EA0" w:rsidP="002A77A1">
            <w:pPr>
              <w:rPr>
                <w:sz w:val="16"/>
                <w:szCs w:val="16"/>
              </w:rPr>
            </w:pPr>
            <w:r w:rsidRPr="005A570D">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5D348682" w14:textId="77777777" w:rsidR="00FC1EA0" w:rsidRPr="005A570D" w:rsidRDefault="00FC1EA0" w:rsidP="002A77A1">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4319083C" w14:textId="77777777" w:rsidR="00FC1EA0" w:rsidRPr="005A570D" w:rsidRDefault="00FC1EA0" w:rsidP="002A77A1">
            <w:pPr>
              <w:rPr>
                <w:sz w:val="16"/>
                <w:szCs w:val="16"/>
              </w:rPr>
            </w:pPr>
            <w:r w:rsidRPr="005A570D">
              <w:rPr>
                <w:rFonts w:hint="eastAsia"/>
                <w:sz w:val="16"/>
                <w:szCs w:val="16"/>
              </w:rPr>
              <w:t>×</w:t>
            </w:r>
          </w:p>
        </w:tc>
      </w:tr>
      <w:tr w:rsidR="00FC1EA0" w:rsidRPr="005A570D" w14:paraId="0FA9487F"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53650CAD" w14:textId="77777777" w:rsidR="00FC1EA0" w:rsidRPr="005A570D" w:rsidRDefault="00FC1EA0"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66A430EC" w14:textId="77777777" w:rsidR="00FC1EA0" w:rsidRPr="005A570D" w:rsidRDefault="00FC1EA0"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43F5B30A" w14:textId="77777777" w:rsidR="00FC1EA0" w:rsidRPr="005A570D" w:rsidRDefault="00FC1EA0" w:rsidP="002A77A1">
            <w:pPr>
              <w:rPr>
                <w:sz w:val="16"/>
                <w:szCs w:val="16"/>
              </w:rPr>
            </w:pPr>
            <w:r w:rsidRPr="005A570D">
              <w:rPr>
                <w:rFonts w:hint="eastAsia"/>
                <w:sz w:val="16"/>
                <w:szCs w:val="16"/>
              </w:rPr>
              <w:t>照明の停止</w:t>
            </w:r>
          </w:p>
        </w:tc>
        <w:tc>
          <w:tcPr>
            <w:tcW w:w="4320" w:type="dxa"/>
            <w:vMerge/>
            <w:tcBorders>
              <w:top w:val="nil"/>
              <w:left w:val="single" w:sz="8" w:space="0" w:color="auto"/>
              <w:bottom w:val="single" w:sz="8" w:space="0" w:color="000000"/>
              <w:right w:val="single" w:sz="8" w:space="0" w:color="auto"/>
            </w:tcBorders>
            <w:vAlign w:val="center"/>
            <w:hideMark/>
          </w:tcPr>
          <w:p w14:paraId="43E2504A"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5C2EEF90" w14:textId="77777777" w:rsidR="00FC1EA0" w:rsidRPr="005A570D" w:rsidRDefault="00FC1EA0" w:rsidP="002A77A1">
            <w:pPr>
              <w:rPr>
                <w:sz w:val="16"/>
                <w:szCs w:val="16"/>
              </w:rPr>
            </w:pPr>
          </w:p>
        </w:tc>
      </w:tr>
      <w:tr w:rsidR="00FC1EA0" w:rsidRPr="005A570D" w14:paraId="46CAF478"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6C4EFA2A" w14:textId="77777777" w:rsidR="00FC1EA0" w:rsidRPr="005A570D" w:rsidRDefault="00FC1EA0" w:rsidP="002A77A1">
            <w:pPr>
              <w:rPr>
                <w:sz w:val="16"/>
                <w:szCs w:val="16"/>
              </w:rPr>
            </w:pPr>
          </w:p>
        </w:tc>
        <w:tc>
          <w:tcPr>
            <w:tcW w:w="1280" w:type="dxa"/>
            <w:tcBorders>
              <w:top w:val="nil"/>
              <w:left w:val="nil"/>
              <w:bottom w:val="single" w:sz="8" w:space="0" w:color="auto"/>
              <w:right w:val="single" w:sz="8" w:space="0" w:color="auto"/>
            </w:tcBorders>
            <w:shd w:val="clear" w:color="auto" w:fill="auto"/>
            <w:vAlign w:val="center"/>
            <w:hideMark/>
          </w:tcPr>
          <w:p w14:paraId="2CE008C8" w14:textId="77777777" w:rsidR="00FC1EA0" w:rsidRPr="005A570D" w:rsidRDefault="00FC1EA0" w:rsidP="002A77A1">
            <w:pPr>
              <w:rPr>
                <w:sz w:val="16"/>
                <w:szCs w:val="16"/>
              </w:rPr>
            </w:pPr>
            <w:r w:rsidRPr="005A570D">
              <w:rPr>
                <w:rFonts w:hint="eastAsia"/>
                <w:sz w:val="16"/>
                <w:szCs w:val="16"/>
              </w:rPr>
              <w:t>電話</w:t>
            </w:r>
          </w:p>
        </w:tc>
        <w:tc>
          <w:tcPr>
            <w:tcW w:w="3080" w:type="dxa"/>
            <w:tcBorders>
              <w:top w:val="nil"/>
              <w:left w:val="nil"/>
              <w:bottom w:val="single" w:sz="8" w:space="0" w:color="auto"/>
              <w:right w:val="single" w:sz="8" w:space="0" w:color="auto"/>
            </w:tcBorders>
            <w:shd w:val="clear" w:color="auto" w:fill="auto"/>
            <w:vAlign w:val="center"/>
            <w:hideMark/>
          </w:tcPr>
          <w:p w14:paraId="29BDAD4F" w14:textId="77777777" w:rsidR="00FC1EA0" w:rsidRPr="005A570D" w:rsidRDefault="00FC1EA0" w:rsidP="002A77A1">
            <w:pPr>
              <w:rPr>
                <w:sz w:val="16"/>
                <w:szCs w:val="16"/>
              </w:rPr>
            </w:pPr>
            <w:r w:rsidRPr="005A570D">
              <w:rPr>
                <w:rFonts w:hint="eastAsia"/>
                <w:sz w:val="16"/>
                <w:szCs w:val="16"/>
              </w:rPr>
              <w:t>使用困難</w:t>
            </w:r>
          </w:p>
        </w:tc>
        <w:tc>
          <w:tcPr>
            <w:tcW w:w="4320" w:type="dxa"/>
            <w:tcBorders>
              <w:top w:val="nil"/>
              <w:left w:val="nil"/>
              <w:bottom w:val="single" w:sz="8" w:space="0" w:color="auto"/>
              <w:right w:val="single" w:sz="8" w:space="0" w:color="auto"/>
            </w:tcBorders>
            <w:shd w:val="clear" w:color="auto" w:fill="auto"/>
            <w:vAlign w:val="center"/>
            <w:hideMark/>
          </w:tcPr>
          <w:p w14:paraId="6CAE8291" w14:textId="77777777" w:rsidR="00FC1EA0" w:rsidRPr="005A570D" w:rsidRDefault="00FC1EA0" w:rsidP="002A77A1">
            <w:pPr>
              <w:rPr>
                <w:sz w:val="16"/>
                <w:szCs w:val="16"/>
              </w:rPr>
            </w:pPr>
            <w:r w:rsidRPr="005A570D">
              <w:rPr>
                <w:rFonts w:hint="eastAsia"/>
                <w:sz w:val="16"/>
                <w:szCs w:val="16"/>
              </w:rPr>
              <w:t>-</w:t>
            </w:r>
          </w:p>
        </w:tc>
        <w:tc>
          <w:tcPr>
            <w:tcW w:w="3419" w:type="dxa"/>
            <w:tcBorders>
              <w:top w:val="nil"/>
              <w:left w:val="nil"/>
              <w:bottom w:val="single" w:sz="8" w:space="0" w:color="auto"/>
              <w:right w:val="single" w:sz="8" w:space="0" w:color="auto"/>
            </w:tcBorders>
            <w:shd w:val="clear" w:color="auto" w:fill="auto"/>
            <w:vAlign w:val="center"/>
            <w:hideMark/>
          </w:tcPr>
          <w:p w14:paraId="7DD3F0D4" w14:textId="77777777" w:rsidR="00FC1EA0" w:rsidRPr="005A570D" w:rsidRDefault="00FC1EA0" w:rsidP="002A77A1">
            <w:pPr>
              <w:rPr>
                <w:sz w:val="16"/>
                <w:szCs w:val="16"/>
              </w:rPr>
            </w:pPr>
            <w:r w:rsidRPr="005A570D">
              <w:rPr>
                <w:rFonts w:hint="eastAsia"/>
                <w:sz w:val="16"/>
                <w:szCs w:val="16"/>
              </w:rPr>
              <w:t>×</w:t>
            </w:r>
          </w:p>
        </w:tc>
      </w:tr>
    </w:tbl>
    <w:p w14:paraId="73117862" w14:textId="77777777" w:rsidR="00FC1EA0" w:rsidRPr="002F0B21" w:rsidRDefault="00FC1EA0" w:rsidP="00FC1EA0">
      <w:pPr>
        <w:rPr>
          <w:sz w:val="16"/>
          <w:szCs w:val="16"/>
        </w:rPr>
      </w:pPr>
      <w:r w:rsidRPr="002F0B21">
        <w:rPr>
          <w:rFonts w:hint="eastAsia"/>
          <w:sz w:val="16"/>
          <w:szCs w:val="16"/>
        </w:rPr>
        <w:t>様式Ⅴ　業務継続目標とその対策</w:t>
      </w:r>
    </w:p>
    <w:p w14:paraId="00442AD0" w14:textId="77777777" w:rsidR="00FC1EA0" w:rsidRPr="002F0B21" w:rsidRDefault="00FC1EA0" w:rsidP="00FC1EA0">
      <w:pPr>
        <w:rPr>
          <w:sz w:val="16"/>
          <w:szCs w:val="16"/>
        </w:rPr>
      </w:pPr>
      <w:r w:rsidRPr="002F0B21">
        <w:rPr>
          <w:rFonts w:hint="eastAsia"/>
          <w:noProof/>
          <w:sz w:val="16"/>
          <w:szCs w:val="16"/>
        </w:rPr>
        <mc:AlternateContent>
          <mc:Choice Requires="wps">
            <w:drawing>
              <wp:anchor distT="0" distB="0" distL="114300" distR="114300" simplePos="0" relativeHeight="251687936" behindDoc="0" locked="0" layoutInCell="1" allowOverlap="1" wp14:anchorId="77BEDBC5" wp14:editId="70021584">
                <wp:simplePos x="0" y="0"/>
                <wp:positionH relativeFrom="margin">
                  <wp:posOffset>60960</wp:posOffset>
                </wp:positionH>
                <wp:positionV relativeFrom="paragraph">
                  <wp:posOffset>2443480</wp:posOffset>
                </wp:positionV>
                <wp:extent cx="3398520" cy="297180"/>
                <wp:effectExtent l="0" t="0" r="0" b="7620"/>
                <wp:wrapNone/>
                <wp:docPr id="1612614484" name="テキスト ボックス 1"/>
                <wp:cNvGraphicFramePr/>
                <a:graphic xmlns:a="http://schemas.openxmlformats.org/drawingml/2006/main">
                  <a:graphicData uri="http://schemas.microsoft.com/office/word/2010/wordprocessingShape">
                    <wps:wsp>
                      <wps:cNvSpPr txBox="1"/>
                      <wps:spPr>
                        <a:xfrm>
                          <a:off x="0" y="0"/>
                          <a:ext cx="3398520" cy="297180"/>
                        </a:xfrm>
                        <a:prstGeom prst="rect">
                          <a:avLst/>
                        </a:prstGeom>
                        <a:solidFill>
                          <a:schemeClr val="lt1"/>
                        </a:solidFill>
                        <a:ln w="6350">
                          <a:noFill/>
                        </a:ln>
                      </wps:spPr>
                      <wps:txbx>
                        <w:txbxContent>
                          <w:p w14:paraId="4BEBC69C" w14:textId="77777777" w:rsidR="00FC1EA0" w:rsidRPr="004A7ED6" w:rsidRDefault="00FC1EA0" w:rsidP="00FC1EA0">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2F2F377F" w14:textId="77777777" w:rsidR="00FC1EA0" w:rsidRPr="004A7ED6" w:rsidRDefault="00FC1EA0" w:rsidP="00FC1EA0">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EDBC5" id="_x0000_s1047" type="#_x0000_t202" style="position:absolute;left:0;text-align:left;margin-left:4.8pt;margin-top:192.4pt;width:267.6pt;height:23.4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" fillcolor="white [3201]" stroked="f" strokeweight=".5pt">
                <v:textbox>
                  <w:txbxContent>
                    <w:p w14:paraId="4BEBC69C" w14:textId="77777777" w:rsidR="00FC1EA0" w:rsidRPr="004A7ED6" w:rsidRDefault="00FC1EA0" w:rsidP="00FC1EA0">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2F2F377F" w14:textId="77777777" w:rsidR="00FC1EA0" w:rsidRPr="004A7ED6" w:rsidRDefault="00FC1EA0" w:rsidP="00FC1EA0">
                      <w:pPr>
                        <w:rPr>
                          <w:sz w:val="16"/>
                          <w:szCs w:val="18"/>
                        </w:rPr>
                      </w:pPr>
                    </w:p>
                  </w:txbxContent>
                </v:textbox>
                <w10:wrap anchorx="margin"/>
              </v:shape>
            </w:pict>
          </mc:Fallback>
        </mc:AlternateContent>
      </w:r>
      <w:r w:rsidRPr="002F0B21">
        <w:rPr>
          <w:rFonts w:hint="eastAsia"/>
          <w:sz w:val="16"/>
          <w:szCs w:val="16"/>
        </w:rPr>
        <w:t>【業務継続目標】</w:t>
      </w:r>
    </w:p>
    <w:tbl>
      <w:tblPr>
        <w:tblW w:w="15299" w:type="dxa"/>
        <w:tblCellMar>
          <w:left w:w="99" w:type="dxa"/>
          <w:right w:w="99" w:type="dxa"/>
        </w:tblCellMar>
        <w:tblLook w:val="04A0" w:firstRow="1" w:lastRow="0" w:firstColumn="1" w:lastColumn="0" w:noHBand="0" w:noVBand="1"/>
      </w:tblPr>
      <w:tblGrid>
        <w:gridCol w:w="1060"/>
        <w:gridCol w:w="2080"/>
        <w:gridCol w:w="1880"/>
        <w:gridCol w:w="1880"/>
        <w:gridCol w:w="1880"/>
        <w:gridCol w:w="1880"/>
        <w:gridCol w:w="4639"/>
      </w:tblGrid>
      <w:tr w:rsidR="00FC1EA0" w:rsidRPr="005A570D" w14:paraId="56A4A0C8"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22B0D8E" w14:textId="77777777" w:rsidR="00FC1EA0" w:rsidRPr="005A570D" w:rsidRDefault="00FC1EA0" w:rsidP="002A77A1">
            <w:pPr>
              <w:rPr>
                <w:sz w:val="16"/>
                <w:szCs w:val="16"/>
              </w:rPr>
            </w:pPr>
            <w:r w:rsidRPr="005A570D">
              <w:rPr>
                <w:rFonts w:hint="eastAsia"/>
                <w:sz w:val="16"/>
                <w:szCs w:val="16"/>
              </w:rPr>
              <w:t>発災後経過時間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58B3EFEE" w14:textId="77777777" w:rsidR="00FC1EA0" w:rsidRPr="005A570D" w:rsidRDefault="00FC1EA0" w:rsidP="002A77A1">
            <w:pPr>
              <w:rPr>
                <w:sz w:val="16"/>
                <w:szCs w:val="16"/>
              </w:rPr>
            </w:pPr>
            <w:r w:rsidRPr="005A570D">
              <w:rPr>
                <w:rFonts w:hint="eastAsia"/>
                <w:sz w:val="16"/>
                <w:szCs w:val="16"/>
              </w:rPr>
              <w:t>6時間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0A08628B" w14:textId="77777777" w:rsidR="00FC1EA0" w:rsidRPr="005A570D" w:rsidRDefault="00FC1EA0" w:rsidP="002A77A1">
            <w:pPr>
              <w:rPr>
                <w:sz w:val="16"/>
                <w:szCs w:val="16"/>
              </w:rPr>
            </w:pPr>
            <w:r w:rsidRPr="005A570D">
              <w:rPr>
                <w:rFonts w:hint="eastAsia"/>
                <w:sz w:val="16"/>
                <w:szCs w:val="16"/>
              </w:rPr>
              <w:t>24時間（１日）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7EB9233E" w14:textId="77777777" w:rsidR="00FC1EA0" w:rsidRPr="005A570D" w:rsidRDefault="00FC1EA0" w:rsidP="002A77A1">
            <w:pPr>
              <w:rPr>
                <w:sz w:val="16"/>
                <w:szCs w:val="16"/>
              </w:rPr>
            </w:pPr>
            <w:r w:rsidRPr="005A570D">
              <w:rPr>
                <w:rFonts w:hint="eastAsia"/>
                <w:sz w:val="16"/>
                <w:szCs w:val="16"/>
              </w:rPr>
              <w:t>72時間（３日）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1F89FCEF" w14:textId="77777777" w:rsidR="00FC1EA0" w:rsidRPr="005A570D" w:rsidRDefault="00FC1EA0" w:rsidP="002A77A1">
            <w:pPr>
              <w:rPr>
                <w:sz w:val="16"/>
                <w:szCs w:val="16"/>
              </w:rPr>
            </w:pPr>
            <w:r w:rsidRPr="005A570D">
              <w:rPr>
                <w:rFonts w:hint="eastAsia"/>
                <w:sz w:val="16"/>
                <w:szCs w:val="16"/>
              </w:rPr>
              <w:t>1週間</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0BB91699" w14:textId="77777777" w:rsidR="00FC1EA0" w:rsidRPr="005A570D" w:rsidRDefault="00FC1EA0" w:rsidP="002A77A1">
            <w:pPr>
              <w:rPr>
                <w:sz w:val="16"/>
                <w:szCs w:val="16"/>
              </w:rPr>
            </w:pPr>
            <w:r w:rsidRPr="005A570D">
              <w:rPr>
                <w:rFonts w:hint="eastAsia"/>
                <w:sz w:val="16"/>
                <w:szCs w:val="16"/>
              </w:rPr>
              <w:t>事前対策</w:t>
            </w:r>
          </w:p>
        </w:tc>
      </w:tr>
      <w:tr w:rsidR="00FC1EA0" w:rsidRPr="005A570D" w14:paraId="6F6F7ADE"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4B8F127" w14:textId="77777777" w:rsidR="00FC1EA0" w:rsidRPr="005A570D" w:rsidRDefault="00FC1EA0" w:rsidP="002A77A1">
            <w:pPr>
              <w:rPr>
                <w:sz w:val="16"/>
                <w:szCs w:val="16"/>
              </w:rPr>
            </w:pPr>
            <w:r w:rsidRPr="005A570D">
              <w:rPr>
                <w:rFonts w:hint="eastAsia"/>
                <w:sz w:val="16"/>
                <w:szCs w:val="16"/>
              </w:rPr>
              <w:t>目標とするサービスレベル</w:t>
            </w:r>
          </w:p>
        </w:tc>
        <w:tc>
          <w:tcPr>
            <w:tcW w:w="1880" w:type="dxa"/>
            <w:tcBorders>
              <w:top w:val="nil"/>
              <w:left w:val="nil"/>
              <w:bottom w:val="single" w:sz="8" w:space="0" w:color="auto"/>
              <w:right w:val="single" w:sz="8" w:space="0" w:color="auto"/>
            </w:tcBorders>
            <w:shd w:val="clear" w:color="auto" w:fill="auto"/>
            <w:vAlign w:val="center"/>
            <w:hideMark/>
          </w:tcPr>
          <w:p w14:paraId="46080623" w14:textId="77777777" w:rsidR="00FC1EA0" w:rsidRPr="005A570D" w:rsidRDefault="00FC1EA0" w:rsidP="002A77A1">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3CE0438F" w14:textId="77777777" w:rsidR="00FC1EA0" w:rsidRPr="005A570D" w:rsidRDefault="00FC1EA0" w:rsidP="002A77A1">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028C8C6F" w14:textId="77777777" w:rsidR="00FC1EA0" w:rsidRPr="005A570D" w:rsidRDefault="00FC1EA0" w:rsidP="002A77A1">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64F43CBD"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08CB0445" w14:textId="77777777" w:rsidR="00FC1EA0" w:rsidRPr="005A570D" w:rsidRDefault="00FC1EA0" w:rsidP="002A77A1">
            <w:pPr>
              <w:rPr>
                <w:sz w:val="16"/>
                <w:szCs w:val="16"/>
              </w:rPr>
            </w:pPr>
            <w:r w:rsidRPr="005A570D">
              <w:rPr>
                <w:rFonts w:hint="eastAsia"/>
                <w:sz w:val="16"/>
                <w:szCs w:val="16"/>
              </w:rPr>
              <w:t>-</w:t>
            </w:r>
          </w:p>
        </w:tc>
      </w:tr>
      <w:tr w:rsidR="00FC1EA0" w:rsidRPr="005A570D" w14:paraId="3A8E65E7" w14:textId="77777777" w:rsidTr="002A77A1">
        <w:trPr>
          <w:trHeight w:val="276"/>
        </w:trPr>
        <w:tc>
          <w:tcPr>
            <w:tcW w:w="1060" w:type="dxa"/>
            <w:tcBorders>
              <w:top w:val="nil"/>
              <w:left w:val="single" w:sz="8" w:space="0" w:color="auto"/>
              <w:bottom w:val="nil"/>
              <w:right w:val="single" w:sz="8" w:space="0" w:color="auto"/>
            </w:tcBorders>
            <w:shd w:val="clear" w:color="auto" w:fill="auto"/>
            <w:vAlign w:val="center"/>
            <w:hideMark/>
          </w:tcPr>
          <w:p w14:paraId="22C99282" w14:textId="77777777" w:rsidR="00FC1EA0" w:rsidRPr="005A570D" w:rsidRDefault="00FC1EA0" w:rsidP="002A77A1">
            <w:pPr>
              <w:rPr>
                <w:sz w:val="16"/>
                <w:szCs w:val="16"/>
              </w:rPr>
            </w:pPr>
            <w:r w:rsidRPr="005A570D">
              <w:rPr>
                <w:rFonts w:hint="eastAsia"/>
                <w:sz w:val="16"/>
                <w:szCs w:val="16"/>
              </w:rPr>
              <w:t>業務を継続</w:t>
            </w:r>
          </w:p>
        </w:tc>
        <w:tc>
          <w:tcPr>
            <w:tcW w:w="2080" w:type="dxa"/>
            <w:tcBorders>
              <w:top w:val="nil"/>
              <w:left w:val="nil"/>
              <w:bottom w:val="nil"/>
              <w:right w:val="single" w:sz="8" w:space="0" w:color="auto"/>
            </w:tcBorders>
            <w:shd w:val="clear" w:color="auto" w:fill="auto"/>
            <w:vAlign w:val="center"/>
            <w:hideMark/>
          </w:tcPr>
          <w:p w14:paraId="2A064272" w14:textId="77777777" w:rsidR="00FC1EA0" w:rsidRPr="005A570D" w:rsidRDefault="00FC1EA0" w:rsidP="002A77A1">
            <w:pPr>
              <w:rPr>
                <w:sz w:val="16"/>
                <w:szCs w:val="16"/>
              </w:rPr>
            </w:pPr>
            <w:r w:rsidRPr="005A570D">
              <w:rPr>
                <w:rFonts w:hint="eastAsia"/>
                <w:sz w:val="16"/>
                <w:szCs w:val="16"/>
              </w:rPr>
              <w:t>サービス提供方法・</w:t>
            </w:r>
          </w:p>
        </w:tc>
        <w:tc>
          <w:tcPr>
            <w:tcW w:w="1880" w:type="dxa"/>
            <w:tcBorders>
              <w:top w:val="nil"/>
              <w:left w:val="nil"/>
              <w:bottom w:val="single" w:sz="8" w:space="0" w:color="auto"/>
              <w:right w:val="single" w:sz="8" w:space="0" w:color="auto"/>
            </w:tcBorders>
            <w:shd w:val="clear" w:color="auto" w:fill="auto"/>
            <w:vAlign w:val="center"/>
            <w:hideMark/>
          </w:tcPr>
          <w:p w14:paraId="4D2FD240" w14:textId="77777777" w:rsidR="00FC1EA0" w:rsidRPr="005A570D" w:rsidRDefault="00FC1EA0" w:rsidP="002A77A1">
            <w:pPr>
              <w:rPr>
                <w:sz w:val="16"/>
                <w:szCs w:val="16"/>
              </w:rPr>
            </w:pPr>
            <w:r w:rsidRPr="005A570D">
              <w:rPr>
                <w:rFonts w:hint="eastAsia"/>
                <w:sz w:val="16"/>
                <w:szCs w:val="16"/>
              </w:rPr>
              <w:t>薬剤師１名で対応</w:t>
            </w:r>
          </w:p>
        </w:tc>
        <w:tc>
          <w:tcPr>
            <w:tcW w:w="1880" w:type="dxa"/>
            <w:tcBorders>
              <w:top w:val="nil"/>
              <w:left w:val="nil"/>
              <w:bottom w:val="single" w:sz="8" w:space="0" w:color="auto"/>
              <w:right w:val="single" w:sz="8" w:space="0" w:color="auto"/>
            </w:tcBorders>
            <w:shd w:val="clear" w:color="auto" w:fill="auto"/>
            <w:vAlign w:val="center"/>
            <w:hideMark/>
          </w:tcPr>
          <w:p w14:paraId="3EA1BBFD" w14:textId="77777777" w:rsidR="00FC1EA0" w:rsidRPr="005A570D" w:rsidRDefault="00FC1EA0" w:rsidP="002A77A1">
            <w:pPr>
              <w:rPr>
                <w:sz w:val="16"/>
                <w:szCs w:val="16"/>
              </w:rPr>
            </w:pPr>
            <w:r w:rsidRPr="005A570D">
              <w:rPr>
                <w:rFonts w:hint="eastAsia"/>
                <w:sz w:val="16"/>
                <w:szCs w:val="16"/>
              </w:rPr>
              <w:t>薬剤師２名で対応</w:t>
            </w:r>
          </w:p>
        </w:tc>
        <w:tc>
          <w:tcPr>
            <w:tcW w:w="1880" w:type="dxa"/>
            <w:tcBorders>
              <w:top w:val="nil"/>
              <w:left w:val="nil"/>
              <w:bottom w:val="single" w:sz="8" w:space="0" w:color="auto"/>
              <w:right w:val="single" w:sz="8" w:space="0" w:color="auto"/>
            </w:tcBorders>
            <w:shd w:val="clear" w:color="auto" w:fill="auto"/>
            <w:vAlign w:val="center"/>
            <w:hideMark/>
          </w:tcPr>
          <w:p w14:paraId="5DB5B179" w14:textId="77777777" w:rsidR="00FC1EA0" w:rsidRPr="005A570D" w:rsidRDefault="00FC1EA0" w:rsidP="002A77A1">
            <w:pPr>
              <w:rPr>
                <w:sz w:val="16"/>
                <w:szCs w:val="16"/>
              </w:rPr>
            </w:pPr>
            <w:r w:rsidRPr="005A570D">
              <w:rPr>
                <w:rFonts w:hint="eastAsia"/>
                <w:sz w:val="16"/>
                <w:szCs w:val="16"/>
              </w:rPr>
              <w:t>同左</w:t>
            </w:r>
          </w:p>
        </w:tc>
        <w:tc>
          <w:tcPr>
            <w:tcW w:w="1880" w:type="dxa"/>
            <w:tcBorders>
              <w:top w:val="nil"/>
              <w:left w:val="nil"/>
              <w:bottom w:val="single" w:sz="8" w:space="0" w:color="auto"/>
              <w:right w:val="single" w:sz="8" w:space="0" w:color="auto"/>
            </w:tcBorders>
            <w:shd w:val="clear" w:color="auto" w:fill="auto"/>
            <w:vAlign w:val="center"/>
            <w:hideMark/>
          </w:tcPr>
          <w:p w14:paraId="1E66639F" w14:textId="12170470" w:rsidR="00FC1EA0" w:rsidRPr="005A570D" w:rsidRDefault="007B5EBE" w:rsidP="002A77A1">
            <w:pPr>
              <w:rPr>
                <w:sz w:val="16"/>
                <w:szCs w:val="16"/>
              </w:rPr>
            </w:pPr>
            <w:r>
              <w:rPr>
                <w:rFonts w:hint="eastAsia"/>
                <w:sz w:val="16"/>
                <w:szCs w:val="16"/>
              </w:rPr>
              <w:t>通常業務体制</w:t>
            </w:r>
          </w:p>
        </w:tc>
        <w:tc>
          <w:tcPr>
            <w:tcW w:w="4639" w:type="dxa"/>
            <w:tcBorders>
              <w:top w:val="nil"/>
              <w:left w:val="nil"/>
              <w:bottom w:val="single" w:sz="8" w:space="0" w:color="auto"/>
              <w:right w:val="single" w:sz="8" w:space="0" w:color="auto"/>
            </w:tcBorders>
            <w:shd w:val="clear" w:color="auto" w:fill="auto"/>
            <w:vAlign w:val="center"/>
            <w:hideMark/>
          </w:tcPr>
          <w:p w14:paraId="59089D7B" w14:textId="77777777" w:rsidR="00FC1EA0" w:rsidRPr="005A570D" w:rsidRDefault="00FC1EA0" w:rsidP="002A77A1">
            <w:pPr>
              <w:rPr>
                <w:sz w:val="16"/>
                <w:szCs w:val="16"/>
              </w:rPr>
            </w:pPr>
            <w:r w:rsidRPr="005A570D">
              <w:rPr>
                <w:rFonts w:hint="eastAsia"/>
                <w:sz w:val="16"/>
                <w:szCs w:val="16"/>
              </w:rPr>
              <w:t>緊急参集する薬剤師の指定</w:t>
            </w:r>
          </w:p>
        </w:tc>
      </w:tr>
      <w:tr w:rsidR="00FC1EA0" w:rsidRPr="005A570D" w14:paraId="4AA222A7"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03E8302E" w14:textId="77777777" w:rsidR="00FC1EA0" w:rsidRPr="005A570D" w:rsidRDefault="00FC1EA0" w:rsidP="002A77A1">
            <w:pPr>
              <w:rPr>
                <w:sz w:val="16"/>
                <w:szCs w:val="16"/>
              </w:rPr>
            </w:pPr>
            <w:r w:rsidRPr="005A570D">
              <w:rPr>
                <w:rFonts w:hint="eastAsia"/>
                <w:sz w:val="16"/>
                <w:szCs w:val="16"/>
              </w:rPr>
              <w:t>するための</w:t>
            </w:r>
          </w:p>
        </w:tc>
        <w:tc>
          <w:tcPr>
            <w:tcW w:w="2080" w:type="dxa"/>
            <w:tcBorders>
              <w:top w:val="nil"/>
              <w:left w:val="nil"/>
              <w:bottom w:val="nil"/>
              <w:right w:val="single" w:sz="8" w:space="0" w:color="auto"/>
            </w:tcBorders>
            <w:shd w:val="clear" w:color="auto" w:fill="auto"/>
            <w:vAlign w:val="center"/>
            <w:hideMark/>
          </w:tcPr>
          <w:p w14:paraId="7D8CFF57" w14:textId="77777777" w:rsidR="00FC1EA0" w:rsidRPr="005A570D" w:rsidRDefault="00FC1EA0" w:rsidP="002A77A1">
            <w:pPr>
              <w:rPr>
                <w:sz w:val="16"/>
                <w:szCs w:val="16"/>
              </w:rPr>
            </w:pPr>
            <w:r w:rsidRPr="005A570D">
              <w:rPr>
                <w:rFonts w:hint="eastAsia"/>
                <w:sz w:val="16"/>
                <w:szCs w:val="16"/>
              </w:rPr>
              <w:t>手段の変更</w:t>
            </w:r>
          </w:p>
        </w:tc>
        <w:tc>
          <w:tcPr>
            <w:tcW w:w="1880" w:type="dxa"/>
            <w:vMerge w:val="restart"/>
            <w:tcBorders>
              <w:top w:val="nil"/>
              <w:left w:val="single" w:sz="8" w:space="0" w:color="auto"/>
              <w:bottom w:val="nil"/>
              <w:right w:val="single" w:sz="8" w:space="0" w:color="auto"/>
            </w:tcBorders>
            <w:shd w:val="clear" w:color="auto" w:fill="auto"/>
            <w:hideMark/>
          </w:tcPr>
          <w:p w14:paraId="252CBA5F" w14:textId="045C790C" w:rsidR="00FC1EA0" w:rsidRPr="005A570D" w:rsidRDefault="009912FE" w:rsidP="002A77A1">
            <w:pPr>
              <w:rPr>
                <w:sz w:val="16"/>
                <w:szCs w:val="16"/>
              </w:rPr>
            </w:pPr>
            <w:r>
              <w:rPr>
                <w:rFonts w:hint="eastAsia"/>
                <w:sz w:val="16"/>
                <w:szCs w:val="16"/>
              </w:rPr>
              <w:t>医薬品の在庫数の確認</w:t>
            </w:r>
          </w:p>
        </w:tc>
        <w:tc>
          <w:tcPr>
            <w:tcW w:w="1880" w:type="dxa"/>
            <w:vMerge w:val="restart"/>
            <w:tcBorders>
              <w:top w:val="nil"/>
              <w:left w:val="single" w:sz="8" w:space="0" w:color="auto"/>
              <w:bottom w:val="nil"/>
              <w:right w:val="single" w:sz="8" w:space="0" w:color="auto"/>
            </w:tcBorders>
            <w:shd w:val="clear" w:color="auto" w:fill="auto"/>
            <w:hideMark/>
          </w:tcPr>
          <w:p w14:paraId="3FF69B77" w14:textId="77777777" w:rsidR="00FC1EA0" w:rsidRPr="005A570D" w:rsidRDefault="00FC1EA0"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hideMark/>
          </w:tcPr>
          <w:p w14:paraId="72B6EC9C" w14:textId="77777777" w:rsidR="00FC1EA0" w:rsidRPr="005A570D" w:rsidRDefault="00FC1EA0"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6EA00857" w14:textId="77777777" w:rsidR="00FC1EA0" w:rsidRPr="005A570D" w:rsidRDefault="00FC1EA0" w:rsidP="002A77A1">
            <w:pPr>
              <w:rPr>
                <w:sz w:val="16"/>
                <w:szCs w:val="16"/>
              </w:rPr>
            </w:pPr>
            <w:r w:rsidRPr="005A570D">
              <w:rPr>
                <w:rFonts w:hint="eastAsia"/>
                <w:sz w:val="16"/>
                <w:szCs w:val="16"/>
              </w:rPr>
              <w:t xml:space="preserve"> </w:t>
            </w:r>
          </w:p>
        </w:tc>
        <w:tc>
          <w:tcPr>
            <w:tcW w:w="4639" w:type="dxa"/>
            <w:tcBorders>
              <w:top w:val="nil"/>
              <w:left w:val="nil"/>
              <w:bottom w:val="nil"/>
              <w:right w:val="single" w:sz="8" w:space="0" w:color="auto"/>
            </w:tcBorders>
            <w:shd w:val="clear" w:color="auto" w:fill="auto"/>
            <w:vAlign w:val="center"/>
            <w:hideMark/>
          </w:tcPr>
          <w:p w14:paraId="0C6CF28F" w14:textId="6A532B2E" w:rsidR="00FC1EA0" w:rsidRPr="005A570D" w:rsidRDefault="00FC1EA0" w:rsidP="002A77A1">
            <w:pPr>
              <w:rPr>
                <w:sz w:val="16"/>
                <w:szCs w:val="16"/>
              </w:rPr>
            </w:pPr>
          </w:p>
        </w:tc>
      </w:tr>
      <w:tr w:rsidR="00FC1EA0" w:rsidRPr="005A570D" w14:paraId="43FB3174"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49183E2E" w14:textId="77777777" w:rsidR="00FC1EA0" w:rsidRPr="005A570D" w:rsidRDefault="00FC1EA0" w:rsidP="002A77A1">
            <w:pPr>
              <w:rPr>
                <w:sz w:val="16"/>
                <w:szCs w:val="16"/>
              </w:rPr>
            </w:pPr>
            <w:r w:rsidRPr="005A570D">
              <w:rPr>
                <w:rFonts w:hint="eastAsia"/>
                <w:sz w:val="16"/>
                <w:szCs w:val="16"/>
              </w:rPr>
              <w:t>方策・代替</w:t>
            </w:r>
          </w:p>
        </w:tc>
        <w:tc>
          <w:tcPr>
            <w:tcW w:w="2080" w:type="dxa"/>
            <w:tcBorders>
              <w:top w:val="nil"/>
              <w:left w:val="nil"/>
              <w:bottom w:val="nil"/>
              <w:right w:val="single" w:sz="8" w:space="0" w:color="auto"/>
            </w:tcBorders>
            <w:shd w:val="clear" w:color="auto" w:fill="auto"/>
            <w:hideMark/>
          </w:tcPr>
          <w:p w14:paraId="42163890" w14:textId="77777777" w:rsidR="00FC1EA0" w:rsidRPr="005A570D" w:rsidRDefault="00FC1EA0"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6984BB96"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241D4A14"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12AF99EA"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75B065C5" w14:textId="77777777" w:rsidR="00FC1EA0" w:rsidRPr="005A570D" w:rsidRDefault="00FC1EA0" w:rsidP="002A77A1">
            <w:pPr>
              <w:rPr>
                <w:sz w:val="16"/>
                <w:szCs w:val="16"/>
              </w:rPr>
            </w:pPr>
          </w:p>
        </w:tc>
        <w:tc>
          <w:tcPr>
            <w:tcW w:w="4639" w:type="dxa"/>
            <w:tcBorders>
              <w:top w:val="nil"/>
              <w:left w:val="nil"/>
              <w:bottom w:val="nil"/>
              <w:right w:val="single" w:sz="8" w:space="0" w:color="auto"/>
            </w:tcBorders>
            <w:shd w:val="clear" w:color="auto" w:fill="auto"/>
            <w:vAlign w:val="center"/>
          </w:tcPr>
          <w:p w14:paraId="0B3D2683" w14:textId="77777777" w:rsidR="00FC1EA0" w:rsidRPr="005A570D" w:rsidRDefault="00FC1EA0" w:rsidP="002A77A1">
            <w:pPr>
              <w:rPr>
                <w:sz w:val="16"/>
                <w:szCs w:val="16"/>
              </w:rPr>
            </w:pPr>
          </w:p>
        </w:tc>
      </w:tr>
      <w:tr w:rsidR="00FC1EA0" w:rsidRPr="005A570D" w14:paraId="1A27834D"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16A4FC05" w14:textId="77777777" w:rsidR="00FC1EA0" w:rsidRPr="005A570D" w:rsidRDefault="00FC1EA0" w:rsidP="002A77A1">
            <w:pPr>
              <w:rPr>
                <w:sz w:val="16"/>
                <w:szCs w:val="16"/>
              </w:rPr>
            </w:pPr>
            <w:r w:rsidRPr="005A570D">
              <w:rPr>
                <w:rFonts w:hint="eastAsia"/>
                <w:sz w:val="16"/>
                <w:szCs w:val="16"/>
              </w:rPr>
              <w:t>手段</w:t>
            </w:r>
          </w:p>
        </w:tc>
        <w:tc>
          <w:tcPr>
            <w:tcW w:w="2080" w:type="dxa"/>
            <w:tcBorders>
              <w:top w:val="nil"/>
              <w:left w:val="nil"/>
              <w:bottom w:val="nil"/>
              <w:right w:val="single" w:sz="8" w:space="0" w:color="auto"/>
            </w:tcBorders>
            <w:shd w:val="clear" w:color="auto" w:fill="auto"/>
            <w:hideMark/>
          </w:tcPr>
          <w:p w14:paraId="52650D3A" w14:textId="77777777" w:rsidR="00FC1EA0" w:rsidRPr="005A570D" w:rsidRDefault="00FC1EA0"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09B959DE"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26B94D6D"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2DDC15C8"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6F3C628F" w14:textId="77777777" w:rsidR="00FC1EA0" w:rsidRPr="005A570D" w:rsidRDefault="00FC1EA0" w:rsidP="002A77A1">
            <w:pPr>
              <w:rPr>
                <w:sz w:val="16"/>
                <w:szCs w:val="16"/>
              </w:rPr>
            </w:pPr>
          </w:p>
        </w:tc>
        <w:tc>
          <w:tcPr>
            <w:tcW w:w="4639" w:type="dxa"/>
            <w:tcBorders>
              <w:top w:val="nil"/>
              <w:left w:val="nil"/>
              <w:bottom w:val="nil"/>
              <w:right w:val="single" w:sz="8" w:space="0" w:color="auto"/>
            </w:tcBorders>
            <w:shd w:val="clear" w:color="auto" w:fill="auto"/>
            <w:vAlign w:val="center"/>
          </w:tcPr>
          <w:p w14:paraId="7A9DFE08" w14:textId="77777777" w:rsidR="00FC1EA0" w:rsidRPr="005A570D" w:rsidRDefault="00FC1EA0" w:rsidP="002A77A1">
            <w:pPr>
              <w:rPr>
                <w:sz w:val="16"/>
                <w:szCs w:val="16"/>
              </w:rPr>
            </w:pPr>
          </w:p>
        </w:tc>
      </w:tr>
      <w:tr w:rsidR="00FC1EA0" w:rsidRPr="005A570D" w14:paraId="2DF425EA"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78E4E754" w14:textId="77777777" w:rsidR="00FC1EA0" w:rsidRPr="005A570D" w:rsidRDefault="00FC1EA0"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hideMark/>
          </w:tcPr>
          <w:p w14:paraId="008B70DD"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nil"/>
              <w:bottom w:val="nil"/>
              <w:right w:val="single" w:sz="8" w:space="0" w:color="auto"/>
            </w:tcBorders>
            <w:shd w:val="clear" w:color="auto" w:fill="auto"/>
            <w:vAlign w:val="center"/>
            <w:hideMark/>
          </w:tcPr>
          <w:p w14:paraId="00757EC5"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368CECB0"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5760E5DA"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3B5EB97B"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3BFE82FE" w14:textId="77777777" w:rsidR="00FC1EA0" w:rsidRPr="005A570D" w:rsidRDefault="00FC1EA0" w:rsidP="002A77A1">
            <w:pPr>
              <w:rPr>
                <w:sz w:val="16"/>
                <w:szCs w:val="16"/>
              </w:rPr>
            </w:pPr>
          </w:p>
        </w:tc>
      </w:tr>
      <w:tr w:rsidR="00FC1EA0" w:rsidRPr="005A570D" w14:paraId="215CAC23"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0A5F3B1B" w14:textId="77777777" w:rsidR="00FC1EA0" w:rsidRPr="005A570D" w:rsidRDefault="00FC1EA0"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vAlign w:val="center"/>
            <w:hideMark/>
          </w:tcPr>
          <w:p w14:paraId="026B3E06" w14:textId="77777777" w:rsidR="00FC1EA0" w:rsidRPr="005A570D" w:rsidRDefault="00FC1EA0" w:rsidP="002A77A1">
            <w:pPr>
              <w:rPr>
                <w:sz w:val="16"/>
                <w:szCs w:val="16"/>
              </w:rPr>
            </w:pPr>
            <w:r w:rsidRPr="005A570D">
              <w:rPr>
                <w:rFonts w:hint="eastAsia"/>
                <w:sz w:val="16"/>
                <w:szCs w:val="16"/>
              </w:rPr>
              <w:t>サービス内容</w:t>
            </w:r>
          </w:p>
        </w:tc>
        <w:tc>
          <w:tcPr>
            <w:tcW w:w="1880" w:type="dxa"/>
            <w:vMerge w:val="restart"/>
            <w:tcBorders>
              <w:top w:val="nil"/>
              <w:left w:val="single" w:sz="8" w:space="0" w:color="auto"/>
              <w:bottom w:val="single" w:sz="8" w:space="0" w:color="000000"/>
              <w:right w:val="single" w:sz="8" w:space="0" w:color="auto"/>
            </w:tcBorders>
            <w:shd w:val="clear" w:color="auto" w:fill="auto"/>
            <w:hideMark/>
          </w:tcPr>
          <w:p w14:paraId="67371D08" w14:textId="77777777" w:rsidR="00FC1EA0" w:rsidRPr="005A570D" w:rsidRDefault="00FC1EA0" w:rsidP="002A77A1">
            <w:pPr>
              <w:rPr>
                <w:sz w:val="16"/>
                <w:szCs w:val="16"/>
              </w:rPr>
            </w:pPr>
            <w:r w:rsidRPr="005A570D">
              <w:rPr>
                <w:rFonts w:hint="eastAsia"/>
                <w:sz w:val="16"/>
                <w:szCs w:val="16"/>
              </w:rPr>
              <w:t>開局時間の短縮 （10～13時）</w:t>
            </w:r>
          </w:p>
        </w:tc>
        <w:tc>
          <w:tcPr>
            <w:tcW w:w="1880" w:type="dxa"/>
            <w:tcBorders>
              <w:top w:val="nil"/>
              <w:left w:val="nil"/>
              <w:bottom w:val="nil"/>
              <w:right w:val="single" w:sz="8" w:space="0" w:color="auto"/>
            </w:tcBorders>
            <w:shd w:val="clear" w:color="auto" w:fill="auto"/>
            <w:vAlign w:val="center"/>
            <w:hideMark/>
          </w:tcPr>
          <w:p w14:paraId="4861A63B" w14:textId="77777777" w:rsidR="00FC1EA0" w:rsidRPr="005A570D" w:rsidRDefault="00FC1EA0" w:rsidP="002A77A1">
            <w:pPr>
              <w:rPr>
                <w:sz w:val="16"/>
                <w:szCs w:val="16"/>
              </w:rPr>
            </w:pPr>
            <w:r w:rsidRPr="005A570D">
              <w:rPr>
                <w:rFonts w:hint="eastAsia"/>
                <w:sz w:val="16"/>
                <w:szCs w:val="16"/>
              </w:rPr>
              <w:t>同左</w:t>
            </w:r>
          </w:p>
        </w:tc>
        <w:tc>
          <w:tcPr>
            <w:tcW w:w="1880" w:type="dxa"/>
            <w:tcBorders>
              <w:top w:val="nil"/>
              <w:left w:val="nil"/>
              <w:bottom w:val="nil"/>
              <w:right w:val="single" w:sz="8" w:space="0" w:color="auto"/>
            </w:tcBorders>
            <w:shd w:val="clear" w:color="auto" w:fill="auto"/>
            <w:vAlign w:val="center"/>
            <w:hideMark/>
          </w:tcPr>
          <w:p w14:paraId="65330C9C" w14:textId="77777777" w:rsidR="00FC1EA0" w:rsidRPr="005A570D" w:rsidRDefault="00FC1EA0"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72779B14"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7185495F" w14:textId="77777777" w:rsidR="00FC1EA0" w:rsidRPr="005A570D" w:rsidRDefault="00FC1EA0" w:rsidP="002A77A1">
            <w:pPr>
              <w:rPr>
                <w:sz w:val="16"/>
                <w:szCs w:val="16"/>
              </w:rPr>
            </w:pPr>
            <w:r w:rsidRPr="005A570D">
              <w:rPr>
                <w:rFonts w:hint="eastAsia"/>
                <w:sz w:val="16"/>
                <w:szCs w:val="16"/>
              </w:rPr>
              <w:t>災害時の開局時間に関する方針の検討と医療機関へ</w:t>
            </w:r>
          </w:p>
        </w:tc>
      </w:tr>
    </w:tbl>
    <w:p w14:paraId="7B448078" w14:textId="77777777" w:rsidR="00FC1EA0" w:rsidRPr="00B854D1" w:rsidRDefault="00FC1EA0" w:rsidP="00FC1EA0">
      <w:pPr>
        <w:rPr>
          <w:sz w:val="16"/>
          <w:szCs w:val="16"/>
        </w:rPr>
      </w:pPr>
    </w:p>
    <w:p w14:paraId="175BA006" w14:textId="77777777" w:rsidR="00FC1EA0" w:rsidRPr="002F0B21" w:rsidRDefault="00FC1EA0" w:rsidP="00FC1EA0">
      <w:pPr>
        <w:rPr>
          <w:sz w:val="16"/>
          <w:szCs w:val="16"/>
        </w:rPr>
      </w:pPr>
      <w:r w:rsidRPr="002F0B21">
        <w:rPr>
          <w:rFonts w:hint="eastAsia"/>
          <w:noProof/>
          <w:sz w:val="16"/>
          <w:szCs w:val="16"/>
        </w:rPr>
        <w:lastRenderedPageBreak/>
        <mc:AlternateContent>
          <mc:Choice Requires="wps">
            <w:drawing>
              <wp:anchor distT="0" distB="0" distL="114300" distR="114300" simplePos="0" relativeHeight="251689984" behindDoc="0" locked="0" layoutInCell="1" allowOverlap="1" wp14:anchorId="758D3969" wp14:editId="45E071CC">
                <wp:simplePos x="0" y="0"/>
                <wp:positionH relativeFrom="margin">
                  <wp:posOffset>6992620</wp:posOffset>
                </wp:positionH>
                <wp:positionV relativeFrom="paragraph">
                  <wp:posOffset>-137160</wp:posOffset>
                </wp:positionV>
                <wp:extent cx="2667000" cy="297180"/>
                <wp:effectExtent l="0" t="0" r="19050" b="26670"/>
                <wp:wrapNone/>
                <wp:docPr id="707289587" name="テキスト ボックス 1"/>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chemeClr val="lt1"/>
                        </a:solidFill>
                        <a:ln w="6350">
                          <a:solidFill>
                            <a:prstClr val="black"/>
                          </a:solidFill>
                        </a:ln>
                      </wps:spPr>
                      <wps:txbx>
                        <w:txbxContent>
                          <w:p w14:paraId="1B005A06" w14:textId="78E8EF65" w:rsidR="00FC1EA0" w:rsidRPr="002F0B21" w:rsidRDefault="00FC1EA0" w:rsidP="00FC1EA0">
                            <w:pPr>
                              <w:jc w:val="center"/>
                              <w:rPr>
                                <w:sz w:val="16"/>
                                <w:szCs w:val="18"/>
                              </w:rPr>
                            </w:pPr>
                            <w:r w:rsidRPr="002F0B21">
                              <w:rPr>
                                <w:rFonts w:hint="eastAsia"/>
                                <w:sz w:val="16"/>
                                <w:szCs w:val="18"/>
                              </w:rPr>
                              <w:t>業務番号</w:t>
                            </w:r>
                            <w:r w:rsidRPr="002F0B21">
                              <w:rPr>
                                <w:sz w:val="16"/>
                                <w:szCs w:val="18"/>
                              </w:rPr>
                              <w:t>（</w:t>
                            </w:r>
                            <w:r w:rsidR="00957E2E">
                              <w:rPr>
                                <w:rFonts w:hint="eastAsia"/>
                                <w:sz w:val="16"/>
                                <w:szCs w:val="18"/>
                              </w:rPr>
                              <w:t>12</w:t>
                            </w:r>
                            <w:r w:rsidRPr="002F0B21">
                              <w:rPr>
                                <w:sz w:val="16"/>
                                <w:szCs w:val="18"/>
                              </w:rPr>
                              <w:t xml:space="preserve">）　業務名　</w:t>
                            </w:r>
                            <w:r w:rsidR="00D36086">
                              <w:rPr>
                                <w:rFonts w:hint="eastAsia"/>
                                <w:sz w:val="16"/>
                                <w:szCs w:val="18"/>
                              </w:rPr>
                              <w:t>会計</w:t>
                            </w:r>
                          </w:p>
                          <w:p w14:paraId="778A4F66" w14:textId="77777777" w:rsidR="00FC1EA0" w:rsidRPr="00FC70E6" w:rsidRDefault="00FC1EA0" w:rsidP="00FC1E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D3969" id="_x0000_s1048" type="#_x0000_t202" style="position:absolute;left:0;text-align:left;margin-left:550.6pt;margin-top:-10.8pt;width:210pt;height:23.4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" fillcolor="white [3201]" strokeweight=".5pt">
                <v:textbox>
                  <w:txbxContent>
                    <w:p w14:paraId="1B005A06" w14:textId="78E8EF65" w:rsidR="00FC1EA0" w:rsidRPr="002F0B21" w:rsidRDefault="00FC1EA0" w:rsidP="00FC1EA0">
                      <w:pPr>
                        <w:jc w:val="center"/>
                        <w:rPr>
                          <w:sz w:val="16"/>
                          <w:szCs w:val="18"/>
                        </w:rPr>
                      </w:pPr>
                      <w:r w:rsidRPr="002F0B21">
                        <w:rPr>
                          <w:rFonts w:hint="eastAsia"/>
                          <w:sz w:val="16"/>
                          <w:szCs w:val="18"/>
                        </w:rPr>
                        <w:t>業務番号</w:t>
                      </w:r>
                      <w:r w:rsidRPr="002F0B21">
                        <w:rPr>
                          <w:sz w:val="16"/>
                          <w:szCs w:val="18"/>
                        </w:rPr>
                        <w:t>（</w:t>
                      </w:r>
                      <w:r w:rsidR="00957E2E">
                        <w:rPr>
                          <w:rFonts w:hint="eastAsia"/>
                          <w:sz w:val="16"/>
                          <w:szCs w:val="18"/>
                        </w:rPr>
                        <w:t>12</w:t>
                      </w:r>
                      <w:r w:rsidRPr="002F0B21">
                        <w:rPr>
                          <w:sz w:val="16"/>
                          <w:szCs w:val="18"/>
                        </w:rPr>
                        <w:t xml:space="preserve">）　業務名　</w:t>
                      </w:r>
                      <w:r w:rsidR="00D36086">
                        <w:rPr>
                          <w:rFonts w:hint="eastAsia"/>
                          <w:sz w:val="16"/>
                          <w:szCs w:val="18"/>
                        </w:rPr>
                        <w:t>会計</w:t>
                      </w:r>
                    </w:p>
                    <w:p w14:paraId="778A4F66" w14:textId="77777777" w:rsidR="00FC1EA0" w:rsidRPr="00FC70E6" w:rsidRDefault="00FC1EA0" w:rsidP="00FC1EA0"/>
                  </w:txbxContent>
                </v:textbox>
                <w10:wrap anchorx="margin"/>
              </v:shape>
            </w:pict>
          </mc:Fallback>
        </mc:AlternateContent>
      </w:r>
      <w:r w:rsidRPr="002F0B21">
        <w:rPr>
          <w:rFonts w:hint="eastAsia"/>
          <w:sz w:val="16"/>
          <w:szCs w:val="16"/>
        </w:rPr>
        <w:t>様式Ⅳ</w:t>
      </w:r>
      <w:r w:rsidRPr="002F0B21">
        <w:rPr>
          <w:sz w:val="16"/>
          <w:szCs w:val="16"/>
        </w:rPr>
        <w:t xml:space="preserve">  </w:t>
      </w:r>
      <w:r w:rsidRPr="002F0B21">
        <w:rPr>
          <w:rFonts w:hint="eastAsia"/>
          <w:sz w:val="16"/>
          <w:szCs w:val="16"/>
        </w:rPr>
        <w:t>優先業務ごとの評価と対策の整理</w:t>
      </w:r>
    </w:p>
    <w:p w14:paraId="3116BB4E" w14:textId="77777777" w:rsidR="00FC1EA0" w:rsidRPr="002F0B21" w:rsidRDefault="00FC1EA0" w:rsidP="00FC1EA0">
      <w:pPr>
        <w:rPr>
          <w:sz w:val="16"/>
          <w:szCs w:val="16"/>
        </w:rPr>
      </w:pPr>
      <w:r w:rsidRPr="002F0B21">
        <w:rPr>
          <w:rFonts w:hint="eastAsia"/>
          <w:sz w:val="16"/>
          <w:szCs w:val="16"/>
        </w:rPr>
        <w:t>【業務資源とリスク評価】</w:t>
      </w:r>
    </w:p>
    <w:tbl>
      <w:tblPr>
        <w:tblW w:w="15299" w:type="dxa"/>
        <w:tblCellMar>
          <w:left w:w="99" w:type="dxa"/>
          <w:right w:w="99" w:type="dxa"/>
        </w:tblCellMar>
        <w:tblLook w:val="04A0" w:firstRow="1" w:lastRow="0" w:firstColumn="1" w:lastColumn="0" w:noHBand="0" w:noVBand="1"/>
      </w:tblPr>
      <w:tblGrid>
        <w:gridCol w:w="1060"/>
        <w:gridCol w:w="2140"/>
        <w:gridCol w:w="1280"/>
        <w:gridCol w:w="3080"/>
        <w:gridCol w:w="4320"/>
        <w:gridCol w:w="3419"/>
      </w:tblGrid>
      <w:tr w:rsidR="00FC1EA0" w:rsidRPr="005A570D" w14:paraId="10BCB539" w14:textId="77777777" w:rsidTr="002A77A1">
        <w:trPr>
          <w:trHeight w:val="372"/>
        </w:trPr>
        <w:tc>
          <w:tcPr>
            <w:tcW w:w="4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01C70DB" w14:textId="77777777" w:rsidR="00FC1EA0" w:rsidRPr="005A570D" w:rsidRDefault="00FC1EA0" w:rsidP="002A77A1">
            <w:pPr>
              <w:rPr>
                <w:sz w:val="16"/>
                <w:szCs w:val="16"/>
              </w:rPr>
            </w:pPr>
            <w:r w:rsidRPr="005A570D">
              <w:rPr>
                <w:rFonts w:hint="eastAsia"/>
                <w:sz w:val="16"/>
                <w:szCs w:val="16"/>
              </w:rPr>
              <w:t>業務資源</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14:paraId="6E22735F" w14:textId="77777777" w:rsidR="00FC1EA0" w:rsidRPr="005A570D" w:rsidRDefault="00FC1EA0" w:rsidP="002A77A1">
            <w:pPr>
              <w:rPr>
                <w:sz w:val="16"/>
                <w:szCs w:val="16"/>
              </w:rPr>
            </w:pPr>
            <w:r w:rsidRPr="005A570D">
              <w:rPr>
                <w:rFonts w:hint="eastAsia"/>
                <w:sz w:val="16"/>
                <w:szCs w:val="16"/>
              </w:rPr>
              <w:t>想定される被害状況</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3AB10058" w14:textId="77777777" w:rsidR="00FC1EA0" w:rsidRPr="005A570D" w:rsidRDefault="00FC1EA0" w:rsidP="002A77A1">
            <w:pPr>
              <w:rPr>
                <w:sz w:val="16"/>
                <w:szCs w:val="16"/>
              </w:rPr>
            </w:pPr>
            <w:r w:rsidRPr="005A570D">
              <w:rPr>
                <w:rFonts w:hint="eastAsia"/>
                <w:sz w:val="16"/>
                <w:szCs w:val="16"/>
              </w:rPr>
              <w:t>実施する予防策</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3366FB1F" w14:textId="77777777" w:rsidR="00FC1EA0" w:rsidRPr="005A570D" w:rsidRDefault="00FC1EA0" w:rsidP="002A77A1">
            <w:pPr>
              <w:rPr>
                <w:sz w:val="16"/>
                <w:szCs w:val="16"/>
              </w:rPr>
            </w:pPr>
            <w:r w:rsidRPr="005A570D">
              <w:rPr>
                <w:rFonts w:hint="eastAsia"/>
                <w:sz w:val="16"/>
                <w:szCs w:val="16"/>
              </w:rPr>
              <w:t>予防策を踏まえた使用可否</w:t>
            </w:r>
          </w:p>
        </w:tc>
      </w:tr>
      <w:tr w:rsidR="00FC1EA0" w:rsidRPr="005A570D" w14:paraId="73EA8E75"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28100D5" w14:textId="77777777" w:rsidR="00FC1EA0" w:rsidRPr="005A570D" w:rsidRDefault="00FC1EA0" w:rsidP="002A77A1">
            <w:pPr>
              <w:rPr>
                <w:sz w:val="16"/>
                <w:szCs w:val="16"/>
              </w:rPr>
            </w:pPr>
            <w:r w:rsidRPr="005A570D">
              <w:rPr>
                <w:rFonts w:hint="eastAsia"/>
                <w:sz w:val="16"/>
                <w:szCs w:val="16"/>
              </w:rPr>
              <w:t>ヒト</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1A09BCE7" w14:textId="77777777" w:rsidR="00FC1EA0" w:rsidRPr="005A570D" w:rsidRDefault="00FC1EA0" w:rsidP="002A77A1">
            <w:pPr>
              <w:rPr>
                <w:sz w:val="16"/>
                <w:szCs w:val="16"/>
              </w:rPr>
            </w:pPr>
            <w:r w:rsidRPr="005A570D">
              <w:rPr>
                <w:rFonts w:hint="eastAsia"/>
                <w:sz w:val="16"/>
                <w:szCs w:val="16"/>
              </w:rPr>
              <w:t>薬剤師</w:t>
            </w:r>
          </w:p>
        </w:tc>
        <w:tc>
          <w:tcPr>
            <w:tcW w:w="3080" w:type="dxa"/>
            <w:tcBorders>
              <w:top w:val="nil"/>
              <w:left w:val="nil"/>
              <w:bottom w:val="nil"/>
              <w:right w:val="single" w:sz="8" w:space="0" w:color="auto"/>
            </w:tcBorders>
            <w:shd w:val="clear" w:color="auto" w:fill="auto"/>
            <w:vAlign w:val="center"/>
            <w:hideMark/>
          </w:tcPr>
          <w:p w14:paraId="02A0B560" w14:textId="77777777" w:rsidR="00FC1EA0" w:rsidRPr="005A570D" w:rsidRDefault="00FC1EA0" w:rsidP="002A77A1">
            <w:pPr>
              <w:rPr>
                <w:sz w:val="16"/>
                <w:szCs w:val="16"/>
              </w:rPr>
            </w:pPr>
            <w:r w:rsidRPr="005A570D">
              <w:rPr>
                <w:rFonts w:hint="eastAsia"/>
                <w:sz w:val="16"/>
                <w:szCs w:val="16"/>
              </w:rPr>
              <w:t>公共交通機関の停止による参集不可</w:t>
            </w:r>
          </w:p>
        </w:tc>
        <w:tc>
          <w:tcPr>
            <w:tcW w:w="4320" w:type="dxa"/>
            <w:tcBorders>
              <w:top w:val="nil"/>
              <w:left w:val="nil"/>
              <w:bottom w:val="nil"/>
              <w:right w:val="single" w:sz="8" w:space="0" w:color="auto"/>
            </w:tcBorders>
            <w:shd w:val="clear" w:color="auto" w:fill="auto"/>
            <w:vAlign w:val="center"/>
            <w:hideMark/>
          </w:tcPr>
          <w:p w14:paraId="6A5AD3FA" w14:textId="77777777" w:rsidR="00FC1EA0" w:rsidRPr="005A570D" w:rsidRDefault="00FC1EA0" w:rsidP="002A77A1">
            <w:pPr>
              <w:rPr>
                <w:sz w:val="16"/>
                <w:szCs w:val="16"/>
              </w:rPr>
            </w:pPr>
            <w:r w:rsidRPr="005A570D">
              <w:rPr>
                <w:rFonts w:hint="eastAsia"/>
                <w:sz w:val="16"/>
                <w:szCs w:val="16"/>
              </w:rPr>
              <w:t>近隣居住者のパート採用</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39830F31" w14:textId="77777777" w:rsidR="00FC1EA0" w:rsidRPr="005A570D" w:rsidRDefault="00FC1EA0" w:rsidP="002A77A1">
            <w:pPr>
              <w:rPr>
                <w:sz w:val="16"/>
                <w:szCs w:val="16"/>
              </w:rPr>
            </w:pPr>
            <w:r w:rsidRPr="005A570D">
              <w:rPr>
                <w:rFonts w:hint="eastAsia"/>
                <w:sz w:val="16"/>
                <w:szCs w:val="16"/>
              </w:rPr>
              <w:t>×</w:t>
            </w:r>
          </w:p>
        </w:tc>
      </w:tr>
      <w:tr w:rsidR="00FC1EA0" w:rsidRPr="005A570D" w14:paraId="19FCBD27"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08681F89" w14:textId="77777777" w:rsidR="00FC1EA0" w:rsidRPr="005A570D" w:rsidRDefault="00FC1EA0"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1D8E7628" w14:textId="77777777" w:rsidR="00FC1EA0" w:rsidRPr="005A570D" w:rsidRDefault="00FC1EA0"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7D579686" w14:textId="77777777" w:rsidR="00FC1EA0" w:rsidRPr="005A570D" w:rsidRDefault="00FC1EA0" w:rsidP="002A77A1">
            <w:pPr>
              <w:rPr>
                <w:sz w:val="16"/>
                <w:szCs w:val="16"/>
              </w:rPr>
            </w:pPr>
            <w:r w:rsidRPr="005A570D">
              <w:rPr>
                <w:rFonts w:hint="eastAsia"/>
                <w:sz w:val="16"/>
                <w:szCs w:val="16"/>
              </w:rPr>
              <w:t>道路の寸断、 交通規制による参集不可</w:t>
            </w:r>
          </w:p>
        </w:tc>
        <w:tc>
          <w:tcPr>
            <w:tcW w:w="4320" w:type="dxa"/>
            <w:tcBorders>
              <w:top w:val="nil"/>
              <w:left w:val="nil"/>
              <w:bottom w:val="single" w:sz="8" w:space="0" w:color="auto"/>
              <w:right w:val="single" w:sz="8" w:space="0" w:color="auto"/>
            </w:tcBorders>
            <w:shd w:val="clear" w:color="auto" w:fill="auto"/>
            <w:vAlign w:val="center"/>
            <w:hideMark/>
          </w:tcPr>
          <w:p w14:paraId="24368326" w14:textId="77777777" w:rsidR="00FC1EA0" w:rsidRPr="005A570D" w:rsidRDefault="00FC1EA0" w:rsidP="002A77A1">
            <w:pPr>
              <w:rPr>
                <w:sz w:val="16"/>
                <w:szCs w:val="16"/>
              </w:rPr>
            </w:pPr>
            <w:r w:rsidRPr="005A570D">
              <w:rPr>
                <w:rFonts w:hint="eastAsia"/>
                <w:sz w:val="16"/>
                <w:szCs w:val="16"/>
              </w:rPr>
              <w:t>店舗への徒歩参集ルートの確認</w:t>
            </w:r>
          </w:p>
        </w:tc>
        <w:tc>
          <w:tcPr>
            <w:tcW w:w="3419" w:type="dxa"/>
            <w:vMerge/>
            <w:tcBorders>
              <w:top w:val="nil"/>
              <w:left w:val="single" w:sz="8" w:space="0" w:color="auto"/>
              <w:bottom w:val="single" w:sz="8" w:space="0" w:color="000000"/>
              <w:right w:val="single" w:sz="8" w:space="0" w:color="auto"/>
            </w:tcBorders>
            <w:vAlign w:val="center"/>
            <w:hideMark/>
          </w:tcPr>
          <w:p w14:paraId="5A521501" w14:textId="77777777" w:rsidR="00FC1EA0" w:rsidRPr="005A570D" w:rsidRDefault="00FC1EA0" w:rsidP="002A77A1">
            <w:pPr>
              <w:rPr>
                <w:sz w:val="16"/>
                <w:szCs w:val="16"/>
              </w:rPr>
            </w:pPr>
          </w:p>
        </w:tc>
      </w:tr>
      <w:tr w:rsidR="00FC1EA0" w:rsidRPr="005A570D" w14:paraId="05AFB845" w14:textId="77777777" w:rsidTr="002A77A1">
        <w:trPr>
          <w:trHeight w:val="36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0FF14954" w14:textId="77777777" w:rsidR="00FC1EA0" w:rsidRPr="005A570D" w:rsidRDefault="00FC1EA0" w:rsidP="002A77A1">
            <w:pPr>
              <w:rPr>
                <w:sz w:val="16"/>
                <w:szCs w:val="16"/>
              </w:rPr>
            </w:pPr>
            <w:r w:rsidRPr="005A570D">
              <w:rPr>
                <w:rFonts w:hint="eastAsia"/>
                <w:sz w:val="16"/>
                <w:szCs w:val="16"/>
              </w:rPr>
              <w:t>モノ</w:t>
            </w:r>
          </w:p>
        </w:tc>
        <w:tc>
          <w:tcPr>
            <w:tcW w:w="2140" w:type="dxa"/>
            <w:tcBorders>
              <w:top w:val="nil"/>
              <w:left w:val="nil"/>
              <w:bottom w:val="nil"/>
              <w:right w:val="single" w:sz="8" w:space="0" w:color="auto"/>
            </w:tcBorders>
            <w:shd w:val="clear" w:color="auto" w:fill="auto"/>
            <w:vAlign w:val="center"/>
            <w:hideMark/>
          </w:tcPr>
          <w:p w14:paraId="3696CBEC" w14:textId="77777777" w:rsidR="00FC1EA0" w:rsidRPr="005A570D" w:rsidRDefault="00FC1EA0" w:rsidP="002A77A1">
            <w:pPr>
              <w:rPr>
                <w:sz w:val="16"/>
                <w:szCs w:val="16"/>
              </w:rPr>
            </w:pPr>
            <w:r w:rsidRPr="005A570D">
              <w:rPr>
                <w:rFonts w:hint="eastAsia"/>
                <w:sz w:val="16"/>
                <w:szCs w:val="16"/>
              </w:rPr>
              <w:t>常備品</w:t>
            </w:r>
          </w:p>
        </w:tc>
        <w:tc>
          <w:tcPr>
            <w:tcW w:w="1280" w:type="dxa"/>
            <w:tcBorders>
              <w:top w:val="nil"/>
              <w:left w:val="single" w:sz="8" w:space="0" w:color="auto"/>
              <w:bottom w:val="nil"/>
              <w:right w:val="single" w:sz="8" w:space="0" w:color="auto"/>
            </w:tcBorders>
            <w:shd w:val="clear" w:color="auto" w:fill="auto"/>
            <w:vAlign w:val="center"/>
            <w:hideMark/>
          </w:tcPr>
          <w:p w14:paraId="5219DD3F" w14:textId="125E8D62" w:rsidR="00FC1EA0" w:rsidRPr="005A570D" w:rsidRDefault="007E116E" w:rsidP="002A77A1">
            <w:pPr>
              <w:rPr>
                <w:sz w:val="16"/>
                <w:szCs w:val="16"/>
              </w:rPr>
            </w:pPr>
            <w:r>
              <w:rPr>
                <w:rFonts w:hint="eastAsia"/>
                <w:sz w:val="16"/>
                <w:szCs w:val="16"/>
              </w:rPr>
              <w:t>パソコン</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4549A2C9" w14:textId="75E6A7E0" w:rsidR="00FC1EA0" w:rsidRDefault="00FC1EA0" w:rsidP="002A77A1">
            <w:pPr>
              <w:rPr>
                <w:sz w:val="16"/>
                <w:szCs w:val="16"/>
              </w:rPr>
            </w:pPr>
            <w:r>
              <w:rPr>
                <w:rFonts w:hint="eastAsia"/>
                <w:sz w:val="16"/>
                <w:szCs w:val="16"/>
              </w:rPr>
              <w:t>揺れによる</w:t>
            </w:r>
            <w:r w:rsidR="00174B85">
              <w:rPr>
                <w:rFonts w:hint="eastAsia"/>
                <w:sz w:val="16"/>
                <w:szCs w:val="16"/>
              </w:rPr>
              <w:t>故障</w:t>
            </w:r>
          </w:p>
          <w:p w14:paraId="34F6DE40" w14:textId="4F0D4ACE" w:rsidR="00174B85" w:rsidRPr="005A570D" w:rsidRDefault="00174B85" w:rsidP="002A77A1">
            <w:pPr>
              <w:rPr>
                <w:sz w:val="16"/>
                <w:szCs w:val="16"/>
              </w:rPr>
            </w:pPr>
            <w:r>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7DB8FFEF" w14:textId="77777777" w:rsidR="00FC1EA0" w:rsidRDefault="00FC1EA0" w:rsidP="002A77A1">
            <w:pPr>
              <w:rPr>
                <w:sz w:val="16"/>
                <w:szCs w:val="16"/>
              </w:rPr>
            </w:pPr>
            <w:r>
              <w:rPr>
                <w:rFonts w:hint="eastAsia"/>
                <w:sz w:val="16"/>
                <w:szCs w:val="16"/>
              </w:rPr>
              <w:t>保管場所の固定</w:t>
            </w:r>
          </w:p>
          <w:p w14:paraId="3D3F66FD" w14:textId="77623414" w:rsidR="00FC1EA0" w:rsidRPr="005A570D" w:rsidRDefault="000330FB" w:rsidP="002A77A1">
            <w:pPr>
              <w:rPr>
                <w:sz w:val="16"/>
                <w:szCs w:val="16"/>
              </w:rPr>
            </w:pPr>
            <w:r>
              <w:rPr>
                <w:rFonts w:hint="eastAsia"/>
                <w:sz w:val="16"/>
                <w:szCs w:val="16"/>
              </w:rPr>
              <w:t>予備電源確保</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445ED8CB" w14:textId="20283870" w:rsidR="00FC1EA0" w:rsidRPr="005A570D" w:rsidRDefault="000330FB" w:rsidP="002A77A1">
            <w:pPr>
              <w:rPr>
                <w:sz w:val="16"/>
                <w:szCs w:val="16"/>
              </w:rPr>
            </w:pPr>
            <w:r>
              <w:rPr>
                <w:rFonts w:hint="eastAsia"/>
                <w:sz w:val="16"/>
                <w:szCs w:val="16"/>
              </w:rPr>
              <w:t>×</w:t>
            </w:r>
          </w:p>
        </w:tc>
      </w:tr>
      <w:tr w:rsidR="00FC1EA0" w:rsidRPr="005A570D" w14:paraId="0C830F2C"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413CDE59"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572AC769" w14:textId="77777777" w:rsidR="00FC1EA0" w:rsidRPr="005A570D" w:rsidRDefault="00FC1EA0" w:rsidP="002A77A1">
            <w:pPr>
              <w:rPr>
                <w:sz w:val="16"/>
                <w:szCs w:val="16"/>
              </w:rPr>
            </w:pPr>
            <w:r w:rsidRPr="005A570D">
              <w:rPr>
                <w:rFonts w:hint="eastAsia"/>
                <w:sz w:val="16"/>
                <w:szCs w:val="16"/>
              </w:rPr>
              <w:t>※薬局が日常的に</w:t>
            </w:r>
          </w:p>
        </w:tc>
        <w:tc>
          <w:tcPr>
            <w:tcW w:w="1280" w:type="dxa"/>
            <w:tcBorders>
              <w:top w:val="nil"/>
              <w:left w:val="single" w:sz="8" w:space="0" w:color="auto"/>
              <w:bottom w:val="nil"/>
              <w:right w:val="single" w:sz="8" w:space="0" w:color="auto"/>
            </w:tcBorders>
            <w:shd w:val="clear" w:color="auto" w:fill="auto"/>
            <w:vAlign w:val="center"/>
            <w:hideMark/>
          </w:tcPr>
          <w:p w14:paraId="1F30E123" w14:textId="58CD3027" w:rsidR="00FC1EA0" w:rsidRPr="005A570D" w:rsidRDefault="00174B85" w:rsidP="002A77A1">
            <w:pPr>
              <w:rPr>
                <w:sz w:val="16"/>
                <w:szCs w:val="16"/>
              </w:rPr>
            </w:pPr>
            <w:r>
              <w:rPr>
                <w:rFonts w:hint="eastAsia"/>
                <w:sz w:val="16"/>
                <w:szCs w:val="16"/>
              </w:rPr>
              <w:t>レジ</w:t>
            </w:r>
          </w:p>
        </w:tc>
        <w:tc>
          <w:tcPr>
            <w:tcW w:w="3080" w:type="dxa"/>
            <w:vMerge/>
            <w:tcBorders>
              <w:top w:val="nil"/>
              <w:left w:val="single" w:sz="8" w:space="0" w:color="auto"/>
              <w:bottom w:val="single" w:sz="8" w:space="0" w:color="000000"/>
              <w:right w:val="single" w:sz="8" w:space="0" w:color="auto"/>
            </w:tcBorders>
            <w:vAlign w:val="center"/>
            <w:hideMark/>
          </w:tcPr>
          <w:p w14:paraId="3139B4F6"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0DE01285"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683320ED" w14:textId="77777777" w:rsidR="00FC1EA0" w:rsidRPr="005A570D" w:rsidRDefault="00FC1EA0" w:rsidP="002A77A1">
            <w:pPr>
              <w:rPr>
                <w:sz w:val="16"/>
                <w:szCs w:val="16"/>
              </w:rPr>
            </w:pPr>
          </w:p>
        </w:tc>
      </w:tr>
      <w:tr w:rsidR="00FC1EA0" w:rsidRPr="005A570D" w14:paraId="1367D84D"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1AE9D41E" w14:textId="77777777" w:rsidR="00FC1EA0" w:rsidRPr="005A570D" w:rsidRDefault="00FC1EA0"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177B412B" w14:textId="77777777" w:rsidR="00FC1EA0" w:rsidRPr="005A570D" w:rsidRDefault="00FC1EA0" w:rsidP="002A77A1">
            <w:pPr>
              <w:rPr>
                <w:sz w:val="16"/>
                <w:szCs w:val="16"/>
              </w:rPr>
            </w:pPr>
            <w:r w:rsidRPr="005A570D">
              <w:rPr>
                <w:rFonts w:hint="eastAsia"/>
                <w:sz w:val="16"/>
                <w:szCs w:val="16"/>
              </w:rPr>
              <w:t xml:space="preserve">  保有しているもの</w:t>
            </w:r>
          </w:p>
        </w:tc>
        <w:tc>
          <w:tcPr>
            <w:tcW w:w="1280" w:type="dxa"/>
            <w:tcBorders>
              <w:top w:val="nil"/>
              <w:left w:val="nil"/>
              <w:bottom w:val="single" w:sz="8" w:space="0" w:color="auto"/>
              <w:right w:val="single" w:sz="8" w:space="0" w:color="auto"/>
            </w:tcBorders>
            <w:shd w:val="clear" w:color="auto" w:fill="auto"/>
            <w:vAlign w:val="center"/>
            <w:hideMark/>
          </w:tcPr>
          <w:p w14:paraId="6E7FBFEC"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35F2AE81"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3A1D68C0"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15485815" w14:textId="77777777" w:rsidR="00FC1EA0" w:rsidRPr="005A570D" w:rsidRDefault="00FC1EA0" w:rsidP="002A77A1">
            <w:pPr>
              <w:rPr>
                <w:sz w:val="16"/>
                <w:szCs w:val="16"/>
              </w:rPr>
            </w:pPr>
          </w:p>
        </w:tc>
      </w:tr>
      <w:tr w:rsidR="00FC1EA0" w:rsidRPr="005A570D" w14:paraId="318A0EC7"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11E1BE11"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1C455F94" w14:textId="77777777" w:rsidR="00FC1EA0" w:rsidRPr="005A570D" w:rsidRDefault="00FC1EA0" w:rsidP="002A77A1">
            <w:pPr>
              <w:rPr>
                <w:sz w:val="16"/>
                <w:szCs w:val="16"/>
              </w:rPr>
            </w:pPr>
            <w:r w:rsidRPr="005A570D">
              <w:rPr>
                <w:rFonts w:hint="eastAsia"/>
                <w:sz w:val="16"/>
                <w:szCs w:val="16"/>
              </w:rPr>
              <w:t>外部調達品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2C707C98" w14:textId="635A0082" w:rsidR="00FC1EA0" w:rsidRPr="005A570D" w:rsidRDefault="000330FB" w:rsidP="002A77A1">
            <w:pPr>
              <w:rPr>
                <w:sz w:val="16"/>
                <w:szCs w:val="16"/>
              </w:rPr>
            </w:pPr>
            <w:r>
              <w:rPr>
                <w:rFonts w:hint="eastAsia"/>
                <w:sz w:val="16"/>
                <w:szCs w:val="16"/>
              </w:rPr>
              <w:t>-</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7268A629" w14:textId="3AB68991" w:rsidR="00FC1EA0" w:rsidRPr="005A570D" w:rsidRDefault="000330FB" w:rsidP="002A77A1">
            <w:pPr>
              <w:rPr>
                <w:sz w:val="16"/>
                <w:szCs w:val="16"/>
              </w:rPr>
            </w:pPr>
            <w:r>
              <w:rPr>
                <w:rFonts w:hint="eastAsia"/>
                <w:sz w:val="16"/>
                <w:szCs w:val="16"/>
              </w:rPr>
              <w:t>-</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39AB72DC" w14:textId="33AEDF33" w:rsidR="00FC1EA0" w:rsidRPr="005A570D" w:rsidRDefault="000330FB" w:rsidP="002A77A1">
            <w:pPr>
              <w:rPr>
                <w:sz w:val="16"/>
                <w:szCs w:val="16"/>
              </w:rPr>
            </w:pPr>
            <w:r>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016241FC" w14:textId="082BB31F" w:rsidR="00FC1EA0" w:rsidRPr="005A570D" w:rsidRDefault="000330FB" w:rsidP="002A77A1">
            <w:pPr>
              <w:rPr>
                <w:sz w:val="16"/>
                <w:szCs w:val="16"/>
              </w:rPr>
            </w:pPr>
            <w:r>
              <w:rPr>
                <w:rFonts w:hint="eastAsia"/>
                <w:sz w:val="16"/>
                <w:szCs w:val="16"/>
              </w:rPr>
              <w:t>-</w:t>
            </w:r>
          </w:p>
        </w:tc>
      </w:tr>
      <w:tr w:rsidR="00FC1EA0" w:rsidRPr="005A570D" w14:paraId="6279986C"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1865C4E9"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133FCABE" w14:textId="77777777" w:rsidR="00FC1EA0" w:rsidRPr="005A570D" w:rsidRDefault="00FC1EA0" w:rsidP="002A77A1">
            <w:pPr>
              <w:rPr>
                <w:sz w:val="16"/>
                <w:szCs w:val="16"/>
              </w:rPr>
            </w:pPr>
            <w:r w:rsidRPr="005A570D">
              <w:rPr>
                <w:rFonts w:hint="eastAsia"/>
                <w:sz w:val="16"/>
                <w:szCs w:val="16"/>
              </w:rPr>
              <w:t>※外部からの定期的な</w:t>
            </w:r>
          </w:p>
        </w:tc>
        <w:tc>
          <w:tcPr>
            <w:tcW w:w="1280" w:type="dxa"/>
            <w:vMerge/>
            <w:tcBorders>
              <w:top w:val="nil"/>
              <w:left w:val="single" w:sz="8" w:space="0" w:color="auto"/>
              <w:bottom w:val="nil"/>
              <w:right w:val="single" w:sz="8" w:space="0" w:color="auto"/>
            </w:tcBorders>
            <w:vAlign w:val="center"/>
            <w:hideMark/>
          </w:tcPr>
          <w:p w14:paraId="11519DAD"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031AABFD"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3144B23C"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3376752A" w14:textId="77777777" w:rsidR="00FC1EA0" w:rsidRPr="005A570D" w:rsidRDefault="00FC1EA0" w:rsidP="002A77A1">
            <w:pPr>
              <w:rPr>
                <w:sz w:val="16"/>
                <w:szCs w:val="16"/>
              </w:rPr>
            </w:pPr>
          </w:p>
        </w:tc>
      </w:tr>
      <w:tr w:rsidR="00FC1EA0" w:rsidRPr="005A570D" w14:paraId="2C0E4B47"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6DD9465A" w14:textId="77777777" w:rsidR="00FC1EA0" w:rsidRPr="005A570D" w:rsidRDefault="00FC1EA0"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436CEE6B" w14:textId="77777777" w:rsidR="00FC1EA0" w:rsidRPr="005A570D" w:rsidRDefault="00FC1EA0" w:rsidP="002A77A1">
            <w:pPr>
              <w:rPr>
                <w:sz w:val="16"/>
                <w:szCs w:val="16"/>
              </w:rPr>
            </w:pPr>
            <w:r w:rsidRPr="005A570D">
              <w:rPr>
                <w:rFonts w:hint="eastAsia"/>
                <w:sz w:val="16"/>
                <w:szCs w:val="16"/>
              </w:rPr>
              <w:t xml:space="preserve">  供給が必要なもの</w:t>
            </w:r>
          </w:p>
        </w:tc>
        <w:tc>
          <w:tcPr>
            <w:tcW w:w="1280" w:type="dxa"/>
            <w:tcBorders>
              <w:top w:val="nil"/>
              <w:left w:val="nil"/>
              <w:bottom w:val="single" w:sz="8" w:space="0" w:color="auto"/>
              <w:right w:val="single" w:sz="8" w:space="0" w:color="auto"/>
            </w:tcBorders>
            <w:shd w:val="clear" w:color="auto" w:fill="auto"/>
            <w:vAlign w:val="center"/>
            <w:hideMark/>
          </w:tcPr>
          <w:p w14:paraId="4503654C"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2E51FA10"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19F30F68"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1CA2C939" w14:textId="77777777" w:rsidR="00FC1EA0" w:rsidRPr="005A570D" w:rsidRDefault="00FC1EA0" w:rsidP="002A77A1">
            <w:pPr>
              <w:rPr>
                <w:sz w:val="16"/>
                <w:szCs w:val="16"/>
              </w:rPr>
            </w:pPr>
          </w:p>
        </w:tc>
      </w:tr>
      <w:tr w:rsidR="00FC1EA0" w:rsidRPr="005A570D" w14:paraId="57F9D884" w14:textId="77777777" w:rsidTr="002A77A1">
        <w:trPr>
          <w:trHeight w:val="396"/>
        </w:trPr>
        <w:tc>
          <w:tcPr>
            <w:tcW w:w="3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B6AA5C8" w14:textId="77777777" w:rsidR="00FC1EA0" w:rsidRPr="005A570D" w:rsidRDefault="00FC1EA0" w:rsidP="002A77A1">
            <w:pPr>
              <w:rPr>
                <w:sz w:val="16"/>
                <w:szCs w:val="16"/>
              </w:rPr>
            </w:pPr>
            <w:r w:rsidRPr="005A570D">
              <w:rPr>
                <w:rFonts w:hint="eastAsia"/>
                <w:sz w:val="16"/>
                <w:szCs w:val="16"/>
              </w:rPr>
              <w:t>情報</w:t>
            </w:r>
          </w:p>
        </w:tc>
        <w:tc>
          <w:tcPr>
            <w:tcW w:w="1280" w:type="dxa"/>
            <w:tcBorders>
              <w:top w:val="nil"/>
              <w:left w:val="nil"/>
              <w:bottom w:val="single" w:sz="8" w:space="0" w:color="auto"/>
              <w:right w:val="single" w:sz="8" w:space="0" w:color="auto"/>
            </w:tcBorders>
            <w:shd w:val="clear" w:color="auto" w:fill="auto"/>
            <w:vAlign w:val="center"/>
            <w:hideMark/>
          </w:tcPr>
          <w:p w14:paraId="0566ABF9" w14:textId="77777777" w:rsidR="00FC1EA0" w:rsidRPr="005A570D" w:rsidRDefault="00FC1EA0" w:rsidP="002A77A1">
            <w:pPr>
              <w:rPr>
                <w:sz w:val="16"/>
                <w:szCs w:val="16"/>
              </w:rPr>
            </w:pPr>
            <w:r w:rsidRPr="005A570D">
              <w:rPr>
                <w:rFonts w:hint="eastAsia"/>
                <w:sz w:val="16"/>
                <w:szCs w:val="16"/>
              </w:rPr>
              <w:t>処方箋</w:t>
            </w:r>
          </w:p>
        </w:tc>
        <w:tc>
          <w:tcPr>
            <w:tcW w:w="3080" w:type="dxa"/>
            <w:tcBorders>
              <w:top w:val="nil"/>
              <w:left w:val="nil"/>
              <w:bottom w:val="single" w:sz="8" w:space="0" w:color="auto"/>
              <w:right w:val="single" w:sz="8" w:space="0" w:color="auto"/>
            </w:tcBorders>
            <w:shd w:val="clear" w:color="auto" w:fill="auto"/>
            <w:vAlign w:val="center"/>
            <w:hideMark/>
          </w:tcPr>
          <w:p w14:paraId="4EE0196B" w14:textId="77777777" w:rsidR="00FC1EA0" w:rsidRPr="005A570D" w:rsidRDefault="00FC1EA0" w:rsidP="002A77A1">
            <w:pPr>
              <w:rPr>
                <w:sz w:val="16"/>
                <w:szCs w:val="16"/>
              </w:rPr>
            </w:pPr>
            <w:r>
              <w:rPr>
                <w:rFonts w:hint="eastAsia"/>
                <w:sz w:val="16"/>
                <w:szCs w:val="16"/>
              </w:rPr>
              <w:t>業務番号（2）で検討</w:t>
            </w:r>
          </w:p>
        </w:tc>
        <w:tc>
          <w:tcPr>
            <w:tcW w:w="4320" w:type="dxa"/>
            <w:tcBorders>
              <w:top w:val="nil"/>
              <w:left w:val="nil"/>
              <w:bottom w:val="single" w:sz="8" w:space="0" w:color="auto"/>
              <w:right w:val="single" w:sz="8" w:space="0" w:color="auto"/>
            </w:tcBorders>
            <w:shd w:val="clear" w:color="auto" w:fill="auto"/>
            <w:vAlign w:val="center"/>
            <w:hideMark/>
          </w:tcPr>
          <w:p w14:paraId="063BECED" w14:textId="77777777" w:rsidR="00FC1EA0" w:rsidRPr="005A570D" w:rsidRDefault="00FC1EA0" w:rsidP="002A77A1">
            <w:pPr>
              <w:rPr>
                <w:sz w:val="16"/>
                <w:szCs w:val="16"/>
              </w:rPr>
            </w:pPr>
            <w:r>
              <w:rPr>
                <w:rFonts w:hint="eastAsia"/>
                <w:sz w:val="16"/>
                <w:szCs w:val="16"/>
              </w:rPr>
              <w:t>業務番号（2）で検討</w:t>
            </w:r>
          </w:p>
        </w:tc>
        <w:tc>
          <w:tcPr>
            <w:tcW w:w="3419" w:type="dxa"/>
            <w:tcBorders>
              <w:top w:val="nil"/>
              <w:left w:val="nil"/>
              <w:bottom w:val="single" w:sz="8" w:space="0" w:color="auto"/>
              <w:right w:val="single" w:sz="8" w:space="0" w:color="auto"/>
            </w:tcBorders>
            <w:shd w:val="clear" w:color="auto" w:fill="auto"/>
            <w:vAlign w:val="center"/>
            <w:hideMark/>
          </w:tcPr>
          <w:p w14:paraId="43FCE569" w14:textId="77777777" w:rsidR="00FC1EA0" w:rsidRPr="005A570D" w:rsidRDefault="00FC1EA0" w:rsidP="002A77A1">
            <w:pPr>
              <w:rPr>
                <w:sz w:val="16"/>
                <w:szCs w:val="16"/>
              </w:rPr>
            </w:pPr>
            <w:r>
              <w:rPr>
                <w:rFonts w:hint="eastAsia"/>
                <w:sz w:val="16"/>
                <w:szCs w:val="16"/>
              </w:rPr>
              <w:t>業務番号（2）で検討</w:t>
            </w:r>
          </w:p>
        </w:tc>
      </w:tr>
      <w:tr w:rsidR="00FC1EA0" w:rsidRPr="005A570D" w14:paraId="4354AEEE"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6F424F5" w14:textId="77777777" w:rsidR="00FC1EA0" w:rsidRPr="005A570D" w:rsidRDefault="00FC1EA0" w:rsidP="002A77A1">
            <w:pPr>
              <w:rPr>
                <w:sz w:val="16"/>
                <w:szCs w:val="16"/>
              </w:rPr>
            </w:pPr>
            <w:r w:rsidRPr="005A570D">
              <w:rPr>
                <w:rFonts w:hint="eastAsia"/>
                <w:sz w:val="16"/>
                <w:szCs w:val="16"/>
              </w:rPr>
              <w:t>ライフライン</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7F3A9F25" w14:textId="77777777" w:rsidR="00FC1EA0" w:rsidRPr="005A570D" w:rsidRDefault="00FC1EA0" w:rsidP="002A77A1">
            <w:pPr>
              <w:rPr>
                <w:sz w:val="16"/>
                <w:szCs w:val="16"/>
              </w:rPr>
            </w:pPr>
            <w:r w:rsidRPr="005A570D">
              <w:rPr>
                <w:rFonts w:hint="eastAsia"/>
                <w:sz w:val="16"/>
                <w:szCs w:val="16"/>
              </w:rPr>
              <w:t>電気</w:t>
            </w:r>
          </w:p>
        </w:tc>
        <w:tc>
          <w:tcPr>
            <w:tcW w:w="3080" w:type="dxa"/>
            <w:tcBorders>
              <w:top w:val="nil"/>
              <w:left w:val="nil"/>
              <w:bottom w:val="nil"/>
              <w:right w:val="single" w:sz="8" w:space="0" w:color="auto"/>
            </w:tcBorders>
            <w:shd w:val="clear" w:color="auto" w:fill="auto"/>
            <w:vAlign w:val="center"/>
            <w:hideMark/>
          </w:tcPr>
          <w:p w14:paraId="06F84DF9" w14:textId="77777777" w:rsidR="00FC1EA0" w:rsidRPr="005A570D" w:rsidRDefault="00FC1EA0" w:rsidP="002A77A1">
            <w:pPr>
              <w:rPr>
                <w:sz w:val="16"/>
                <w:szCs w:val="16"/>
              </w:rPr>
            </w:pPr>
            <w:r w:rsidRPr="005A570D">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7ED402EC" w14:textId="77777777" w:rsidR="00FC1EA0" w:rsidRPr="005A570D" w:rsidRDefault="00FC1EA0" w:rsidP="002A77A1">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26812427" w14:textId="77777777" w:rsidR="00FC1EA0" w:rsidRPr="005A570D" w:rsidRDefault="00FC1EA0" w:rsidP="002A77A1">
            <w:pPr>
              <w:rPr>
                <w:sz w:val="16"/>
                <w:szCs w:val="16"/>
              </w:rPr>
            </w:pPr>
            <w:r w:rsidRPr="005A570D">
              <w:rPr>
                <w:rFonts w:hint="eastAsia"/>
                <w:sz w:val="16"/>
                <w:szCs w:val="16"/>
              </w:rPr>
              <w:t>×</w:t>
            </w:r>
          </w:p>
        </w:tc>
      </w:tr>
      <w:tr w:rsidR="00FC1EA0" w:rsidRPr="005A570D" w14:paraId="020ECEDF"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22C7B43C" w14:textId="77777777" w:rsidR="00FC1EA0" w:rsidRPr="005A570D" w:rsidRDefault="00FC1EA0"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625A181E" w14:textId="77777777" w:rsidR="00FC1EA0" w:rsidRPr="005A570D" w:rsidRDefault="00FC1EA0"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355C2B30" w14:textId="77777777" w:rsidR="00FC1EA0" w:rsidRPr="005A570D" w:rsidRDefault="00FC1EA0" w:rsidP="002A77A1">
            <w:pPr>
              <w:rPr>
                <w:sz w:val="16"/>
                <w:szCs w:val="16"/>
              </w:rPr>
            </w:pPr>
            <w:r w:rsidRPr="005A570D">
              <w:rPr>
                <w:rFonts w:hint="eastAsia"/>
                <w:sz w:val="16"/>
                <w:szCs w:val="16"/>
              </w:rPr>
              <w:t>照明の停止</w:t>
            </w:r>
          </w:p>
        </w:tc>
        <w:tc>
          <w:tcPr>
            <w:tcW w:w="4320" w:type="dxa"/>
            <w:vMerge/>
            <w:tcBorders>
              <w:top w:val="nil"/>
              <w:left w:val="single" w:sz="8" w:space="0" w:color="auto"/>
              <w:bottom w:val="single" w:sz="8" w:space="0" w:color="000000"/>
              <w:right w:val="single" w:sz="8" w:space="0" w:color="auto"/>
            </w:tcBorders>
            <w:vAlign w:val="center"/>
            <w:hideMark/>
          </w:tcPr>
          <w:p w14:paraId="2BF1A6AE"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70943DAB" w14:textId="77777777" w:rsidR="00FC1EA0" w:rsidRPr="005A570D" w:rsidRDefault="00FC1EA0" w:rsidP="002A77A1">
            <w:pPr>
              <w:rPr>
                <w:sz w:val="16"/>
                <w:szCs w:val="16"/>
              </w:rPr>
            </w:pPr>
          </w:p>
        </w:tc>
      </w:tr>
      <w:tr w:rsidR="00FC1EA0" w:rsidRPr="005A570D" w14:paraId="2D406130"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0D22FD55" w14:textId="77777777" w:rsidR="00FC1EA0" w:rsidRPr="005A570D" w:rsidRDefault="00FC1EA0" w:rsidP="002A77A1">
            <w:pPr>
              <w:rPr>
                <w:sz w:val="16"/>
                <w:szCs w:val="16"/>
              </w:rPr>
            </w:pPr>
          </w:p>
        </w:tc>
        <w:tc>
          <w:tcPr>
            <w:tcW w:w="1280" w:type="dxa"/>
            <w:tcBorders>
              <w:top w:val="nil"/>
              <w:left w:val="nil"/>
              <w:bottom w:val="single" w:sz="8" w:space="0" w:color="auto"/>
              <w:right w:val="single" w:sz="8" w:space="0" w:color="auto"/>
            </w:tcBorders>
            <w:shd w:val="clear" w:color="auto" w:fill="auto"/>
            <w:vAlign w:val="center"/>
            <w:hideMark/>
          </w:tcPr>
          <w:p w14:paraId="125D61D4" w14:textId="77777777" w:rsidR="00FC1EA0" w:rsidRPr="005A570D" w:rsidRDefault="00FC1EA0" w:rsidP="002A77A1">
            <w:pPr>
              <w:rPr>
                <w:sz w:val="16"/>
                <w:szCs w:val="16"/>
              </w:rPr>
            </w:pPr>
            <w:r w:rsidRPr="005A570D">
              <w:rPr>
                <w:rFonts w:hint="eastAsia"/>
                <w:sz w:val="16"/>
                <w:szCs w:val="16"/>
              </w:rPr>
              <w:t>電話</w:t>
            </w:r>
          </w:p>
        </w:tc>
        <w:tc>
          <w:tcPr>
            <w:tcW w:w="3080" w:type="dxa"/>
            <w:tcBorders>
              <w:top w:val="nil"/>
              <w:left w:val="nil"/>
              <w:bottom w:val="single" w:sz="8" w:space="0" w:color="auto"/>
              <w:right w:val="single" w:sz="8" w:space="0" w:color="auto"/>
            </w:tcBorders>
            <w:shd w:val="clear" w:color="auto" w:fill="auto"/>
            <w:vAlign w:val="center"/>
            <w:hideMark/>
          </w:tcPr>
          <w:p w14:paraId="237EB21D" w14:textId="77777777" w:rsidR="00FC1EA0" w:rsidRPr="005A570D" w:rsidRDefault="00FC1EA0" w:rsidP="002A77A1">
            <w:pPr>
              <w:rPr>
                <w:sz w:val="16"/>
                <w:szCs w:val="16"/>
              </w:rPr>
            </w:pPr>
            <w:r w:rsidRPr="005A570D">
              <w:rPr>
                <w:rFonts w:hint="eastAsia"/>
                <w:sz w:val="16"/>
                <w:szCs w:val="16"/>
              </w:rPr>
              <w:t>使用困難</w:t>
            </w:r>
          </w:p>
        </w:tc>
        <w:tc>
          <w:tcPr>
            <w:tcW w:w="4320" w:type="dxa"/>
            <w:tcBorders>
              <w:top w:val="nil"/>
              <w:left w:val="nil"/>
              <w:bottom w:val="single" w:sz="8" w:space="0" w:color="auto"/>
              <w:right w:val="single" w:sz="8" w:space="0" w:color="auto"/>
            </w:tcBorders>
            <w:shd w:val="clear" w:color="auto" w:fill="auto"/>
            <w:vAlign w:val="center"/>
            <w:hideMark/>
          </w:tcPr>
          <w:p w14:paraId="4E83BE4A" w14:textId="77777777" w:rsidR="00FC1EA0" w:rsidRPr="005A570D" w:rsidRDefault="00FC1EA0" w:rsidP="002A77A1">
            <w:pPr>
              <w:rPr>
                <w:sz w:val="16"/>
                <w:szCs w:val="16"/>
              </w:rPr>
            </w:pPr>
            <w:r w:rsidRPr="005A570D">
              <w:rPr>
                <w:rFonts w:hint="eastAsia"/>
                <w:sz w:val="16"/>
                <w:szCs w:val="16"/>
              </w:rPr>
              <w:t>-</w:t>
            </w:r>
          </w:p>
        </w:tc>
        <w:tc>
          <w:tcPr>
            <w:tcW w:w="3419" w:type="dxa"/>
            <w:tcBorders>
              <w:top w:val="nil"/>
              <w:left w:val="nil"/>
              <w:bottom w:val="single" w:sz="8" w:space="0" w:color="auto"/>
              <w:right w:val="single" w:sz="8" w:space="0" w:color="auto"/>
            </w:tcBorders>
            <w:shd w:val="clear" w:color="auto" w:fill="auto"/>
            <w:vAlign w:val="center"/>
            <w:hideMark/>
          </w:tcPr>
          <w:p w14:paraId="2F280479" w14:textId="77777777" w:rsidR="00FC1EA0" w:rsidRPr="005A570D" w:rsidRDefault="00FC1EA0" w:rsidP="002A77A1">
            <w:pPr>
              <w:rPr>
                <w:sz w:val="16"/>
                <w:szCs w:val="16"/>
              </w:rPr>
            </w:pPr>
            <w:r w:rsidRPr="005A570D">
              <w:rPr>
                <w:rFonts w:hint="eastAsia"/>
                <w:sz w:val="16"/>
                <w:szCs w:val="16"/>
              </w:rPr>
              <w:t>×</w:t>
            </w:r>
          </w:p>
        </w:tc>
      </w:tr>
    </w:tbl>
    <w:p w14:paraId="19DD3001" w14:textId="77777777" w:rsidR="00FC1EA0" w:rsidRPr="002F0B21" w:rsidRDefault="00FC1EA0" w:rsidP="00FC1EA0">
      <w:pPr>
        <w:rPr>
          <w:sz w:val="16"/>
          <w:szCs w:val="16"/>
        </w:rPr>
      </w:pPr>
      <w:r w:rsidRPr="002F0B21">
        <w:rPr>
          <w:rFonts w:hint="eastAsia"/>
          <w:sz w:val="16"/>
          <w:szCs w:val="16"/>
        </w:rPr>
        <w:t>様式Ⅴ　業務継続目標とその対策</w:t>
      </w:r>
    </w:p>
    <w:p w14:paraId="5587475E" w14:textId="77777777" w:rsidR="00FC1EA0" w:rsidRPr="002F0B21" w:rsidRDefault="00FC1EA0" w:rsidP="00FC1EA0">
      <w:pPr>
        <w:rPr>
          <w:sz w:val="16"/>
          <w:szCs w:val="16"/>
        </w:rPr>
      </w:pPr>
      <w:r w:rsidRPr="002F0B21">
        <w:rPr>
          <w:rFonts w:hint="eastAsia"/>
          <w:noProof/>
          <w:sz w:val="16"/>
          <w:szCs w:val="16"/>
        </w:rPr>
        <mc:AlternateContent>
          <mc:Choice Requires="wps">
            <w:drawing>
              <wp:anchor distT="0" distB="0" distL="114300" distR="114300" simplePos="0" relativeHeight="251691008" behindDoc="0" locked="0" layoutInCell="1" allowOverlap="1" wp14:anchorId="4E7A744D" wp14:editId="4ACC9BF8">
                <wp:simplePos x="0" y="0"/>
                <wp:positionH relativeFrom="margin">
                  <wp:posOffset>60960</wp:posOffset>
                </wp:positionH>
                <wp:positionV relativeFrom="paragraph">
                  <wp:posOffset>2443480</wp:posOffset>
                </wp:positionV>
                <wp:extent cx="3398520" cy="297180"/>
                <wp:effectExtent l="0" t="0" r="0" b="7620"/>
                <wp:wrapNone/>
                <wp:docPr id="1091426679" name="テキスト ボックス 1"/>
                <wp:cNvGraphicFramePr/>
                <a:graphic xmlns:a="http://schemas.openxmlformats.org/drawingml/2006/main">
                  <a:graphicData uri="http://schemas.microsoft.com/office/word/2010/wordprocessingShape">
                    <wps:wsp>
                      <wps:cNvSpPr txBox="1"/>
                      <wps:spPr>
                        <a:xfrm>
                          <a:off x="0" y="0"/>
                          <a:ext cx="3398520" cy="297180"/>
                        </a:xfrm>
                        <a:prstGeom prst="rect">
                          <a:avLst/>
                        </a:prstGeom>
                        <a:solidFill>
                          <a:schemeClr val="lt1"/>
                        </a:solidFill>
                        <a:ln w="6350">
                          <a:noFill/>
                        </a:ln>
                      </wps:spPr>
                      <wps:txbx>
                        <w:txbxContent>
                          <w:p w14:paraId="1014F73D" w14:textId="77777777" w:rsidR="00FC1EA0" w:rsidRPr="004A7ED6" w:rsidRDefault="00FC1EA0" w:rsidP="00FC1EA0">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0F5DAA51" w14:textId="77777777" w:rsidR="00FC1EA0" w:rsidRPr="004A7ED6" w:rsidRDefault="00FC1EA0" w:rsidP="00FC1EA0">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A744D" id="_x0000_s1049" type="#_x0000_t202" style="position:absolute;left:0;text-align:left;margin-left:4.8pt;margin-top:192.4pt;width:267.6pt;height:23.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" fillcolor="white [3201]" stroked="f" strokeweight=".5pt">
                <v:textbox>
                  <w:txbxContent>
                    <w:p w14:paraId="1014F73D" w14:textId="77777777" w:rsidR="00FC1EA0" w:rsidRPr="004A7ED6" w:rsidRDefault="00FC1EA0" w:rsidP="00FC1EA0">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0F5DAA51" w14:textId="77777777" w:rsidR="00FC1EA0" w:rsidRPr="004A7ED6" w:rsidRDefault="00FC1EA0" w:rsidP="00FC1EA0">
                      <w:pPr>
                        <w:rPr>
                          <w:sz w:val="16"/>
                          <w:szCs w:val="18"/>
                        </w:rPr>
                      </w:pPr>
                    </w:p>
                  </w:txbxContent>
                </v:textbox>
                <w10:wrap anchorx="margin"/>
              </v:shape>
            </w:pict>
          </mc:Fallback>
        </mc:AlternateContent>
      </w:r>
      <w:r w:rsidRPr="002F0B21">
        <w:rPr>
          <w:rFonts w:hint="eastAsia"/>
          <w:sz w:val="16"/>
          <w:szCs w:val="16"/>
        </w:rPr>
        <w:t>【業務継続目標】</w:t>
      </w:r>
    </w:p>
    <w:tbl>
      <w:tblPr>
        <w:tblW w:w="15299" w:type="dxa"/>
        <w:tblCellMar>
          <w:left w:w="99" w:type="dxa"/>
          <w:right w:w="99" w:type="dxa"/>
        </w:tblCellMar>
        <w:tblLook w:val="04A0" w:firstRow="1" w:lastRow="0" w:firstColumn="1" w:lastColumn="0" w:noHBand="0" w:noVBand="1"/>
      </w:tblPr>
      <w:tblGrid>
        <w:gridCol w:w="1060"/>
        <w:gridCol w:w="2080"/>
        <w:gridCol w:w="1880"/>
        <w:gridCol w:w="1880"/>
        <w:gridCol w:w="1880"/>
        <w:gridCol w:w="1880"/>
        <w:gridCol w:w="4639"/>
      </w:tblGrid>
      <w:tr w:rsidR="00FC1EA0" w:rsidRPr="005A570D" w14:paraId="4E999AC8"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1C9B30C" w14:textId="77777777" w:rsidR="00FC1EA0" w:rsidRPr="005A570D" w:rsidRDefault="00FC1EA0" w:rsidP="002A77A1">
            <w:pPr>
              <w:rPr>
                <w:sz w:val="16"/>
                <w:szCs w:val="16"/>
              </w:rPr>
            </w:pPr>
            <w:r w:rsidRPr="005A570D">
              <w:rPr>
                <w:rFonts w:hint="eastAsia"/>
                <w:sz w:val="16"/>
                <w:szCs w:val="16"/>
              </w:rPr>
              <w:t>発災後経過時間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71E69B4A" w14:textId="77777777" w:rsidR="00FC1EA0" w:rsidRPr="005A570D" w:rsidRDefault="00FC1EA0" w:rsidP="002A77A1">
            <w:pPr>
              <w:rPr>
                <w:sz w:val="16"/>
                <w:szCs w:val="16"/>
              </w:rPr>
            </w:pPr>
            <w:r w:rsidRPr="005A570D">
              <w:rPr>
                <w:rFonts w:hint="eastAsia"/>
                <w:sz w:val="16"/>
                <w:szCs w:val="16"/>
              </w:rPr>
              <w:t>6時間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36E04E1C" w14:textId="77777777" w:rsidR="00FC1EA0" w:rsidRPr="005A570D" w:rsidRDefault="00FC1EA0" w:rsidP="002A77A1">
            <w:pPr>
              <w:rPr>
                <w:sz w:val="16"/>
                <w:szCs w:val="16"/>
              </w:rPr>
            </w:pPr>
            <w:r w:rsidRPr="005A570D">
              <w:rPr>
                <w:rFonts w:hint="eastAsia"/>
                <w:sz w:val="16"/>
                <w:szCs w:val="16"/>
              </w:rPr>
              <w:t>24時間（１日）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5621551F" w14:textId="77777777" w:rsidR="00FC1EA0" w:rsidRPr="005A570D" w:rsidRDefault="00FC1EA0" w:rsidP="002A77A1">
            <w:pPr>
              <w:rPr>
                <w:sz w:val="16"/>
                <w:szCs w:val="16"/>
              </w:rPr>
            </w:pPr>
            <w:r w:rsidRPr="005A570D">
              <w:rPr>
                <w:rFonts w:hint="eastAsia"/>
                <w:sz w:val="16"/>
                <w:szCs w:val="16"/>
              </w:rPr>
              <w:t>72時間（３日）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57CB7501" w14:textId="77777777" w:rsidR="00FC1EA0" w:rsidRPr="005A570D" w:rsidRDefault="00FC1EA0" w:rsidP="002A77A1">
            <w:pPr>
              <w:rPr>
                <w:sz w:val="16"/>
                <w:szCs w:val="16"/>
              </w:rPr>
            </w:pPr>
            <w:r w:rsidRPr="005A570D">
              <w:rPr>
                <w:rFonts w:hint="eastAsia"/>
                <w:sz w:val="16"/>
                <w:szCs w:val="16"/>
              </w:rPr>
              <w:t>1週間</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33549309" w14:textId="77777777" w:rsidR="00FC1EA0" w:rsidRPr="005A570D" w:rsidRDefault="00FC1EA0" w:rsidP="002A77A1">
            <w:pPr>
              <w:rPr>
                <w:sz w:val="16"/>
                <w:szCs w:val="16"/>
              </w:rPr>
            </w:pPr>
            <w:r w:rsidRPr="005A570D">
              <w:rPr>
                <w:rFonts w:hint="eastAsia"/>
                <w:sz w:val="16"/>
                <w:szCs w:val="16"/>
              </w:rPr>
              <w:t>事前対策</w:t>
            </w:r>
          </w:p>
        </w:tc>
      </w:tr>
      <w:tr w:rsidR="00FC1EA0" w:rsidRPr="005A570D" w14:paraId="6DE738BF"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5D3D4AD" w14:textId="77777777" w:rsidR="00FC1EA0" w:rsidRPr="005A570D" w:rsidRDefault="00FC1EA0" w:rsidP="002A77A1">
            <w:pPr>
              <w:rPr>
                <w:sz w:val="16"/>
                <w:szCs w:val="16"/>
              </w:rPr>
            </w:pPr>
            <w:r w:rsidRPr="005A570D">
              <w:rPr>
                <w:rFonts w:hint="eastAsia"/>
                <w:sz w:val="16"/>
                <w:szCs w:val="16"/>
              </w:rPr>
              <w:t>目標とするサービスレベル</w:t>
            </w:r>
          </w:p>
        </w:tc>
        <w:tc>
          <w:tcPr>
            <w:tcW w:w="1880" w:type="dxa"/>
            <w:tcBorders>
              <w:top w:val="nil"/>
              <w:left w:val="nil"/>
              <w:bottom w:val="single" w:sz="8" w:space="0" w:color="auto"/>
              <w:right w:val="single" w:sz="8" w:space="0" w:color="auto"/>
            </w:tcBorders>
            <w:shd w:val="clear" w:color="auto" w:fill="auto"/>
            <w:vAlign w:val="center"/>
            <w:hideMark/>
          </w:tcPr>
          <w:p w14:paraId="5A92F1DF" w14:textId="6A2F6C65" w:rsidR="00FC1EA0" w:rsidRPr="005A570D" w:rsidRDefault="000330FB" w:rsidP="002A77A1">
            <w:pPr>
              <w:rPr>
                <w:sz w:val="16"/>
                <w:szCs w:val="16"/>
              </w:rPr>
            </w:pPr>
            <w:r>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5255F01F" w14:textId="77777777" w:rsidR="00FC1EA0" w:rsidRPr="005A570D" w:rsidRDefault="00FC1EA0" w:rsidP="002A77A1">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45E9B59F" w14:textId="77777777" w:rsidR="00FC1EA0" w:rsidRPr="005A570D" w:rsidRDefault="00FC1EA0" w:rsidP="002A77A1">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31E95EDE"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60E936C6" w14:textId="77777777" w:rsidR="00FC1EA0" w:rsidRPr="005A570D" w:rsidRDefault="00FC1EA0" w:rsidP="002A77A1">
            <w:pPr>
              <w:rPr>
                <w:sz w:val="16"/>
                <w:szCs w:val="16"/>
              </w:rPr>
            </w:pPr>
            <w:r w:rsidRPr="005A570D">
              <w:rPr>
                <w:rFonts w:hint="eastAsia"/>
                <w:sz w:val="16"/>
                <w:szCs w:val="16"/>
              </w:rPr>
              <w:t>-</w:t>
            </w:r>
          </w:p>
        </w:tc>
      </w:tr>
      <w:tr w:rsidR="00FC1EA0" w:rsidRPr="005A570D" w14:paraId="061A01C3" w14:textId="77777777" w:rsidTr="002A77A1">
        <w:trPr>
          <w:trHeight w:val="276"/>
        </w:trPr>
        <w:tc>
          <w:tcPr>
            <w:tcW w:w="1060" w:type="dxa"/>
            <w:tcBorders>
              <w:top w:val="nil"/>
              <w:left w:val="single" w:sz="8" w:space="0" w:color="auto"/>
              <w:bottom w:val="nil"/>
              <w:right w:val="single" w:sz="8" w:space="0" w:color="auto"/>
            </w:tcBorders>
            <w:shd w:val="clear" w:color="auto" w:fill="auto"/>
            <w:vAlign w:val="center"/>
            <w:hideMark/>
          </w:tcPr>
          <w:p w14:paraId="5A78EA07" w14:textId="77777777" w:rsidR="00FC1EA0" w:rsidRPr="005A570D" w:rsidRDefault="00FC1EA0" w:rsidP="002A77A1">
            <w:pPr>
              <w:rPr>
                <w:sz w:val="16"/>
                <w:szCs w:val="16"/>
              </w:rPr>
            </w:pPr>
            <w:r w:rsidRPr="005A570D">
              <w:rPr>
                <w:rFonts w:hint="eastAsia"/>
                <w:sz w:val="16"/>
                <w:szCs w:val="16"/>
              </w:rPr>
              <w:t>業務を継続</w:t>
            </w:r>
          </w:p>
        </w:tc>
        <w:tc>
          <w:tcPr>
            <w:tcW w:w="2080" w:type="dxa"/>
            <w:tcBorders>
              <w:top w:val="nil"/>
              <w:left w:val="nil"/>
              <w:bottom w:val="nil"/>
              <w:right w:val="single" w:sz="8" w:space="0" w:color="auto"/>
            </w:tcBorders>
            <w:shd w:val="clear" w:color="auto" w:fill="auto"/>
            <w:vAlign w:val="center"/>
            <w:hideMark/>
          </w:tcPr>
          <w:p w14:paraId="6BB6E515" w14:textId="77777777" w:rsidR="00FC1EA0" w:rsidRPr="005A570D" w:rsidRDefault="00FC1EA0" w:rsidP="002A77A1">
            <w:pPr>
              <w:rPr>
                <w:sz w:val="16"/>
                <w:szCs w:val="16"/>
              </w:rPr>
            </w:pPr>
            <w:r w:rsidRPr="005A570D">
              <w:rPr>
                <w:rFonts w:hint="eastAsia"/>
                <w:sz w:val="16"/>
                <w:szCs w:val="16"/>
              </w:rPr>
              <w:t>サービス提供方法・</w:t>
            </w:r>
          </w:p>
        </w:tc>
        <w:tc>
          <w:tcPr>
            <w:tcW w:w="1880" w:type="dxa"/>
            <w:tcBorders>
              <w:top w:val="nil"/>
              <w:left w:val="nil"/>
              <w:bottom w:val="single" w:sz="8" w:space="0" w:color="auto"/>
              <w:right w:val="single" w:sz="8" w:space="0" w:color="auto"/>
            </w:tcBorders>
            <w:shd w:val="clear" w:color="auto" w:fill="auto"/>
            <w:vAlign w:val="center"/>
            <w:hideMark/>
          </w:tcPr>
          <w:p w14:paraId="627F4EF6" w14:textId="77777777" w:rsidR="00FC1EA0" w:rsidRPr="005A570D" w:rsidRDefault="00FC1EA0" w:rsidP="002A77A1">
            <w:pPr>
              <w:rPr>
                <w:sz w:val="16"/>
                <w:szCs w:val="16"/>
              </w:rPr>
            </w:pPr>
            <w:r w:rsidRPr="005A570D">
              <w:rPr>
                <w:rFonts w:hint="eastAsia"/>
                <w:sz w:val="16"/>
                <w:szCs w:val="16"/>
              </w:rPr>
              <w:t>薬剤師１名で対応</w:t>
            </w:r>
          </w:p>
        </w:tc>
        <w:tc>
          <w:tcPr>
            <w:tcW w:w="1880" w:type="dxa"/>
            <w:tcBorders>
              <w:top w:val="nil"/>
              <w:left w:val="nil"/>
              <w:bottom w:val="single" w:sz="8" w:space="0" w:color="auto"/>
              <w:right w:val="single" w:sz="8" w:space="0" w:color="auto"/>
            </w:tcBorders>
            <w:shd w:val="clear" w:color="auto" w:fill="auto"/>
            <w:vAlign w:val="center"/>
            <w:hideMark/>
          </w:tcPr>
          <w:p w14:paraId="490528C8" w14:textId="77777777" w:rsidR="00FC1EA0" w:rsidRPr="005A570D" w:rsidRDefault="00FC1EA0" w:rsidP="002A77A1">
            <w:pPr>
              <w:rPr>
                <w:sz w:val="16"/>
                <w:szCs w:val="16"/>
              </w:rPr>
            </w:pPr>
            <w:r w:rsidRPr="005A570D">
              <w:rPr>
                <w:rFonts w:hint="eastAsia"/>
                <w:sz w:val="16"/>
                <w:szCs w:val="16"/>
              </w:rPr>
              <w:t>薬剤師２名で対応</w:t>
            </w:r>
          </w:p>
        </w:tc>
        <w:tc>
          <w:tcPr>
            <w:tcW w:w="1880" w:type="dxa"/>
            <w:tcBorders>
              <w:top w:val="nil"/>
              <w:left w:val="nil"/>
              <w:bottom w:val="single" w:sz="8" w:space="0" w:color="auto"/>
              <w:right w:val="single" w:sz="8" w:space="0" w:color="auto"/>
            </w:tcBorders>
            <w:shd w:val="clear" w:color="auto" w:fill="auto"/>
            <w:vAlign w:val="center"/>
            <w:hideMark/>
          </w:tcPr>
          <w:p w14:paraId="65FA4C55" w14:textId="77777777" w:rsidR="00FC1EA0" w:rsidRPr="005A570D" w:rsidRDefault="00FC1EA0" w:rsidP="002A77A1">
            <w:pPr>
              <w:rPr>
                <w:sz w:val="16"/>
                <w:szCs w:val="16"/>
              </w:rPr>
            </w:pPr>
            <w:r w:rsidRPr="005A570D">
              <w:rPr>
                <w:rFonts w:hint="eastAsia"/>
                <w:sz w:val="16"/>
                <w:szCs w:val="16"/>
              </w:rPr>
              <w:t>同左</w:t>
            </w:r>
          </w:p>
        </w:tc>
        <w:tc>
          <w:tcPr>
            <w:tcW w:w="1880" w:type="dxa"/>
            <w:tcBorders>
              <w:top w:val="nil"/>
              <w:left w:val="nil"/>
              <w:bottom w:val="single" w:sz="8" w:space="0" w:color="auto"/>
              <w:right w:val="single" w:sz="8" w:space="0" w:color="auto"/>
            </w:tcBorders>
            <w:shd w:val="clear" w:color="auto" w:fill="auto"/>
            <w:vAlign w:val="center"/>
            <w:hideMark/>
          </w:tcPr>
          <w:p w14:paraId="4E4F4440" w14:textId="6CFE05D9" w:rsidR="00FC1EA0" w:rsidRPr="005A570D" w:rsidRDefault="007B5EBE" w:rsidP="002A77A1">
            <w:pPr>
              <w:rPr>
                <w:sz w:val="16"/>
                <w:szCs w:val="16"/>
              </w:rPr>
            </w:pPr>
            <w:r>
              <w:rPr>
                <w:rFonts w:hint="eastAsia"/>
                <w:sz w:val="16"/>
                <w:szCs w:val="16"/>
              </w:rPr>
              <w:t>通常業務体制</w:t>
            </w:r>
          </w:p>
        </w:tc>
        <w:tc>
          <w:tcPr>
            <w:tcW w:w="4639" w:type="dxa"/>
            <w:tcBorders>
              <w:top w:val="nil"/>
              <w:left w:val="nil"/>
              <w:bottom w:val="single" w:sz="8" w:space="0" w:color="auto"/>
              <w:right w:val="single" w:sz="8" w:space="0" w:color="auto"/>
            </w:tcBorders>
            <w:shd w:val="clear" w:color="auto" w:fill="auto"/>
            <w:vAlign w:val="center"/>
            <w:hideMark/>
          </w:tcPr>
          <w:p w14:paraId="51FA3041" w14:textId="77777777" w:rsidR="00FC1EA0" w:rsidRPr="005A570D" w:rsidRDefault="00FC1EA0" w:rsidP="002A77A1">
            <w:pPr>
              <w:rPr>
                <w:sz w:val="16"/>
                <w:szCs w:val="16"/>
              </w:rPr>
            </w:pPr>
            <w:r w:rsidRPr="005A570D">
              <w:rPr>
                <w:rFonts w:hint="eastAsia"/>
                <w:sz w:val="16"/>
                <w:szCs w:val="16"/>
              </w:rPr>
              <w:t>緊急参集する薬剤師の指定</w:t>
            </w:r>
          </w:p>
        </w:tc>
      </w:tr>
      <w:tr w:rsidR="00FC1EA0" w:rsidRPr="005A570D" w14:paraId="22731BBF"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2EC248A5" w14:textId="77777777" w:rsidR="00FC1EA0" w:rsidRPr="005A570D" w:rsidRDefault="00FC1EA0" w:rsidP="002A77A1">
            <w:pPr>
              <w:rPr>
                <w:sz w:val="16"/>
                <w:szCs w:val="16"/>
              </w:rPr>
            </w:pPr>
            <w:r w:rsidRPr="005A570D">
              <w:rPr>
                <w:rFonts w:hint="eastAsia"/>
                <w:sz w:val="16"/>
                <w:szCs w:val="16"/>
              </w:rPr>
              <w:t>するための</w:t>
            </w:r>
          </w:p>
        </w:tc>
        <w:tc>
          <w:tcPr>
            <w:tcW w:w="2080" w:type="dxa"/>
            <w:tcBorders>
              <w:top w:val="nil"/>
              <w:left w:val="nil"/>
              <w:bottom w:val="nil"/>
              <w:right w:val="single" w:sz="8" w:space="0" w:color="auto"/>
            </w:tcBorders>
            <w:shd w:val="clear" w:color="auto" w:fill="auto"/>
            <w:vAlign w:val="center"/>
            <w:hideMark/>
          </w:tcPr>
          <w:p w14:paraId="6E699B42" w14:textId="77777777" w:rsidR="00FC1EA0" w:rsidRPr="005A570D" w:rsidRDefault="00FC1EA0" w:rsidP="002A77A1">
            <w:pPr>
              <w:rPr>
                <w:sz w:val="16"/>
                <w:szCs w:val="16"/>
              </w:rPr>
            </w:pPr>
            <w:r w:rsidRPr="005A570D">
              <w:rPr>
                <w:rFonts w:hint="eastAsia"/>
                <w:sz w:val="16"/>
                <w:szCs w:val="16"/>
              </w:rPr>
              <w:t>手段の変更</w:t>
            </w:r>
          </w:p>
        </w:tc>
        <w:tc>
          <w:tcPr>
            <w:tcW w:w="1880" w:type="dxa"/>
            <w:vMerge w:val="restart"/>
            <w:tcBorders>
              <w:top w:val="nil"/>
              <w:left w:val="single" w:sz="8" w:space="0" w:color="auto"/>
              <w:bottom w:val="nil"/>
              <w:right w:val="single" w:sz="8" w:space="0" w:color="auto"/>
            </w:tcBorders>
            <w:shd w:val="clear" w:color="auto" w:fill="auto"/>
            <w:hideMark/>
          </w:tcPr>
          <w:p w14:paraId="64763174" w14:textId="7D352767" w:rsidR="00FC1EA0" w:rsidRPr="005A570D" w:rsidRDefault="000330FB" w:rsidP="002A77A1">
            <w:pPr>
              <w:rPr>
                <w:sz w:val="16"/>
                <w:szCs w:val="16"/>
              </w:rPr>
            </w:pPr>
            <w:r>
              <w:rPr>
                <w:rFonts w:hint="eastAsia"/>
                <w:sz w:val="16"/>
                <w:szCs w:val="16"/>
              </w:rPr>
              <w:t>会計は保留</w:t>
            </w:r>
          </w:p>
        </w:tc>
        <w:tc>
          <w:tcPr>
            <w:tcW w:w="1880" w:type="dxa"/>
            <w:vMerge w:val="restart"/>
            <w:tcBorders>
              <w:top w:val="nil"/>
              <w:left w:val="single" w:sz="8" w:space="0" w:color="auto"/>
              <w:bottom w:val="nil"/>
              <w:right w:val="single" w:sz="8" w:space="0" w:color="auto"/>
            </w:tcBorders>
            <w:shd w:val="clear" w:color="auto" w:fill="auto"/>
            <w:hideMark/>
          </w:tcPr>
          <w:p w14:paraId="2554205C" w14:textId="62938BA1" w:rsidR="00FC1EA0" w:rsidRPr="005A570D" w:rsidRDefault="000330FB" w:rsidP="002A77A1">
            <w:pPr>
              <w:rPr>
                <w:sz w:val="16"/>
                <w:szCs w:val="16"/>
              </w:rPr>
            </w:pPr>
            <w:r>
              <w:rPr>
                <w:rFonts w:hint="eastAsia"/>
                <w:sz w:val="16"/>
                <w:szCs w:val="16"/>
              </w:rPr>
              <w:t>停電解消から対応可能</w:t>
            </w:r>
          </w:p>
        </w:tc>
        <w:tc>
          <w:tcPr>
            <w:tcW w:w="1880" w:type="dxa"/>
            <w:vMerge w:val="restart"/>
            <w:tcBorders>
              <w:top w:val="nil"/>
              <w:left w:val="single" w:sz="8" w:space="0" w:color="auto"/>
              <w:bottom w:val="nil"/>
              <w:right w:val="single" w:sz="8" w:space="0" w:color="auto"/>
            </w:tcBorders>
            <w:shd w:val="clear" w:color="auto" w:fill="auto"/>
            <w:hideMark/>
          </w:tcPr>
          <w:p w14:paraId="276A2E82" w14:textId="77777777" w:rsidR="00FC1EA0" w:rsidRPr="005A570D" w:rsidRDefault="00FC1EA0"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2F86F6D6" w14:textId="77777777" w:rsidR="00FC1EA0" w:rsidRPr="005A570D" w:rsidRDefault="00FC1EA0" w:rsidP="002A77A1">
            <w:pPr>
              <w:rPr>
                <w:sz w:val="16"/>
                <w:szCs w:val="16"/>
              </w:rPr>
            </w:pPr>
            <w:r w:rsidRPr="005A570D">
              <w:rPr>
                <w:rFonts w:hint="eastAsia"/>
                <w:sz w:val="16"/>
                <w:szCs w:val="16"/>
              </w:rPr>
              <w:t xml:space="preserve"> </w:t>
            </w:r>
          </w:p>
        </w:tc>
        <w:tc>
          <w:tcPr>
            <w:tcW w:w="4639" w:type="dxa"/>
            <w:tcBorders>
              <w:top w:val="nil"/>
              <w:left w:val="nil"/>
              <w:bottom w:val="nil"/>
              <w:right w:val="single" w:sz="8" w:space="0" w:color="auto"/>
            </w:tcBorders>
            <w:shd w:val="clear" w:color="auto" w:fill="auto"/>
            <w:vAlign w:val="center"/>
            <w:hideMark/>
          </w:tcPr>
          <w:p w14:paraId="67B83FC3" w14:textId="6EC370D6" w:rsidR="00FC1EA0" w:rsidRPr="005A570D" w:rsidRDefault="000330FB" w:rsidP="002A77A1">
            <w:pPr>
              <w:rPr>
                <w:sz w:val="16"/>
                <w:szCs w:val="16"/>
              </w:rPr>
            </w:pPr>
            <w:r>
              <w:rPr>
                <w:rFonts w:hint="eastAsia"/>
                <w:sz w:val="16"/>
                <w:szCs w:val="16"/>
              </w:rPr>
              <w:t>未収金帳簿の管理</w:t>
            </w:r>
          </w:p>
        </w:tc>
      </w:tr>
      <w:tr w:rsidR="00FC1EA0" w:rsidRPr="005A570D" w14:paraId="6B781826"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34FC2430" w14:textId="77777777" w:rsidR="00FC1EA0" w:rsidRPr="005A570D" w:rsidRDefault="00FC1EA0" w:rsidP="002A77A1">
            <w:pPr>
              <w:rPr>
                <w:sz w:val="16"/>
                <w:szCs w:val="16"/>
              </w:rPr>
            </w:pPr>
            <w:r w:rsidRPr="005A570D">
              <w:rPr>
                <w:rFonts w:hint="eastAsia"/>
                <w:sz w:val="16"/>
                <w:szCs w:val="16"/>
              </w:rPr>
              <w:t>方策・代替</w:t>
            </w:r>
          </w:p>
        </w:tc>
        <w:tc>
          <w:tcPr>
            <w:tcW w:w="2080" w:type="dxa"/>
            <w:tcBorders>
              <w:top w:val="nil"/>
              <w:left w:val="nil"/>
              <w:bottom w:val="nil"/>
              <w:right w:val="single" w:sz="8" w:space="0" w:color="auto"/>
            </w:tcBorders>
            <w:shd w:val="clear" w:color="auto" w:fill="auto"/>
            <w:hideMark/>
          </w:tcPr>
          <w:p w14:paraId="480508F3" w14:textId="77777777" w:rsidR="00FC1EA0" w:rsidRPr="005A570D" w:rsidRDefault="00FC1EA0"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04351F02"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04F34335"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0365F391"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793DB4B3" w14:textId="77777777" w:rsidR="00FC1EA0" w:rsidRPr="005A570D" w:rsidRDefault="00FC1EA0" w:rsidP="002A77A1">
            <w:pPr>
              <w:rPr>
                <w:sz w:val="16"/>
                <w:szCs w:val="16"/>
              </w:rPr>
            </w:pPr>
          </w:p>
        </w:tc>
        <w:tc>
          <w:tcPr>
            <w:tcW w:w="4639" w:type="dxa"/>
            <w:tcBorders>
              <w:top w:val="nil"/>
              <w:left w:val="nil"/>
              <w:bottom w:val="nil"/>
              <w:right w:val="single" w:sz="8" w:space="0" w:color="auto"/>
            </w:tcBorders>
            <w:shd w:val="clear" w:color="auto" w:fill="auto"/>
            <w:vAlign w:val="center"/>
          </w:tcPr>
          <w:p w14:paraId="4F4A2B9D" w14:textId="77777777" w:rsidR="00FC1EA0" w:rsidRPr="005A570D" w:rsidRDefault="00FC1EA0" w:rsidP="002A77A1">
            <w:pPr>
              <w:rPr>
                <w:sz w:val="16"/>
                <w:szCs w:val="16"/>
              </w:rPr>
            </w:pPr>
          </w:p>
        </w:tc>
      </w:tr>
      <w:tr w:rsidR="00FC1EA0" w:rsidRPr="005A570D" w14:paraId="6D6A4A15"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79435C24" w14:textId="77777777" w:rsidR="00FC1EA0" w:rsidRPr="005A570D" w:rsidRDefault="00FC1EA0" w:rsidP="002A77A1">
            <w:pPr>
              <w:rPr>
                <w:sz w:val="16"/>
                <w:szCs w:val="16"/>
              </w:rPr>
            </w:pPr>
            <w:r w:rsidRPr="005A570D">
              <w:rPr>
                <w:rFonts w:hint="eastAsia"/>
                <w:sz w:val="16"/>
                <w:szCs w:val="16"/>
              </w:rPr>
              <w:t>手段</w:t>
            </w:r>
          </w:p>
        </w:tc>
        <w:tc>
          <w:tcPr>
            <w:tcW w:w="2080" w:type="dxa"/>
            <w:tcBorders>
              <w:top w:val="nil"/>
              <w:left w:val="nil"/>
              <w:bottom w:val="nil"/>
              <w:right w:val="single" w:sz="8" w:space="0" w:color="auto"/>
            </w:tcBorders>
            <w:shd w:val="clear" w:color="auto" w:fill="auto"/>
            <w:hideMark/>
          </w:tcPr>
          <w:p w14:paraId="2832D87A" w14:textId="77777777" w:rsidR="00FC1EA0" w:rsidRPr="005A570D" w:rsidRDefault="00FC1EA0"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41A77C7D"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515F9BC7"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5BE80F5C"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70A2361A" w14:textId="77777777" w:rsidR="00FC1EA0" w:rsidRPr="005A570D" w:rsidRDefault="00FC1EA0" w:rsidP="002A77A1">
            <w:pPr>
              <w:rPr>
                <w:sz w:val="16"/>
                <w:szCs w:val="16"/>
              </w:rPr>
            </w:pPr>
          </w:p>
        </w:tc>
        <w:tc>
          <w:tcPr>
            <w:tcW w:w="4639" w:type="dxa"/>
            <w:tcBorders>
              <w:top w:val="nil"/>
              <w:left w:val="nil"/>
              <w:bottom w:val="nil"/>
              <w:right w:val="single" w:sz="8" w:space="0" w:color="auto"/>
            </w:tcBorders>
            <w:shd w:val="clear" w:color="auto" w:fill="auto"/>
            <w:vAlign w:val="center"/>
          </w:tcPr>
          <w:p w14:paraId="1A02830D" w14:textId="77777777" w:rsidR="00FC1EA0" w:rsidRPr="005A570D" w:rsidRDefault="00FC1EA0" w:rsidP="002A77A1">
            <w:pPr>
              <w:rPr>
                <w:sz w:val="16"/>
                <w:szCs w:val="16"/>
              </w:rPr>
            </w:pPr>
          </w:p>
        </w:tc>
      </w:tr>
      <w:tr w:rsidR="00FC1EA0" w:rsidRPr="005A570D" w14:paraId="370EDDC6"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21A908F5" w14:textId="77777777" w:rsidR="00FC1EA0" w:rsidRPr="005A570D" w:rsidRDefault="00FC1EA0"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hideMark/>
          </w:tcPr>
          <w:p w14:paraId="6CC96642"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nil"/>
              <w:bottom w:val="nil"/>
              <w:right w:val="single" w:sz="8" w:space="0" w:color="auto"/>
            </w:tcBorders>
            <w:shd w:val="clear" w:color="auto" w:fill="auto"/>
            <w:vAlign w:val="center"/>
            <w:hideMark/>
          </w:tcPr>
          <w:p w14:paraId="0564E838"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0B2D51BD"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64A56546"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382B0F50"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66F74494" w14:textId="77777777" w:rsidR="00FC1EA0" w:rsidRPr="005A570D" w:rsidRDefault="00FC1EA0" w:rsidP="002A77A1">
            <w:pPr>
              <w:rPr>
                <w:sz w:val="16"/>
                <w:szCs w:val="16"/>
              </w:rPr>
            </w:pPr>
          </w:p>
        </w:tc>
      </w:tr>
      <w:tr w:rsidR="00FC1EA0" w:rsidRPr="005A570D" w14:paraId="5FF8BC95"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505EC002" w14:textId="77777777" w:rsidR="00FC1EA0" w:rsidRPr="005A570D" w:rsidRDefault="00FC1EA0"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vAlign w:val="center"/>
            <w:hideMark/>
          </w:tcPr>
          <w:p w14:paraId="5DF8E6B7" w14:textId="77777777" w:rsidR="00FC1EA0" w:rsidRPr="005A570D" w:rsidRDefault="00FC1EA0" w:rsidP="002A77A1">
            <w:pPr>
              <w:rPr>
                <w:sz w:val="16"/>
                <w:szCs w:val="16"/>
              </w:rPr>
            </w:pPr>
            <w:r w:rsidRPr="005A570D">
              <w:rPr>
                <w:rFonts w:hint="eastAsia"/>
                <w:sz w:val="16"/>
                <w:szCs w:val="16"/>
              </w:rPr>
              <w:t>サービス内容</w:t>
            </w:r>
          </w:p>
        </w:tc>
        <w:tc>
          <w:tcPr>
            <w:tcW w:w="1880" w:type="dxa"/>
            <w:vMerge w:val="restart"/>
            <w:tcBorders>
              <w:top w:val="nil"/>
              <w:left w:val="single" w:sz="8" w:space="0" w:color="auto"/>
              <w:bottom w:val="single" w:sz="8" w:space="0" w:color="000000"/>
              <w:right w:val="single" w:sz="8" w:space="0" w:color="auto"/>
            </w:tcBorders>
            <w:shd w:val="clear" w:color="auto" w:fill="auto"/>
            <w:hideMark/>
          </w:tcPr>
          <w:p w14:paraId="30B7DA17" w14:textId="77777777" w:rsidR="00FC1EA0" w:rsidRPr="005A570D" w:rsidRDefault="00FC1EA0" w:rsidP="002A77A1">
            <w:pPr>
              <w:rPr>
                <w:sz w:val="16"/>
                <w:szCs w:val="16"/>
              </w:rPr>
            </w:pPr>
            <w:r w:rsidRPr="005A570D">
              <w:rPr>
                <w:rFonts w:hint="eastAsia"/>
                <w:sz w:val="16"/>
                <w:szCs w:val="16"/>
              </w:rPr>
              <w:t>開局時間の短縮 （10～13時）</w:t>
            </w:r>
          </w:p>
        </w:tc>
        <w:tc>
          <w:tcPr>
            <w:tcW w:w="1880" w:type="dxa"/>
            <w:tcBorders>
              <w:top w:val="nil"/>
              <w:left w:val="nil"/>
              <w:bottom w:val="nil"/>
              <w:right w:val="single" w:sz="8" w:space="0" w:color="auto"/>
            </w:tcBorders>
            <w:shd w:val="clear" w:color="auto" w:fill="auto"/>
            <w:vAlign w:val="center"/>
            <w:hideMark/>
          </w:tcPr>
          <w:p w14:paraId="18367581" w14:textId="77777777" w:rsidR="00FC1EA0" w:rsidRPr="005A570D" w:rsidRDefault="00FC1EA0" w:rsidP="002A77A1">
            <w:pPr>
              <w:rPr>
                <w:sz w:val="16"/>
                <w:szCs w:val="16"/>
              </w:rPr>
            </w:pPr>
            <w:r w:rsidRPr="005A570D">
              <w:rPr>
                <w:rFonts w:hint="eastAsia"/>
                <w:sz w:val="16"/>
                <w:szCs w:val="16"/>
              </w:rPr>
              <w:t>同左</w:t>
            </w:r>
          </w:p>
        </w:tc>
        <w:tc>
          <w:tcPr>
            <w:tcW w:w="1880" w:type="dxa"/>
            <w:tcBorders>
              <w:top w:val="nil"/>
              <w:left w:val="nil"/>
              <w:bottom w:val="nil"/>
              <w:right w:val="single" w:sz="8" w:space="0" w:color="auto"/>
            </w:tcBorders>
            <w:shd w:val="clear" w:color="auto" w:fill="auto"/>
            <w:vAlign w:val="center"/>
            <w:hideMark/>
          </w:tcPr>
          <w:p w14:paraId="7C46A4D6" w14:textId="77777777" w:rsidR="00FC1EA0" w:rsidRPr="005A570D" w:rsidRDefault="00FC1EA0"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3D2E90D1"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3E766B22" w14:textId="77777777" w:rsidR="00FC1EA0" w:rsidRPr="005A570D" w:rsidRDefault="00FC1EA0" w:rsidP="002A77A1">
            <w:pPr>
              <w:rPr>
                <w:sz w:val="16"/>
                <w:szCs w:val="16"/>
              </w:rPr>
            </w:pPr>
            <w:r w:rsidRPr="005A570D">
              <w:rPr>
                <w:rFonts w:hint="eastAsia"/>
                <w:sz w:val="16"/>
                <w:szCs w:val="16"/>
              </w:rPr>
              <w:t>災害時の開局時間に関する方針の検討と医療機関へ</w:t>
            </w:r>
          </w:p>
        </w:tc>
      </w:tr>
    </w:tbl>
    <w:p w14:paraId="64679A09" w14:textId="77777777" w:rsidR="00FC1EA0" w:rsidRPr="00B854D1" w:rsidRDefault="00FC1EA0" w:rsidP="00FC1EA0">
      <w:pPr>
        <w:rPr>
          <w:sz w:val="16"/>
          <w:szCs w:val="16"/>
        </w:rPr>
      </w:pPr>
    </w:p>
    <w:p w14:paraId="4C03351B" w14:textId="77777777" w:rsidR="00FC1EA0" w:rsidRPr="002F0B21" w:rsidRDefault="00FC1EA0" w:rsidP="00FC1EA0">
      <w:pPr>
        <w:rPr>
          <w:sz w:val="16"/>
          <w:szCs w:val="16"/>
        </w:rPr>
      </w:pPr>
      <w:r w:rsidRPr="002F0B21">
        <w:rPr>
          <w:rFonts w:hint="eastAsia"/>
          <w:noProof/>
          <w:sz w:val="16"/>
          <w:szCs w:val="16"/>
        </w:rPr>
        <w:lastRenderedPageBreak/>
        <mc:AlternateContent>
          <mc:Choice Requires="wps">
            <w:drawing>
              <wp:anchor distT="0" distB="0" distL="114300" distR="114300" simplePos="0" relativeHeight="251693056" behindDoc="0" locked="0" layoutInCell="1" allowOverlap="1" wp14:anchorId="271ACE09" wp14:editId="4A5F0836">
                <wp:simplePos x="0" y="0"/>
                <wp:positionH relativeFrom="margin">
                  <wp:posOffset>6992620</wp:posOffset>
                </wp:positionH>
                <wp:positionV relativeFrom="paragraph">
                  <wp:posOffset>-137160</wp:posOffset>
                </wp:positionV>
                <wp:extent cx="2667000" cy="297180"/>
                <wp:effectExtent l="0" t="0" r="19050" b="26670"/>
                <wp:wrapNone/>
                <wp:docPr id="713003869" name="テキスト ボックス 1"/>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chemeClr val="lt1"/>
                        </a:solidFill>
                        <a:ln w="6350">
                          <a:solidFill>
                            <a:prstClr val="black"/>
                          </a:solidFill>
                        </a:ln>
                      </wps:spPr>
                      <wps:txbx>
                        <w:txbxContent>
                          <w:p w14:paraId="26884573" w14:textId="536156AF" w:rsidR="00FC1EA0" w:rsidRPr="002F0B21" w:rsidRDefault="00FC1EA0" w:rsidP="00FC1EA0">
                            <w:pPr>
                              <w:jc w:val="center"/>
                              <w:rPr>
                                <w:sz w:val="16"/>
                                <w:szCs w:val="18"/>
                              </w:rPr>
                            </w:pPr>
                            <w:r w:rsidRPr="002F0B21">
                              <w:rPr>
                                <w:rFonts w:hint="eastAsia"/>
                                <w:sz w:val="16"/>
                                <w:szCs w:val="18"/>
                              </w:rPr>
                              <w:t>業務番号</w:t>
                            </w:r>
                            <w:r w:rsidRPr="002F0B21">
                              <w:rPr>
                                <w:sz w:val="16"/>
                                <w:szCs w:val="18"/>
                              </w:rPr>
                              <w:t>（</w:t>
                            </w:r>
                            <w:r w:rsidR="00A93D45">
                              <w:rPr>
                                <w:rFonts w:hint="eastAsia"/>
                                <w:sz w:val="16"/>
                                <w:szCs w:val="18"/>
                              </w:rPr>
                              <w:t>13</w:t>
                            </w:r>
                            <w:r w:rsidRPr="002F0B21">
                              <w:rPr>
                                <w:sz w:val="16"/>
                                <w:szCs w:val="18"/>
                              </w:rPr>
                              <w:t xml:space="preserve">）　業務名　</w:t>
                            </w:r>
                            <w:r w:rsidR="008F4246">
                              <w:rPr>
                                <w:rFonts w:hint="eastAsia"/>
                                <w:sz w:val="16"/>
                                <w:szCs w:val="18"/>
                              </w:rPr>
                              <w:t>調剤報酬請求</w:t>
                            </w:r>
                          </w:p>
                          <w:p w14:paraId="54DD03C6" w14:textId="77777777" w:rsidR="00FC1EA0" w:rsidRPr="00FC70E6" w:rsidRDefault="00FC1EA0" w:rsidP="00FC1E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ACE09" id="_x0000_s1050" type="#_x0000_t202" style="position:absolute;left:0;text-align:left;margin-left:550.6pt;margin-top:-10.8pt;width:210pt;height:23.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" fillcolor="white [3201]" strokeweight=".5pt">
                <v:textbox>
                  <w:txbxContent>
                    <w:p w14:paraId="26884573" w14:textId="536156AF" w:rsidR="00FC1EA0" w:rsidRPr="002F0B21" w:rsidRDefault="00FC1EA0" w:rsidP="00FC1EA0">
                      <w:pPr>
                        <w:jc w:val="center"/>
                        <w:rPr>
                          <w:sz w:val="16"/>
                          <w:szCs w:val="18"/>
                        </w:rPr>
                      </w:pPr>
                      <w:r w:rsidRPr="002F0B21">
                        <w:rPr>
                          <w:rFonts w:hint="eastAsia"/>
                          <w:sz w:val="16"/>
                          <w:szCs w:val="18"/>
                        </w:rPr>
                        <w:t>業務番号</w:t>
                      </w:r>
                      <w:r w:rsidRPr="002F0B21">
                        <w:rPr>
                          <w:sz w:val="16"/>
                          <w:szCs w:val="18"/>
                        </w:rPr>
                        <w:t>（</w:t>
                      </w:r>
                      <w:r w:rsidR="00A93D45">
                        <w:rPr>
                          <w:rFonts w:hint="eastAsia"/>
                          <w:sz w:val="16"/>
                          <w:szCs w:val="18"/>
                        </w:rPr>
                        <w:t>13</w:t>
                      </w:r>
                      <w:r w:rsidRPr="002F0B21">
                        <w:rPr>
                          <w:sz w:val="16"/>
                          <w:szCs w:val="18"/>
                        </w:rPr>
                        <w:t xml:space="preserve">）　業務名　</w:t>
                      </w:r>
                      <w:r w:rsidR="008F4246">
                        <w:rPr>
                          <w:rFonts w:hint="eastAsia"/>
                          <w:sz w:val="16"/>
                          <w:szCs w:val="18"/>
                        </w:rPr>
                        <w:t>調剤報酬請求</w:t>
                      </w:r>
                    </w:p>
                    <w:p w14:paraId="54DD03C6" w14:textId="77777777" w:rsidR="00FC1EA0" w:rsidRPr="00FC70E6" w:rsidRDefault="00FC1EA0" w:rsidP="00FC1EA0"/>
                  </w:txbxContent>
                </v:textbox>
                <w10:wrap anchorx="margin"/>
              </v:shape>
            </w:pict>
          </mc:Fallback>
        </mc:AlternateContent>
      </w:r>
      <w:r w:rsidRPr="002F0B21">
        <w:rPr>
          <w:rFonts w:hint="eastAsia"/>
          <w:sz w:val="16"/>
          <w:szCs w:val="16"/>
        </w:rPr>
        <w:t>様式Ⅳ</w:t>
      </w:r>
      <w:r w:rsidRPr="002F0B21">
        <w:rPr>
          <w:sz w:val="16"/>
          <w:szCs w:val="16"/>
        </w:rPr>
        <w:t xml:space="preserve">  </w:t>
      </w:r>
      <w:r w:rsidRPr="002F0B21">
        <w:rPr>
          <w:rFonts w:hint="eastAsia"/>
          <w:sz w:val="16"/>
          <w:szCs w:val="16"/>
        </w:rPr>
        <w:t>優先業務ごとの評価と対策の整理</w:t>
      </w:r>
    </w:p>
    <w:p w14:paraId="321935C9" w14:textId="77777777" w:rsidR="00FC1EA0" w:rsidRPr="002F0B21" w:rsidRDefault="00FC1EA0" w:rsidP="00FC1EA0">
      <w:pPr>
        <w:rPr>
          <w:sz w:val="16"/>
          <w:szCs w:val="16"/>
        </w:rPr>
      </w:pPr>
      <w:r w:rsidRPr="002F0B21">
        <w:rPr>
          <w:rFonts w:hint="eastAsia"/>
          <w:sz w:val="16"/>
          <w:szCs w:val="16"/>
        </w:rPr>
        <w:t>【業務資源とリスク評価】</w:t>
      </w:r>
    </w:p>
    <w:tbl>
      <w:tblPr>
        <w:tblW w:w="15299" w:type="dxa"/>
        <w:tblCellMar>
          <w:left w:w="99" w:type="dxa"/>
          <w:right w:w="99" w:type="dxa"/>
        </w:tblCellMar>
        <w:tblLook w:val="04A0" w:firstRow="1" w:lastRow="0" w:firstColumn="1" w:lastColumn="0" w:noHBand="0" w:noVBand="1"/>
      </w:tblPr>
      <w:tblGrid>
        <w:gridCol w:w="1060"/>
        <w:gridCol w:w="2140"/>
        <w:gridCol w:w="1280"/>
        <w:gridCol w:w="3080"/>
        <w:gridCol w:w="4320"/>
        <w:gridCol w:w="3419"/>
      </w:tblGrid>
      <w:tr w:rsidR="00FC1EA0" w:rsidRPr="005A570D" w14:paraId="356DB611" w14:textId="77777777" w:rsidTr="002A77A1">
        <w:trPr>
          <w:trHeight w:val="372"/>
        </w:trPr>
        <w:tc>
          <w:tcPr>
            <w:tcW w:w="4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0C313CDC" w14:textId="77777777" w:rsidR="00FC1EA0" w:rsidRPr="005A570D" w:rsidRDefault="00FC1EA0" w:rsidP="002A77A1">
            <w:pPr>
              <w:rPr>
                <w:sz w:val="16"/>
                <w:szCs w:val="16"/>
              </w:rPr>
            </w:pPr>
            <w:r w:rsidRPr="005A570D">
              <w:rPr>
                <w:rFonts w:hint="eastAsia"/>
                <w:sz w:val="16"/>
                <w:szCs w:val="16"/>
              </w:rPr>
              <w:t>業務資源</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14:paraId="57F8796B" w14:textId="77777777" w:rsidR="00FC1EA0" w:rsidRPr="005A570D" w:rsidRDefault="00FC1EA0" w:rsidP="002A77A1">
            <w:pPr>
              <w:rPr>
                <w:sz w:val="16"/>
                <w:szCs w:val="16"/>
              </w:rPr>
            </w:pPr>
            <w:r w:rsidRPr="005A570D">
              <w:rPr>
                <w:rFonts w:hint="eastAsia"/>
                <w:sz w:val="16"/>
                <w:szCs w:val="16"/>
              </w:rPr>
              <w:t>想定される被害状況</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7256F23B" w14:textId="77777777" w:rsidR="00FC1EA0" w:rsidRPr="005A570D" w:rsidRDefault="00FC1EA0" w:rsidP="002A77A1">
            <w:pPr>
              <w:rPr>
                <w:sz w:val="16"/>
                <w:szCs w:val="16"/>
              </w:rPr>
            </w:pPr>
            <w:r w:rsidRPr="005A570D">
              <w:rPr>
                <w:rFonts w:hint="eastAsia"/>
                <w:sz w:val="16"/>
                <w:szCs w:val="16"/>
              </w:rPr>
              <w:t>実施する予防策</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0C97C503" w14:textId="77777777" w:rsidR="00FC1EA0" w:rsidRPr="005A570D" w:rsidRDefault="00FC1EA0" w:rsidP="002A77A1">
            <w:pPr>
              <w:rPr>
                <w:sz w:val="16"/>
                <w:szCs w:val="16"/>
              </w:rPr>
            </w:pPr>
            <w:r w:rsidRPr="005A570D">
              <w:rPr>
                <w:rFonts w:hint="eastAsia"/>
                <w:sz w:val="16"/>
                <w:szCs w:val="16"/>
              </w:rPr>
              <w:t>予防策を踏まえた使用可否</w:t>
            </w:r>
          </w:p>
        </w:tc>
      </w:tr>
      <w:tr w:rsidR="00FC1EA0" w:rsidRPr="005A570D" w14:paraId="5568A230"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CEE89EF" w14:textId="77777777" w:rsidR="00FC1EA0" w:rsidRPr="005A570D" w:rsidRDefault="00FC1EA0" w:rsidP="002A77A1">
            <w:pPr>
              <w:rPr>
                <w:sz w:val="16"/>
                <w:szCs w:val="16"/>
              </w:rPr>
            </w:pPr>
            <w:r w:rsidRPr="005A570D">
              <w:rPr>
                <w:rFonts w:hint="eastAsia"/>
                <w:sz w:val="16"/>
                <w:szCs w:val="16"/>
              </w:rPr>
              <w:t>ヒト</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762E74E8" w14:textId="77777777" w:rsidR="00FC1EA0" w:rsidRPr="005A570D" w:rsidRDefault="00FC1EA0" w:rsidP="002A77A1">
            <w:pPr>
              <w:rPr>
                <w:sz w:val="16"/>
                <w:szCs w:val="16"/>
              </w:rPr>
            </w:pPr>
            <w:r w:rsidRPr="005A570D">
              <w:rPr>
                <w:rFonts w:hint="eastAsia"/>
                <w:sz w:val="16"/>
                <w:szCs w:val="16"/>
              </w:rPr>
              <w:t>薬剤師</w:t>
            </w:r>
          </w:p>
        </w:tc>
        <w:tc>
          <w:tcPr>
            <w:tcW w:w="3080" w:type="dxa"/>
            <w:tcBorders>
              <w:top w:val="nil"/>
              <w:left w:val="nil"/>
              <w:bottom w:val="nil"/>
              <w:right w:val="single" w:sz="8" w:space="0" w:color="auto"/>
            </w:tcBorders>
            <w:shd w:val="clear" w:color="auto" w:fill="auto"/>
            <w:vAlign w:val="center"/>
            <w:hideMark/>
          </w:tcPr>
          <w:p w14:paraId="6F47D560" w14:textId="77777777" w:rsidR="00FC1EA0" w:rsidRPr="005A570D" w:rsidRDefault="00FC1EA0" w:rsidP="002A77A1">
            <w:pPr>
              <w:rPr>
                <w:sz w:val="16"/>
                <w:szCs w:val="16"/>
              </w:rPr>
            </w:pPr>
            <w:r w:rsidRPr="005A570D">
              <w:rPr>
                <w:rFonts w:hint="eastAsia"/>
                <w:sz w:val="16"/>
                <w:szCs w:val="16"/>
              </w:rPr>
              <w:t>公共交通機関の停止による参集不可</w:t>
            </w:r>
          </w:p>
        </w:tc>
        <w:tc>
          <w:tcPr>
            <w:tcW w:w="4320" w:type="dxa"/>
            <w:tcBorders>
              <w:top w:val="nil"/>
              <w:left w:val="nil"/>
              <w:bottom w:val="nil"/>
              <w:right w:val="single" w:sz="8" w:space="0" w:color="auto"/>
            </w:tcBorders>
            <w:shd w:val="clear" w:color="auto" w:fill="auto"/>
            <w:vAlign w:val="center"/>
            <w:hideMark/>
          </w:tcPr>
          <w:p w14:paraId="31D1AFB3" w14:textId="77777777" w:rsidR="00FC1EA0" w:rsidRPr="005A570D" w:rsidRDefault="00FC1EA0" w:rsidP="002A77A1">
            <w:pPr>
              <w:rPr>
                <w:sz w:val="16"/>
                <w:szCs w:val="16"/>
              </w:rPr>
            </w:pPr>
            <w:r w:rsidRPr="005A570D">
              <w:rPr>
                <w:rFonts w:hint="eastAsia"/>
                <w:sz w:val="16"/>
                <w:szCs w:val="16"/>
              </w:rPr>
              <w:t>近隣居住者のパート採用</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544E2830" w14:textId="77777777" w:rsidR="00FC1EA0" w:rsidRPr="005A570D" w:rsidRDefault="00FC1EA0" w:rsidP="002A77A1">
            <w:pPr>
              <w:rPr>
                <w:sz w:val="16"/>
                <w:szCs w:val="16"/>
              </w:rPr>
            </w:pPr>
            <w:r w:rsidRPr="005A570D">
              <w:rPr>
                <w:rFonts w:hint="eastAsia"/>
                <w:sz w:val="16"/>
                <w:szCs w:val="16"/>
              </w:rPr>
              <w:t>×</w:t>
            </w:r>
          </w:p>
        </w:tc>
      </w:tr>
      <w:tr w:rsidR="00FC1EA0" w:rsidRPr="005A570D" w14:paraId="3FBD38A8"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2A22E2BB" w14:textId="77777777" w:rsidR="00FC1EA0" w:rsidRPr="005A570D" w:rsidRDefault="00FC1EA0"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1760EADD" w14:textId="77777777" w:rsidR="00FC1EA0" w:rsidRPr="005A570D" w:rsidRDefault="00FC1EA0"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7C1EEC56" w14:textId="77777777" w:rsidR="00FC1EA0" w:rsidRPr="005A570D" w:rsidRDefault="00FC1EA0" w:rsidP="002A77A1">
            <w:pPr>
              <w:rPr>
                <w:sz w:val="16"/>
                <w:szCs w:val="16"/>
              </w:rPr>
            </w:pPr>
            <w:r w:rsidRPr="005A570D">
              <w:rPr>
                <w:rFonts w:hint="eastAsia"/>
                <w:sz w:val="16"/>
                <w:szCs w:val="16"/>
              </w:rPr>
              <w:t>道路の寸断、 交通規制による参集不可</w:t>
            </w:r>
          </w:p>
        </w:tc>
        <w:tc>
          <w:tcPr>
            <w:tcW w:w="4320" w:type="dxa"/>
            <w:tcBorders>
              <w:top w:val="nil"/>
              <w:left w:val="nil"/>
              <w:bottom w:val="single" w:sz="8" w:space="0" w:color="auto"/>
              <w:right w:val="single" w:sz="8" w:space="0" w:color="auto"/>
            </w:tcBorders>
            <w:shd w:val="clear" w:color="auto" w:fill="auto"/>
            <w:vAlign w:val="center"/>
            <w:hideMark/>
          </w:tcPr>
          <w:p w14:paraId="495D8718" w14:textId="77777777" w:rsidR="00FC1EA0" w:rsidRPr="005A570D" w:rsidRDefault="00FC1EA0" w:rsidP="002A77A1">
            <w:pPr>
              <w:rPr>
                <w:sz w:val="16"/>
                <w:szCs w:val="16"/>
              </w:rPr>
            </w:pPr>
            <w:r w:rsidRPr="005A570D">
              <w:rPr>
                <w:rFonts w:hint="eastAsia"/>
                <w:sz w:val="16"/>
                <w:szCs w:val="16"/>
              </w:rPr>
              <w:t>店舗への徒歩参集ルートの確認</w:t>
            </w:r>
          </w:p>
        </w:tc>
        <w:tc>
          <w:tcPr>
            <w:tcW w:w="3419" w:type="dxa"/>
            <w:vMerge/>
            <w:tcBorders>
              <w:top w:val="nil"/>
              <w:left w:val="single" w:sz="8" w:space="0" w:color="auto"/>
              <w:bottom w:val="single" w:sz="8" w:space="0" w:color="000000"/>
              <w:right w:val="single" w:sz="8" w:space="0" w:color="auto"/>
            </w:tcBorders>
            <w:vAlign w:val="center"/>
            <w:hideMark/>
          </w:tcPr>
          <w:p w14:paraId="24147445" w14:textId="77777777" w:rsidR="00FC1EA0" w:rsidRPr="005A570D" w:rsidRDefault="00FC1EA0" w:rsidP="002A77A1">
            <w:pPr>
              <w:rPr>
                <w:sz w:val="16"/>
                <w:szCs w:val="16"/>
              </w:rPr>
            </w:pPr>
          </w:p>
        </w:tc>
      </w:tr>
      <w:tr w:rsidR="00A93D45" w:rsidRPr="005A570D" w14:paraId="7286F968" w14:textId="77777777" w:rsidTr="002A77A1">
        <w:trPr>
          <w:trHeight w:val="36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59336AB5" w14:textId="77777777" w:rsidR="00A93D45" w:rsidRPr="005A570D" w:rsidRDefault="00A93D45" w:rsidP="00A93D45">
            <w:pPr>
              <w:rPr>
                <w:sz w:val="16"/>
                <w:szCs w:val="16"/>
              </w:rPr>
            </w:pPr>
            <w:r w:rsidRPr="005A570D">
              <w:rPr>
                <w:rFonts w:hint="eastAsia"/>
                <w:sz w:val="16"/>
                <w:szCs w:val="16"/>
              </w:rPr>
              <w:t>モノ</w:t>
            </w:r>
          </w:p>
        </w:tc>
        <w:tc>
          <w:tcPr>
            <w:tcW w:w="2140" w:type="dxa"/>
            <w:tcBorders>
              <w:top w:val="nil"/>
              <w:left w:val="nil"/>
              <w:bottom w:val="nil"/>
              <w:right w:val="single" w:sz="8" w:space="0" w:color="auto"/>
            </w:tcBorders>
            <w:shd w:val="clear" w:color="auto" w:fill="auto"/>
            <w:vAlign w:val="center"/>
            <w:hideMark/>
          </w:tcPr>
          <w:p w14:paraId="24918E41" w14:textId="77777777" w:rsidR="00A93D45" w:rsidRPr="005A570D" w:rsidRDefault="00A93D45" w:rsidP="00A93D45">
            <w:pPr>
              <w:rPr>
                <w:sz w:val="16"/>
                <w:szCs w:val="16"/>
              </w:rPr>
            </w:pPr>
            <w:r w:rsidRPr="005A570D">
              <w:rPr>
                <w:rFonts w:hint="eastAsia"/>
                <w:sz w:val="16"/>
                <w:szCs w:val="16"/>
              </w:rPr>
              <w:t>常備品</w:t>
            </w:r>
          </w:p>
        </w:tc>
        <w:tc>
          <w:tcPr>
            <w:tcW w:w="1280" w:type="dxa"/>
            <w:tcBorders>
              <w:top w:val="nil"/>
              <w:left w:val="single" w:sz="8" w:space="0" w:color="auto"/>
              <w:bottom w:val="nil"/>
              <w:right w:val="single" w:sz="8" w:space="0" w:color="auto"/>
            </w:tcBorders>
            <w:shd w:val="clear" w:color="auto" w:fill="auto"/>
            <w:vAlign w:val="center"/>
            <w:hideMark/>
          </w:tcPr>
          <w:p w14:paraId="7F0B07AF" w14:textId="3897151B" w:rsidR="00A93D45" w:rsidRPr="005A570D" w:rsidRDefault="00A93D45" w:rsidP="00A93D45">
            <w:pPr>
              <w:rPr>
                <w:sz w:val="16"/>
                <w:szCs w:val="16"/>
              </w:rPr>
            </w:pPr>
            <w:r>
              <w:rPr>
                <w:rFonts w:hint="eastAsia"/>
                <w:sz w:val="16"/>
                <w:szCs w:val="16"/>
              </w:rPr>
              <w:t>パソコン</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79724FB0" w14:textId="77777777" w:rsidR="00A93D45" w:rsidRDefault="00A93D45" w:rsidP="00A93D45">
            <w:pPr>
              <w:rPr>
                <w:sz w:val="16"/>
                <w:szCs w:val="16"/>
              </w:rPr>
            </w:pPr>
            <w:r>
              <w:rPr>
                <w:rFonts w:hint="eastAsia"/>
                <w:sz w:val="16"/>
                <w:szCs w:val="16"/>
              </w:rPr>
              <w:t>揺れによる故障</w:t>
            </w:r>
          </w:p>
          <w:p w14:paraId="69156835" w14:textId="316815B0" w:rsidR="00A93D45" w:rsidRPr="005A570D" w:rsidRDefault="00A93D45" w:rsidP="00A93D45">
            <w:pPr>
              <w:rPr>
                <w:sz w:val="16"/>
                <w:szCs w:val="16"/>
              </w:rPr>
            </w:pPr>
            <w:r>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754B9869" w14:textId="77777777" w:rsidR="00A93D45" w:rsidRDefault="00A93D45" w:rsidP="00A93D45">
            <w:pPr>
              <w:rPr>
                <w:sz w:val="16"/>
                <w:szCs w:val="16"/>
              </w:rPr>
            </w:pPr>
            <w:r>
              <w:rPr>
                <w:rFonts w:hint="eastAsia"/>
                <w:sz w:val="16"/>
                <w:szCs w:val="16"/>
              </w:rPr>
              <w:t>保管場所の固定</w:t>
            </w:r>
          </w:p>
          <w:p w14:paraId="7022E835" w14:textId="7680A6CB" w:rsidR="00A93D45" w:rsidRPr="005A570D" w:rsidRDefault="00A93D45" w:rsidP="00A93D45">
            <w:pPr>
              <w:rPr>
                <w:sz w:val="16"/>
                <w:szCs w:val="16"/>
              </w:rPr>
            </w:pPr>
            <w:r>
              <w:rPr>
                <w:rFonts w:hint="eastAsia"/>
                <w:sz w:val="16"/>
                <w:szCs w:val="16"/>
              </w:rPr>
              <w:t>予備電源確保</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06332109" w14:textId="49ABE4FF" w:rsidR="00A93D45" w:rsidRPr="005A570D" w:rsidRDefault="00A93D45" w:rsidP="00A93D45">
            <w:pPr>
              <w:rPr>
                <w:sz w:val="16"/>
                <w:szCs w:val="16"/>
              </w:rPr>
            </w:pPr>
            <w:r>
              <w:rPr>
                <w:rFonts w:hint="eastAsia"/>
                <w:sz w:val="16"/>
                <w:szCs w:val="16"/>
              </w:rPr>
              <w:t>-</w:t>
            </w:r>
          </w:p>
        </w:tc>
      </w:tr>
      <w:tr w:rsidR="00FC1EA0" w:rsidRPr="005A570D" w14:paraId="762CA9D6"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3F1B1241"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0C980AAD" w14:textId="77777777" w:rsidR="00FC1EA0" w:rsidRPr="005A570D" w:rsidRDefault="00FC1EA0" w:rsidP="002A77A1">
            <w:pPr>
              <w:rPr>
                <w:sz w:val="16"/>
                <w:szCs w:val="16"/>
              </w:rPr>
            </w:pPr>
            <w:r w:rsidRPr="005A570D">
              <w:rPr>
                <w:rFonts w:hint="eastAsia"/>
                <w:sz w:val="16"/>
                <w:szCs w:val="16"/>
              </w:rPr>
              <w:t>※薬局が日常的に</w:t>
            </w:r>
          </w:p>
        </w:tc>
        <w:tc>
          <w:tcPr>
            <w:tcW w:w="1280" w:type="dxa"/>
            <w:tcBorders>
              <w:top w:val="nil"/>
              <w:left w:val="single" w:sz="8" w:space="0" w:color="auto"/>
              <w:bottom w:val="nil"/>
              <w:right w:val="single" w:sz="8" w:space="0" w:color="auto"/>
            </w:tcBorders>
            <w:shd w:val="clear" w:color="auto" w:fill="auto"/>
            <w:vAlign w:val="center"/>
            <w:hideMark/>
          </w:tcPr>
          <w:p w14:paraId="3FDE5821"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4FE7B631"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0745453B"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077D8A3B" w14:textId="77777777" w:rsidR="00FC1EA0" w:rsidRPr="005A570D" w:rsidRDefault="00FC1EA0" w:rsidP="002A77A1">
            <w:pPr>
              <w:rPr>
                <w:sz w:val="16"/>
                <w:szCs w:val="16"/>
              </w:rPr>
            </w:pPr>
          </w:p>
        </w:tc>
      </w:tr>
      <w:tr w:rsidR="00FC1EA0" w:rsidRPr="005A570D" w14:paraId="006FA97B"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2A7C5D9F" w14:textId="77777777" w:rsidR="00FC1EA0" w:rsidRPr="005A570D" w:rsidRDefault="00FC1EA0"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00205F61" w14:textId="77777777" w:rsidR="00FC1EA0" w:rsidRPr="005A570D" w:rsidRDefault="00FC1EA0" w:rsidP="002A77A1">
            <w:pPr>
              <w:rPr>
                <w:sz w:val="16"/>
                <w:szCs w:val="16"/>
              </w:rPr>
            </w:pPr>
            <w:r w:rsidRPr="005A570D">
              <w:rPr>
                <w:rFonts w:hint="eastAsia"/>
                <w:sz w:val="16"/>
                <w:szCs w:val="16"/>
              </w:rPr>
              <w:t xml:space="preserve">  保有しているもの</w:t>
            </w:r>
          </w:p>
        </w:tc>
        <w:tc>
          <w:tcPr>
            <w:tcW w:w="1280" w:type="dxa"/>
            <w:tcBorders>
              <w:top w:val="nil"/>
              <w:left w:val="nil"/>
              <w:bottom w:val="single" w:sz="8" w:space="0" w:color="auto"/>
              <w:right w:val="single" w:sz="8" w:space="0" w:color="auto"/>
            </w:tcBorders>
            <w:shd w:val="clear" w:color="auto" w:fill="auto"/>
            <w:vAlign w:val="center"/>
            <w:hideMark/>
          </w:tcPr>
          <w:p w14:paraId="74F7ABB5"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5C8323AF"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2DFCCC37"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56331313" w14:textId="77777777" w:rsidR="00FC1EA0" w:rsidRPr="005A570D" w:rsidRDefault="00FC1EA0" w:rsidP="002A77A1">
            <w:pPr>
              <w:rPr>
                <w:sz w:val="16"/>
                <w:szCs w:val="16"/>
              </w:rPr>
            </w:pPr>
          </w:p>
        </w:tc>
      </w:tr>
      <w:tr w:rsidR="00FC1EA0" w:rsidRPr="005A570D" w14:paraId="1AF41A84"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56C58489"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727A6617" w14:textId="77777777" w:rsidR="00FC1EA0" w:rsidRPr="005A570D" w:rsidRDefault="00FC1EA0" w:rsidP="002A77A1">
            <w:pPr>
              <w:rPr>
                <w:sz w:val="16"/>
                <w:szCs w:val="16"/>
              </w:rPr>
            </w:pPr>
            <w:r w:rsidRPr="005A570D">
              <w:rPr>
                <w:rFonts w:hint="eastAsia"/>
                <w:sz w:val="16"/>
                <w:szCs w:val="16"/>
              </w:rPr>
              <w:t>外部調達品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5CAB825B" w14:textId="0D4CDDF5" w:rsidR="00FC1EA0" w:rsidRPr="005A570D" w:rsidRDefault="00A93D45" w:rsidP="002A77A1">
            <w:pPr>
              <w:rPr>
                <w:sz w:val="16"/>
                <w:szCs w:val="16"/>
              </w:rPr>
            </w:pPr>
            <w:r>
              <w:rPr>
                <w:rFonts w:hint="eastAsia"/>
                <w:sz w:val="16"/>
                <w:szCs w:val="16"/>
              </w:rPr>
              <w:t>-</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3AB4BC98" w14:textId="73C8C93D" w:rsidR="00FC1EA0" w:rsidRPr="005A570D" w:rsidRDefault="00A93D45" w:rsidP="002A77A1">
            <w:pPr>
              <w:rPr>
                <w:sz w:val="16"/>
                <w:szCs w:val="16"/>
              </w:rPr>
            </w:pPr>
            <w:r>
              <w:rPr>
                <w:rFonts w:hint="eastAsia"/>
                <w:sz w:val="16"/>
                <w:szCs w:val="16"/>
              </w:rPr>
              <w:t>-</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09416527" w14:textId="1848D87E" w:rsidR="00FC1EA0" w:rsidRPr="005A570D" w:rsidRDefault="00A93D45" w:rsidP="002A77A1">
            <w:pPr>
              <w:rPr>
                <w:sz w:val="16"/>
                <w:szCs w:val="16"/>
              </w:rPr>
            </w:pPr>
            <w:r>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2CD24D81" w14:textId="2A50B424" w:rsidR="00FC1EA0" w:rsidRPr="005A570D" w:rsidRDefault="00A93D45" w:rsidP="002A77A1">
            <w:pPr>
              <w:rPr>
                <w:sz w:val="16"/>
                <w:szCs w:val="16"/>
              </w:rPr>
            </w:pPr>
            <w:r>
              <w:rPr>
                <w:rFonts w:hint="eastAsia"/>
                <w:sz w:val="16"/>
                <w:szCs w:val="16"/>
              </w:rPr>
              <w:t>-</w:t>
            </w:r>
          </w:p>
        </w:tc>
      </w:tr>
      <w:tr w:rsidR="00FC1EA0" w:rsidRPr="005A570D" w14:paraId="7D2BC4C9"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21AA0CD3"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13BAD073" w14:textId="77777777" w:rsidR="00FC1EA0" w:rsidRPr="005A570D" w:rsidRDefault="00FC1EA0" w:rsidP="002A77A1">
            <w:pPr>
              <w:rPr>
                <w:sz w:val="16"/>
                <w:szCs w:val="16"/>
              </w:rPr>
            </w:pPr>
            <w:r w:rsidRPr="005A570D">
              <w:rPr>
                <w:rFonts w:hint="eastAsia"/>
                <w:sz w:val="16"/>
                <w:szCs w:val="16"/>
              </w:rPr>
              <w:t>※外部からの定期的な</w:t>
            </w:r>
          </w:p>
        </w:tc>
        <w:tc>
          <w:tcPr>
            <w:tcW w:w="1280" w:type="dxa"/>
            <w:vMerge/>
            <w:tcBorders>
              <w:top w:val="nil"/>
              <w:left w:val="single" w:sz="8" w:space="0" w:color="auto"/>
              <w:bottom w:val="nil"/>
              <w:right w:val="single" w:sz="8" w:space="0" w:color="auto"/>
            </w:tcBorders>
            <w:vAlign w:val="center"/>
            <w:hideMark/>
          </w:tcPr>
          <w:p w14:paraId="00DB7E6F"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7F8E13B4"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0896E71E"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202D192E" w14:textId="77777777" w:rsidR="00FC1EA0" w:rsidRPr="005A570D" w:rsidRDefault="00FC1EA0" w:rsidP="002A77A1">
            <w:pPr>
              <w:rPr>
                <w:sz w:val="16"/>
                <w:szCs w:val="16"/>
              </w:rPr>
            </w:pPr>
          </w:p>
        </w:tc>
      </w:tr>
      <w:tr w:rsidR="00FC1EA0" w:rsidRPr="005A570D" w14:paraId="73EDA5EA"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13295360" w14:textId="77777777" w:rsidR="00FC1EA0" w:rsidRPr="005A570D" w:rsidRDefault="00FC1EA0"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33704332" w14:textId="77777777" w:rsidR="00FC1EA0" w:rsidRPr="005A570D" w:rsidRDefault="00FC1EA0" w:rsidP="002A77A1">
            <w:pPr>
              <w:rPr>
                <w:sz w:val="16"/>
                <w:szCs w:val="16"/>
              </w:rPr>
            </w:pPr>
            <w:r w:rsidRPr="005A570D">
              <w:rPr>
                <w:rFonts w:hint="eastAsia"/>
                <w:sz w:val="16"/>
                <w:szCs w:val="16"/>
              </w:rPr>
              <w:t xml:space="preserve">  供給が必要なもの</w:t>
            </w:r>
          </w:p>
        </w:tc>
        <w:tc>
          <w:tcPr>
            <w:tcW w:w="1280" w:type="dxa"/>
            <w:tcBorders>
              <w:top w:val="nil"/>
              <w:left w:val="nil"/>
              <w:bottom w:val="single" w:sz="8" w:space="0" w:color="auto"/>
              <w:right w:val="single" w:sz="8" w:space="0" w:color="auto"/>
            </w:tcBorders>
            <w:shd w:val="clear" w:color="auto" w:fill="auto"/>
            <w:vAlign w:val="center"/>
            <w:hideMark/>
          </w:tcPr>
          <w:p w14:paraId="74CEAD47"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37DA6E03"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51BB2E3F"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14EA19D4" w14:textId="77777777" w:rsidR="00FC1EA0" w:rsidRPr="005A570D" w:rsidRDefault="00FC1EA0" w:rsidP="002A77A1">
            <w:pPr>
              <w:rPr>
                <w:sz w:val="16"/>
                <w:szCs w:val="16"/>
              </w:rPr>
            </w:pPr>
          </w:p>
        </w:tc>
      </w:tr>
      <w:tr w:rsidR="00FC1EA0" w:rsidRPr="005A570D" w14:paraId="2B2B3C1C" w14:textId="77777777" w:rsidTr="002A77A1">
        <w:trPr>
          <w:trHeight w:val="396"/>
        </w:trPr>
        <w:tc>
          <w:tcPr>
            <w:tcW w:w="3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F030248" w14:textId="77777777" w:rsidR="00FC1EA0" w:rsidRPr="005A570D" w:rsidRDefault="00FC1EA0" w:rsidP="002A77A1">
            <w:pPr>
              <w:rPr>
                <w:sz w:val="16"/>
                <w:szCs w:val="16"/>
              </w:rPr>
            </w:pPr>
            <w:r w:rsidRPr="005A570D">
              <w:rPr>
                <w:rFonts w:hint="eastAsia"/>
                <w:sz w:val="16"/>
                <w:szCs w:val="16"/>
              </w:rPr>
              <w:t>情報</w:t>
            </w:r>
          </w:p>
        </w:tc>
        <w:tc>
          <w:tcPr>
            <w:tcW w:w="1280" w:type="dxa"/>
            <w:tcBorders>
              <w:top w:val="nil"/>
              <w:left w:val="nil"/>
              <w:bottom w:val="single" w:sz="8" w:space="0" w:color="auto"/>
              <w:right w:val="single" w:sz="8" w:space="0" w:color="auto"/>
            </w:tcBorders>
            <w:shd w:val="clear" w:color="auto" w:fill="auto"/>
            <w:vAlign w:val="center"/>
            <w:hideMark/>
          </w:tcPr>
          <w:p w14:paraId="317B8329" w14:textId="77777777" w:rsidR="00FC1EA0" w:rsidRPr="005A570D" w:rsidRDefault="00FC1EA0" w:rsidP="002A77A1">
            <w:pPr>
              <w:rPr>
                <w:sz w:val="16"/>
                <w:szCs w:val="16"/>
              </w:rPr>
            </w:pPr>
            <w:r w:rsidRPr="005A570D">
              <w:rPr>
                <w:rFonts w:hint="eastAsia"/>
                <w:sz w:val="16"/>
                <w:szCs w:val="16"/>
              </w:rPr>
              <w:t>処方箋</w:t>
            </w:r>
          </w:p>
        </w:tc>
        <w:tc>
          <w:tcPr>
            <w:tcW w:w="3080" w:type="dxa"/>
            <w:tcBorders>
              <w:top w:val="nil"/>
              <w:left w:val="nil"/>
              <w:bottom w:val="single" w:sz="8" w:space="0" w:color="auto"/>
              <w:right w:val="single" w:sz="8" w:space="0" w:color="auto"/>
            </w:tcBorders>
            <w:shd w:val="clear" w:color="auto" w:fill="auto"/>
            <w:vAlign w:val="center"/>
            <w:hideMark/>
          </w:tcPr>
          <w:p w14:paraId="6A63913C" w14:textId="77777777" w:rsidR="00FC1EA0" w:rsidRPr="005A570D" w:rsidRDefault="00FC1EA0" w:rsidP="002A77A1">
            <w:pPr>
              <w:rPr>
                <w:sz w:val="16"/>
                <w:szCs w:val="16"/>
              </w:rPr>
            </w:pPr>
            <w:r>
              <w:rPr>
                <w:rFonts w:hint="eastAsia"/>
                <w:sz w:val="16"/>
                <w:szCs w:val="16"/>
              </w:rPr>
              <w:t>業務番号（2）で検討</w:t>
            </w:r>
          </w:p>
        </w:tc>
        <w:tc>
          <w:tcPr>
            <w:tcW w:w="4320" w:type="dxa"/>
            <w:tcBorders>
              <w:top w:val="nil"/>
              <w:left w:val="nil"/>
              <w:bottom w:val="single" w:sz="8" w:space="0" w:color="auto"/>
              <w:right w:val="single" w:sz="8" w:space="0" w:color="auto"/>
            </w:tcBorders>
            <w:shd w:val="clear" w:color="auto" w:fill="auto"/>
            <w:vAlign w:val="center"/>
            <w:hideMark/>
          </w:tcPr>
          <w:p w14:paraId="08C7A6BB" w14:textId="77777777" w:rsidR="00FC1EA0" w:rsidRPr="005A570D" w:rsidRDefault="00FC1EA0" w:rsidP="002A77A1">
            <w:pPr>
              <w:rPr>
                <w:sz w:val="16"/>
                <w:szCs w:val="16"/>
              </w:rPr>
            </w:pPr>
            <w:r>
              <w:rPr>
                <w:rFonts w:hint="eastAsia"/>
                <w:sz w:val="16"/>
                <w:szCs w:val="16"/>
              </w:rPr>
              <w:t>業務番号（2）で検討</w:t>
            </w:r>
          </w:p>
        </w:tc>
        <w:tc>
          <w:tcPr>
            <w:tcW w:w="3419" w:type="dxa"/>
            <w:tcBorders>
              <w:top w:val="nil"/>
              <w:left w:val="nil"/>
              <w:bottom w:val="single" w:sz="8" w:space="0" w:color="auto"/>
              <w:right w:val="single" w:sz="8" w:space="0" w:color="auto"/>
            </w:tcBorders>
            <w:shd w:val="clear" w:color="auto" w:fill="auto"/>
            <w:vAlign w:val="center"/>
            <w:hideMark/>
          </w:tcPr>
          <w:p w14:paraId="6E54180A" w14:textId="77777777" w:rsidR="00FC1EA0" w:rsidRPr="005A570D" w:rsidRDefault="00FC1EA0" w:rsidP="002A77A1">
            <w:pPr>
              <w:rPr>
                <w:sz w:val="16"/>
                <w:szCs w:val="16"/>
              </w:rPr>
            </w:pPr>
            <w:r>
              <w:rPr>
                <w:rFonts w:hint="eastAsia"/>
                <w:sz w:val="16"/>
                <w:szCs w:val="16"/>
              </w:rPr>
              <w:t>業務番号（2）で検討</w:t>
            </w:r>
          </w:p>
        </w:tc>
      </w:tr>
      <w:tr w:rsidR="00FC1EA0" w:rsidRPr="005A570D" w14:paraId="723624F2"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4ADB70B" w14:textId="77777777" w:rsidR="00FC1EA0" w:rsidRPr="005A570D" w:rsidRDefault="00FC1EA0" w:rsidP="002A77A1">
            <w:pPr>
              <w:rPr>
                <w:sz w:val="16"/>
                <w:szCs w:val="16"/>
              </w:rPr>
            </w:pPr>
            <w:r w:rsidRPr="005A570D">
              <w:rPr>
                <w:rFonts w:hint="eastAsia"/>
                <w:sz w:val="16"/>
                <w:szCs w:val="16"/>
              </w:rPr>
              <w:t>ライフライン</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0753F5AB" w14:textId="77777777" w:rsidR="00FC1EA0" w:rsidRPr="005A570D" w:rsidRDefault="00FC1EA0" w:rsidP="002A77A1">
            <w:pPr>
              <w:rPr>
                <w:sz w:val="16"/>
                <w:szCs w:val="16"/>
              </w:rPr>
            </w:pPr>
            <w:r w:rsidRPr="005A570D">
              <w:rPr>
                <w:rFonts w:hint="eastAsia"/>
                <w:sz w:val="16"/>
                <w:szCs w:val="16"/>
              </w:rPr>
              <w:t>電気</w:t>
            </w:r>
          </w:p>
        </w:tc>
        <w:tc>
          <w:tcPr>
            <w:tcW w:w="3080" w:type="dxa"/>
            <w:tcBorders>
              <w:top w:val="nil"/>
              <w:left w:val="nil"/>
              <w:bottom w:val="nil"/>
              <w:right w:val="single" w:sz="8" w:space="0" w:color="auto"/>
            </w:tcBorders>
            <w:shd w:val="clear" w:color="auto" w:fill="auto"/>
            <w:vAlign w:val="center"/>
            <w:hideMark/>
          </w:tcPr>
          <w:p w14:paraId="3B045E57" w14:textId="77777777" w:rsidR="00FC1EA0" w:rsidRPr="005A570D" w:rsidRDefault="00FC1EA0" w:rsidP="002A77A1">
            <w:pPr>
              <w:rPr>
                <w:sz w:val="16"/>
                <w:szCs w:val="16"/>
              </w:rPr>
            </w:pPr>
            <w:r w:rsidRPr="005A570D">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31A3F271" w14:textId="77777777" w:rsidR="00FC1EA0" w:rsidRPr="005A570D" w:rsidRDefault="00FC1EA0" w:rsidP="002A77A1">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7998B3C9" w14:textId="77777777" w:rsidR="00FC1EA0" w:rsidRPr="005A570D" w:rsidRDefault="00FC1EA0" w:rsidP="002A77A1">
            <w:pPr>
              <w:rPr>
                <w:sz w:val="16"/>
                <w:szCs w:val="16"/>
              </w:rPr>
            </w:pPr>
            <w:r w:rsidRPr="005A570D">
              <w:rPr>
                <w:rFonts w:hint="eastAsia"/>
                <w:sz w:val="16"/>
                <w:szCs w:val="16"/>
              </w:rPr>
              <w:t>×</w:t>
            </w:r>
          </w:p>
        </w:tc>
      </w:tr>
      <w:tr w:rsidR="00FC1EA0" w:rsidRPr="005A570D" w14:paraId="04D4AE5F"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22344CBB" w14:textId="77777777" w:rsidR="00FC1EA0" w:rsidRPr="005A570D" w:rsidRDefault="00FC1EA0"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4B705C4D" w14:textId="77777777" w:rsidR="00FC1EA0" w:rsidRPr="005A570D" w:rsidRDefault="00FC1EA0"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3091E2EB" w14:textId="77777777" w:rsidR="00FC1EA0" w:rsidRPr="005A570D" w:rsidRDefault="00FC1EA0" w:rsidP="002A77A1">
            <w:pPr>
              <w:rPr>
                <w:sz w:val="16"/>
                <w:szCs w:val="16"/>
              </w:rPr>
            </w:pPr>
            <w:r w:rsidRPr="005A570D">
              <w:rPr>
                <w:rFonts w:hint="eastAsia"/>
                <w:sz w:val="16"/>
                <w:szCs w:val="16"/>
              </w:rPr>
              <w:t>照明の停止</w:t>
            </w:r>
          </w:p>
        </w:tc>
        <w:tc>
          <w:tcPr>
            <w:tcW w:w="4320" w:type="dxa"/>
            <w:vMerge/>
            <w:tcBorders>
              <w:top w:val="nil"/>
              <w:left w:val="single" w:sz="8" w:space="0" w:color="auto"/>
              <w:bottom w:val="single" w:sz="8" w:space="0" w:color="000000"/>
              <w:right w:val="single" w:sz="8" w:space="0" w:color="auto"/>
            </w:tcBorders>
            <w:vAlign w:val="center"/>
            <w:hideMark/>
          </w:tcPr>
          <w:p w14:paraId="67BB2F41"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1310C14F" w14:textId="77777777" w:rsidR="00FC1EA0" w:rsidRPr="005A570D" w:rsidRDefault="00FC1EA0" w:rsidP="002A77A1">
            <w:pPr>
              <w:rPr>
                <w:sz w:val="16"/>
                <w:szCs w:val="16"/>
              </w:rPr>
            </w:pPr>
          </w:p>
        </w:tc>
      </w:tr>
      <w:tr w:rsidR="00FC1EA0" w:rsidRPr="005A570D" w14:paraId="4DE14AAC"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6E322E9A" w14:textId="77777777" w:rsidR="00FC1EA0" w:rsidRPr="005A570D" w:rsidRDefault="00FC1EA0" w:rsidP="002A77A1">
            <w:pPr>
              <w:rPr>
                <w:sz w:val="16"/>
                <w:szCs w:val="16"/>
              </w:rPr>
            </w:pPr>
          </w:p>
        </w:tc>
        <w:tc>
          <w:tcPr>
            <w:tcW w:w="1280" w:type="dxa"/>
            <w:tcBorders>
              <w:top w:val="nil"/>
              <w:left w:val="nil"/>
              <w:bottom w:val="single" w:sz="8" w:space="0" w:color="auto"/>
              <w:right w:val="single" w:sz="8" w:space="0" w:color="auto"/>
            </w:tcBorders>
            <w:shd w:val="clear" w:color="auto" w:fill="auto"/>
            <w:vAlign w:val="center"/>
            <w:hideMark/>
          </w:tcPr>
          <w:p w14:paraId="1632BDB6" w14:textId="77777777" w:rsidR="00FC1EA0" w:rsidRPr="005A570D" w:rsidRDefault="00FC1EA0" w:rsidP="002A77A1">
            <w:pPr>
              <w:rPr>
                <w:sz w:val="16"/>
                <w:szCs w:val="16"/>
              </w:rPr>
            </w:pPr>
            <w:r w:rsidRPr="005A570D">
              <w:rPr>
                <w:rFonts w:hint="eastAsia"/>
                <w:sz w:val="16"/>
                <w:szCs w:val="16"/>
              </w:rPr>
              <w:t>電話</w:t>
            </w:r>
          </w:p>
        </w:tc>
        <w:tc>
          <w:tcPr>
            <w:tcW w:w="3080" w:type="dxa"/>
            <w:tcBorders>
              <w:top w:val="nil"/>
              <w:left w:val="nil"/>
              <w:bottom w:val="single" w:sz="8" w:space="0" w:color="auto"/>
              <w:right w:val="single" w:sz="8" w:space="0" w:color="auto"/>
            </w:tcBorders>
            <w:shd w:val="clear" w:color="auto" w:fill="auto"/>
            <w:vAlign w:val="center"/>
            <w:hideMark/>
          </w:tcPr>
          <w:p w14:paraId="33A4BB05" w14:textId="77777777" w:rsidR="00FC1EA0" w:rsidRPr="005A570D" w:rsidRDefault="00FC1EA0" w:rsidP="002A77A1">
            <w:pPr>
              <w:rPr>
                <w:sz w:val="16"/>
                <w:szCs w:val="16"/>
              </w:rPr>
            </w:pPr>
            <w:r w:rsidRPr="005A570D">
              <w:rPr>
                <w:rFonts w:hint="eastAsia"/>
                <w:sz w:val="16"/>
                <w:szCs w:val="16"/>
              </w:rPr>
              <w:t>使用困難</w:t>
            </w:r>
          </w:p>
        </w:tc>
        <w:tc>
          <w:tcPr>
            <w:tcW w:w="4320" w:type="dxa"/>
            <w:tcBorders>
              <w:top w:val="nil"/>
              <w:left w:val="nil"/>
              <w:bottom w:val="single" w:sz="8" w:space="0" w:color="auto"/>
              <w:right w:val="single" w:sz="8" w:space="0" w:color="auto"/>
            </w:tcBorders>
            <w:shd w:val="clear" w:color="auto" w:fill="auto"/>
            <w:vAlign w:val="center"/>
            <w:hideMark/>
          </w:tcPr>
          <w:p w14:paraId="51A788BB" w14:textId="77777777" w:rsidR="00FC1EA0" w:rsidRPr="005A570D" w:rsidRDefault="00FC1EA0" w:rsidP="002A77A1">
            <w:pPr>
              <w:rPr>
                <w:sz w:val="16"/>
                <w:szCs w:val="16"/>
              </w:rPr>
            </w:pPr>
            <w:r w:rsidRPr="005A570D">
              <w:rPr>
                <w:rFonts w:hint="eastAsia"/>
                <w:sz w:val="16"/>
                <w:szCs w:val="16"/>
              </w:rPr>
              <w:t>-</w:t>
            </w:r>
          </w:p>
        </w:tc>
        <w:tc>
          <w:tcPr>
            <w:tcW w:w="3419" w:type="dxa"/>
            <w:tcBorders>
              <w:top w:val="nil"/>
              <w:left w:val="nil"/>
              <w:bottom w:val="single" w:sz="8" w:space="0" w:color="auto"/>
              <w:right w:val="single" w:sz="8" w:space="0" w:color="auto"/>
            </w:tcBorders>
            <w:shd w:val="clear" w:color="auto" w:fill="auto"/>
            <w:vAlign w:val="center"/>
            <w:hideMark/>
          </w:tcPr>
          <w:p w14:paraId="23354693" w14:textId="77777777" w:rsidR="00FC1EA0" w:rsidRPr="005A570D" w:rsidRDefault="00FC1EA0" w:rsidP="002A77A1">
            <w:pPr>
              <w:rPr>
                <w:sz w:val="16"/>
                <w:szCs w:val="16"/>
              </w:rPr>
            </w:pPr>
            <w:r w:rsidRPr="005A570D">
              <w:rPr>
                <w:rFonts w:hint="eastAsia"/>
                <w:sz w:val="16"/>
                <w:szCs w:val="16"/>
              </w:rPr>
              <w:t>×</w:t>
            </w:r>
          </w:p>
        </w:tc>
      </w:tr>
    </w:tbl>
    <w:p w14:paraId="56FA7715" w14:textId="77777777" w:rsidR="00FC1EA0" w:rsidRPr="002F0B21" w:rsidRDefault="00FC1EA0" w:rsidP="00FC1EA0">
      <w:pPr>
        <w:rPr>
          <w:sz w:val="16"/>
          <w:szCs w:val="16"/>
        </w:rPr>
      </w:pPr>
      <w:r w:rsidRPr="002F0B21">
        <w:rPr>
          <w:rFonts w:hint="eastAsia"/>
          <w:sz w:val="16"/>
          <w:szCs w:val="16"/>
        </w:rPr>
        <w:t>様式Ⅴ　業務継続目標とその対策</w:t>
      </w:r>
    </w:p>
    <w:p w14:paraId="61B74F39" w14:textId="77777777" w:rsidR="00FC1EA0" w:rsidRPr="002F0B21" w:rsidRDefault="00FC1EA0" w:rsidP="00FC1EA0">
      <w:pPr>
        <w:rPr>
          <w:sz w:val="16"/>
          <w:szCs w:val="16"/>
        </w:rPr>
      </w:pPr>
      <w:r w:rsidRPr="002F0B21">
        <w:rPr>
          <w:rFonts w:hint="eastAsia"/>
          <w:noProof/>
          <w:sz w:val="16"/>
          <w:szCs w:val="16"/>
        </w:rPr>
        <mc:AlternateContent>
          <mc:Choice Requires="wps">
            <w:drawing>
              <wp:anchor distT="0" distB="0" distL="114300" distR="114300" simplePos="0" relativeHeight="251694080" behindDoc="0" locked="0" layoutInCell="1" allowOverlap="1" wp14:anchorId="3ACACA65" wp14:editId="10C3692C">
                <wp:simplePos x="0" y="0"/>
                <wp:positionH relativeFrom="margin">
                  <wp:posOffset>60960</wp:posOffset>
                </wp:positionH>
                <wp:positionV relativeFrom="paragraph">
                  <wp:posOffset>2443480</wp:posOffset>
                </wp:positionV>
                <wp:extent cx="3398520" cy="297180"/>
                <wp:effectExtent l="0" t="0" r="0" b="7620"/>
                <wp:wrapNone/>
                <wp:docPr id="1575953906" name="テキスト ボックス 1"/>
                <wp:cNvGraphicFramePr/>
                <a:graphic xmlns:a="http://schemas.openxmlformats.org/drawingml/2006/main">
                  <a:graphicData uri="http://schemas.microsoft.com/office/word/2010/wordprocessingShape">
                    <wps:wsp>
                      <wps:cNvSpPr txBox="1"/>
                      <wps:spPr>
                        <a:xfrm>
                          <a:off x="0" y="0"/>
                          <a:ext cx="3398520" cy="297180"/>
                        </a:xfrm>
                        <a:prstGeom prst="rect">
                          <a:avLst/>
                        </a:prstGeom>
                        <a:solidFill>
                          <a:schemeClr val="lt1"/>
                        </a:solidFill>
                        <a:ln w="6350">
                          <a:noFill/>
                        </a:ln>
                      </wps:spPr>
                      <wps:txbx>
                        <w:txbxContent>
                          <w:p w14:paraId="3DE6A935" w14:textId="77777777" w:rsidR="00FC1EA0" w:rsidRPr="004A7ED6" w:rsidRDefault="00FC1EA0" w:rsidP="00FC1EA0">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54F62DC5" w14:textId="77777777" w:rsidR="00FC1EA0" w:rsidRPr="004A7ED6" w:rsidRDefault="00FC1EA0" w:rsidP="00FC1EA0">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ACA65" id="_x0000_s1051" type="#_x0000_t202" style="position:absolute;left:0;text-align:left;margin-left:4.8pt;margin-top:192.4pt;width:267.6pt;height:23.4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" fillcolor="white [3201]" stroked="f" strokeweight=".5pt">
                <v:textbox>
                  <w:txbxContent>
                    <w:p w14:paraId="3DE6A935" w14:textId="77777777" w:rsidR="00FC1EA0" w:rsidRPr="004A7ED6" w:rsidRDefault="00FC1EA0" w:rsidP="00FC1EA0">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54F62DC5" w14:textId="77777777" w:rsidR="00FC1EA0" w:rsidRPr="004A7ED6" w:rsidRDefault="00FC1EA0" w:rsidP="00FC1EA0">
                      <w:pPr>
                        <w:rPr>
                          <w:sz w:val="16"/>
                          <w:szCs w:val="18"/>
                        </w:rPr>
                      </w:pPr>
                    </w:p>
                  </w:txbxContent>
                </v:textbox>
                <w10:wrap anchorx="margin"/>
              </v:shape>
            </w:pict>
          </mc:Fallback>
        </mc:AlternateContent>
      </w:r>
      <w:r w:rsidRPr="002F0B21">
        <w:rPr>
          <w:rFonts w:hint="eastAsia"/>
          <w:sz w:val="16"/>
          <w:szCs w:val="16"/>
        </w:rPr>
        <w:t>【業務継続目標】</w:t>
      </w:r>
    </w:p>
    <w:tbl>
      <w:tblPr>
        <w:tblW w:w="15299" w:type="dxa"/>
        <w:tblCellMar>
          <w:left w:w="99" w:type="dxa"/>
          <w:right w:w="99" w:type="dxa"/>
        </w:tblCellMar>
        <w:tblLook w:val="04A0" w:firstRow="1" w:lastRow="0" w:firstColumn="1" w:lastColumn="0" w:noHBand="0" w:noVBand="1"/>
      </w:tblPr>
      <w:tblGrid>
        <w:gridCol w:w="1060"/>
        <w:gridCol w:w="2080"/>
        <w:gridCol w:w="1880"/>
        <w:gridCol w:w="1880"/>
        <w:gridCol w:w="1880"/>
        <w:gridCol w:w="1880"/>
        <w:gridCol w:w="4639"/>
      </w:tblGrid>
      <w:tr w:rsidR="00FC1EA0" w:rsidRPr="005A570D" w14:paraId="14F91D1A"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0671B71" w14:textId="77777777" w:rsidR="00FC1EA0" w:rsidRPr="005A570D" w:rsidRDefault="00FC1EA0" w:rsidP="002A77A1">
            <w:pPr>
              <w:rPr>
                <w:sz w:val="16"/>
                <w:szCs w:val="16"/>
              </w:rPr>
            </w:pPr>
            <w:r w:rsidRPr="005A570D">
              <w:rPr>
                <w:rFonts w:hint="eastAsia"/>
                <w:sz w:val="16"/>
                <w:szCs w:val="16"/>
              </w:rPr>
              <w:t>発災後経過時間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1E94A0CF" w14:textId="77777777" w:rsidR="00FC1EA0" w:rsidRPr="005A570D" w:rsidRDefault="00FC1EA0" w:rsidP="002A77A1">
            <w:pPr>
              <w:rPr>
                <w:sz w:val="16"/>
                <w:szCs w:val="16"/>
              </w:rPr>
            </w:pPr>
            <w:r w:rsidRPr="005A570D">
              <w:rPr>
                <w:rFonts w:hint="eastAsia"/>
                <w:sz w:val="16"/>
                <w:szCs w:val="16"/>
              </w:rPr>
              <w:t>6時間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46E9E81C" w14:textId="77777777" w:rsidR="00FC1EA0" w:rsidRPr="005A570D" w:rsidRDefault="00FC1EA0" w:rsidP="002A77A1">
            <w:pPr>
              <w:rPr>
                <w:sz w:val="16"/>
                <w:szCs w:val="16"/>
              </w:rPr>
            </w:pPr>
            <w:r w:rsidRPr="005A570D">
              <w:rPr>
                <w:rFonts w:hint="eastAsia"/>
                <w:sz w:val="16"/>
                <w:szCs w:val="16"/>
              </w:rPr>
              <w:t>24時間（１日）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167A5BE2" w14:textId="77777777" w:rsidR="00FC1EA0" w:rsidRPr="005A570D" w:rsidRDefault="00FC1EA0" w:rsidP="002A77A1">
            <w:pPr>
              <w:rPr>
                <w:sz w:val="16"/>
                <w:szCs w:val="16"/>
              </w:rPr>
            </w:pPr>
            <w:r w:rsidRPr="005A570D">
              <w:rPr>
                <w:rFonts w:hint="eastAsia"/>
                <w:sz w:val="16"/>
                <w:szCs w:val="16"/>
              </w:rPr>
              <w:t>72時間（３日）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6F239B2E" w14:textId="77777777" w:rsidR="00FC1EA0" w:rsidRPr="005A570D" w:rsidRDefault="00FC1EA0" w:rsidP="002A77A1">
            <w:pPr>
              <w:rPr>
                <w:sz w:val="16"/>
                <w:szCs w:val="16"/>
              </w:rPr>
            </w:pPr>
            <w:r w:rsidRPr="005A570D">
              <w:rPr>
                <w:rFonts w:hint="eastAsia"/>
                <w:sz w:val="16"/>
                <w:szCs w:val="16"/>
              </w:rPr>
              <w:t>1週間</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440528C0" w14:textId="77777777" w:rsidR="00FC1EA0" w:rsidRPr="005A570D" w:rsidRDefault="00FC1EA0" w:rsidP="002A77A1">
            <w:pPr>
              <w:rPr>
                <w:sz w:val="16"/>
                <w:szCs w:val="16"/>
              </w:rPr>
            </w:pPr>
            <w:r w:rsidRPr="005A570D">
              <w:rPr>
                <w:rFonts w:hint="eastAsia"/>
                <w:sz w:val="16"/>
                <w:szCs w:val="16"/>
              </w:rPr>
              <w:t>事前対策</w:t>
            </w:r>
          </w:p>
        </w:tc>
      </w:tr>
      <w:tr w:rsidR="00FC1EA0" w:rsidRPr="005A570D" w14:paraId="6385748E"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3DE2FA2" w14:textId="77777777" w:rsidR="00FC1EA0" w:rsidRPr="005A570D" w:rsidRDefault="00FC1EA0" w:rsidP="002A77A1">
            <w:pPr>
              <w:rPr>
                <w:sz w:val="16"/>
                <w:szCs w:val="16"/>
              </w:rPr>
            </w:pPr>
            <w:r w:rsidRPr="005A570D">
              <w:rPr>
                <w:rFonts w:hint="eastAsia"/>
                <w:sz w:val="16"/>
                <w:szCs w:val="16"/>
              </w:rPr>
              <w:t>目標とするサービスレベル</w:t>
            </w:r>
          </w:p>
        </w:tc>
        <w:tc>
          <w:tcPr>
            <w:tcW w:w="1880" w:type="dxa"/>
            <w:tcBorders>
              <w:top w:val="nil"/>
              <w:left w:val="nil"/>
              <w:bottom w:val="single" w:sz="8" w:space="0" w:color="auto"/>
              <w:right w:val="single" w:sz="8" w:space="0" w:color="auto"/>
            </w:tcBorders>
            <w:shd w:val="clear" w:color="auto" w:fill="auto"/>
            <w:vAlign w:val="center"/>
            <w:hideMark/>
          </w:tcPr>
          <w:p w14:paraId="6DD634BD" w14:textId="52B17ACE" w:rsidR="00FC1EA0" w:rsidRPr="005A570D" w:rsidRDefault="00A93D45" w:rsidP="002A77A1">
            <w:pPr>
              <w:rPr>
                <w:sz w:val="16"/>
                <w:szCs w:val="16"/>
              </w:rPr>
            </w:pPr>
            <w:r>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4DB21D29" w14:textId="77777777" w:rsidR="00FC1EA0" w:rsidRPr="005A570D" w:rsidRDefault="00FC1EA0" w:rsidP="002A77A1">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45159A51" w14:textId="77777777" w:rsidR="00FC1EA0" w:rsidRPr="005A570D" w:rsidRDefault="00FC1EA0" w:rsidP="002A77A1">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68CDE8E5"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3E6C805E" w14:textId="77777777" w:rsidR="00FC1EA0" w:rsidRPr="005A570D" w:rsidRDefault="00FC1EA0" w:rsidP="002A77A1">
            <w:pPr>
              <w:rPr>
                <w:sz w:val="16"/>
                <w:szCs w:val="16"/>
              </w:rPr>
            </w:pPr>
            <w:r w:rsidRPr="005A570D">
              <w:rPr>
                <w:rFonts w:hint="eastAsia"/>
                <w:sz w:val="16"/>
                <w:szCs w:val="16"/>
              </w:rPr>
              <w:t>-</w:t>
            </w:r>
          </w:p>
        </w:tc>
      </w:tr>
      <w:tr w:rsidR="00FC1EA0" w:rsidRPr="005A570D" w14:paraId="7B8B6C47" w14:textId="77777777" w:rsidTr="002A77A1">
        <w:trPr>
          <w:trHeight w:val="276"/>
        </w:trPr>
        <w:tc>
          <w:tcPr>
            <w:tcW w:w="1060" w:type="dxa"/>
            <w:tcBorders>
              <w:top w:val="nil"/>
              <w:left w:val="single" w:sz="8" w:space="0" w:color="auto"/>
              <w:bottom w:val="nil"/>
              <w:right w:val="single" w:sz="8" w:space="0" w:color="auto"/>
            </w:tcBorders>
            <w:shd w:val="clear" w:color="auto" w:fill="auto"/>
            <w:vAlign w:val="center"/>
            <w:hideMark/>
          </w:tcPr>
          <w:p w14:paraId="11D566B2" w14:textId="77777777" w:rsidR="00FC1EA0" w:rsidRPr="005A570D" w:rsidRDefault="00FC1EA0" w:rsidP="002A77A1">
            <w:pPr>
              <w:rPr>
                <w:sz w:val="16"/>
                <w:szCs w:val="16"/>
              </w:rPr>
            </w:pPr>
            <w:r w:rsidRPr="005A570D">
              <w:rPr>
                <w:rFonts w:hint="eastAsia"/>
                <w:sz w:val="16"/>
                <w:szCs w:val="16"/>
              </w:rPr>
              <w:t>業務を継続</w:t>
            </w:r>
          </w:p>
        </w:tc>
        <w:tc>
          <w:tcPr>
            <w:tcW w:w="2080" w:type="dxa"/>
            <w:tcBorders>
              <w:top w:val="nil"/>
              <w:left w:val="nil"/>
              <w:bottom w:val="nil"/>
              <w:right w:val="single" w:sz="8" w:space="0" w:color="auto"/>
            </w:tcBorders>
            <w:shd w:val="clear" w:color="auto" w:fill="auto"/>
            <w:vAlign w:val="center"/>
            <w:hideMark/>
          </w:tcPr>
          <w:p w14:paraId="42D17ED9" w14:textId="77777777" w:rsidR="00FC1EA0" w:rsidRPr="005A570D" w:rsidRDefault="00FC1EA0" w:rsidP="002A77A1">
            <w:pPr>
              <w:rPr>
                <w:sz w:val="16"/>
                <w:szCs w:val="16"/>
              </w:rPr>
            </w:pPr>
            <w:r w:rsidRPr="005A570D">
              <w:rPr>
                <w:rFonts w:hint="eastAsia"/>
                <w:sz w:val="16"/>
                <w:szCs w:val="16"/>
              </w:rPr>
              <w:t>サービス提供方法・</w:t>
            </w:r>
          </w:p>
        </w:tc>
        <w:tc>
          <w:tcPr>
            <w:tcW w:w="1880" w:type="dxa"/>
            <w:tcBorders>
              <w:top w:val="nil"/>
              <w:left w:val="nil"/>
              <w:bottom w:val="single" w:sz="8" w:space="0" w:color="auto"/>
              <w:right w:val="single" w:sz="8" w:space="0" w:color="auto"/>
            </w:tcBorders>
            <w:shd w:val="clear" w:color="auto" w:fill="auto"/>
            <w:vAlign w:val="center"/>
            <w:hideMark/>
          </w:tcPr>
          <w:p w14:paraId="79FC2FE8" w14:textId="77777777" w:rsidR="00FC1EA0" w:rsidRPr="005A570D" w:rsidRDefault="00FC1EA0" w:rsidP="002A77A1">
            <w:pPr>
              <w:rPr>
                <w:sz w:val="16"/>
                <w:szCs w:val="16"/>
              </w:rPr>
            </w:pPr>
            <w:r w:rsidRPr="005A570D">
              <w:rPr>
                <w:rFonts w:hint="eastAsia"/>
                <w:sz w:val="16"/>
                <w:szCs w:val="16"/>
              </w:rPr>
              <w:t>薬剤師１名で対応</w:t>
            </w:r>
          </w:p>
        </w:tc>
        <w:tc>
          <w:tcPr>
            <w:tcW w:w="1880" w:type="dxa"/>
            <w:tcBorders>
              <w:top w:val="nil"/>
              <w:left w:val="nil"/>
              <w:bottom w:val="single" w:sz="8" w:space="0" w:color="auto"/>
              <w:right w:val="single" w:sz="8" w:space="0" w:color="auto"/>
            </w:tcBorders>
            <w:shd w:val="clear" w:color="auto" w:fill="auto"/>
            <w:vAlign w:val="center"/>
            <w:hideMark/>
          </w:tcPr>
          <w:p w14:paraId="5AC6D8C2" w14:textId="77777777" w:rsidR="00FC1EA0" w:rsidRPr="005A570D" w:rsidRDefault="00FC1EA0" w:rsidP="002A77A1">
            <w:pPr>
              <w:rPr>
                <w:sz w:val="16"/>
                <w:szCs w:val="16"/>
              </w:rPr>
            </w:pPr>
            <w:r w:rsidRPr="005A570D">
              <w:rPr>
                <w:rFonts w:hint="eastAsia"/>
                <w:sz w:val="16"/>
                <w:szCs w:val="16"/>
              </w:rPr>
              <w:t>薬剤師２名で対応</w:t>
            </w:r>
          </w:p>
        </w:tc>
        <w:tc>
          <w:tcPr>
            <w:tcW w:w="1880" w:type="dxa"/>
            <w:tcBorders>
              <w:top w:val="nil"/>
              <w:left w:val="nil"/>
              <w:bottom w:val="single" w:sz="8" w:space="0" w:color="auto"/>
              <w:right w:val="single" w:sz="8" w:space="0" w:color="auto"/>
            </w:tcBorders>
            <w:shd w:val="clear" w:color="auto" w:fill="auto"/>
            <w:vAlign w:val="center"/>
            <w:hideMark/>
          </w:tcPr>
          <w:p w14:paraId="19765F86" w14:textId="77777777" w:rsidR="00FC1EA0" w:rsidRPr="005A570D" w:rsidRDefault="00FC1EA0" w:rsidP="002A77A1">
            <w:pPr>
              <w:rPr>
                <w:sz w:val="16"/>
                <w:szCs w:val="16"/>
              </w:rPr>
            </w:pPr>
            <w:r w:rsidRPr="005A570D">
              <w:rPr>
                <w:rFonts w:hint="eastAsia"/>
                <w:sz w:val="16"/>
                <w:szCs w:val="16"/>
              </w:rPr>
              <w:t>同左</w:t>
            </w:r>
          </w:p>
        </w:tc>
        <w:tc>
          <w:tcPr>
            <w:tcW w:w="1880" w:type="dxa"/>
            <w:tcBorders>
              <w:top w:val="nil"/>
              <w:left w:val="nil"/>
              <w:bottom w:val="single" w:sz="8" w:space="0" w:color="auto"/>
              <w:right w:val="single" w:sz="8" w:space="0" w:color="auto"/>
            </w:tcBorders>
            <w:shd w:val="clear" w:color="auto" w:fill="auto"/>
            <w:vAlign w:val="center"/>
            <w:hideMark/>
          </w:tcPr>
          <w:p w14:paraId="6D3B515F" w14:textId="46F69960" w:rsidR="00FC1EA0" w:rsidRPr="005A570D" w:rsidRDefault="007B5EBE" w:rsidP="002A77A1">
            <w:pPr>
              <w:rPr>
                <w:sz w:val="16"/>
                <w:szCs w:val="16"/>
              </w:rPr>
            </w:pPr>
            <w:r>
              <w:rPr>
                <w:rFonts w:hint="eastAsia"/>
                <w:sz w:val="16"/>
                <w:szCs w:val="16"/>
              </w:rPr>
              <w:t>通常業務体制</w:t>
            </w:r>
          </w:p>
        </w:tc>
        <w:tc>
          <w:tcPr>
            <w:tcW w:w="4639" w:type="dxa"/>
            <w:tcBorders>
              <w:top w:val="nil"/>
              <w:left w:val="nil"/>
              <w:bottom w:val="single" w:sz="8" w:space="0" w:color="auto"/>
              <w:right w:val="single" w:sz="8" w:space="0" w:color="auto"/>
            </w:tcBorders>
            <w:shd w:val="clear" w:color="auto" w:fill="auto"/>
            <w:vAlign w:val="center"/>
            <w:hideMark/>
          </w:tcPr>
          <w:p w14:paraId="17ADA479" w14:textId="77777777" w:rsidR="00FC1EA0" w:rsidRPr="005A570D" w:rsidRDefault="00FC1EA0" w:rsidP="002A77A1">
            <w:pPr>
              <w:rPr>
                <w:sz w:val="16"/>
                <w:szCs w:val="16"/>
              </w:rPr>
            </w:pPr>
            <w:r w:rsidRPr="005A570D">
              <w:rPr>
                <w:rFonts w:hint="eastAsia"/>
                <w:sz w:val="16"/>
                <w:szCs w:val="16"/>
              </w:rPr>
              <w:t>緊急参集する薬剤師の指定</w:t>
            </w:r>
          </w:p>
        </w:tc>
      </w:tr>
      <w:tr w:rsidR="00FC1EA0" w:rsidRPr="005A570D" w14:paraId="0550864B"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2EC5D415" w14:textId="77777777" w:rsidR="00FC1EA0" w:rsidRPr="005A570D" w:rsidRDefault="00FC1EA0" w:rsidP="002A77A1">
            <w:pPr>
              <w:rPr>
                <w:sz w:val="16"/>
                <w:szCs w:val="16"/>
              </w:rPr>
            </w:pPr>
            <w:r w:rsidRPr="005A570D">
              <w:rPr>
                <w:rFonts w:hint="eastAsia"/>
                <w:sz w:val="16"/>
                <w:szCs w:val="16"/>
              </w:rPr>
              <w:t>するための</w:t>
            </w:r>
          </w:p>
        </w:tc>
        <w:tc>
          <w:tcPr>
            <w:tcW w:w="2080" w:type="dxa"/>
            <w:tcBorders>
              <w:top w:val="nil"/>
              <w:left w:val="nil"/>
              <w:bottom w:val="nil"/>
              <w:right w:val="single" w:sz="8" w:space="0" w:color="auto"/>
            </w:tcBorders>
            <w:shd w:val="clear" w:color="auto" w:fill="auto"/>
            <w:vAlign w:val="center"/>
            <w:hideMark/>
          </w:tcPr>
          <w:p w14:paraId="7665FFDE" w14:textId="77777777" w:rsidR="00FC1EA0" w:rsidRPr="005A570D" w:rsidRDefault="00FC1EA0" w:rsidP="002A77A1">
            <w:pPr>
              <w:rPr>
                <w:sz w:val="16"/>
                <w:szCs w:val="16"/>
              </w:rPr>
            </w:pPr>
            <w:r w:rsidRPr="005A570D">
              <w:rPr>
                <w:rFonts w:hint="eastAsia"/>
                <w:sz w:val="16"/>
                <w:szCs w:val="16"/>
              </w:rPr>
              <w:t>手段の変更</w:t>
            </w:r>
          </w:p>
        </w:tc>
        <w:tc>
          <w:tcPr>
            <w:tcW w:w="1880" w:type="dxa"/>
            <w:vMerge w:val="restart"/>
            <w:tcBorders>
              <w:top w:val="nil"/>
              <w:left w:val="single" w:sz="8" w:space="0" w:color="auto"/>
              <w:bottom w:val="nil"/>
              <w:right w:val="single" w:sz="8" w:space="0" w:color="auto"/>
            </w:tcBorders>
            <w:shd w:val="clear" w:color="auto" w:fill="auto"/>
            <w:hideMark/>
          </w:tcPr>
          <w:p w14:paraId="4215EA79" w14:textId="5C44CF0E" w:rsidR="00FC1EA0" w:rsidRPr="005A570D" w:rsidRDefault="00A93D45" w:rsidP="002A77A1">
            <w:pPr>
              <w:rPr>
                <w:sz w:val="16"/>
                <w:szCs w:val="16"/>
              </w:rPr>
            </w:pPr>
            <w:r>
              <w:rPr>
                <w:rFonts w:hint="eastAsia"/>
                <w:sz w:val="16"/>
                <w:szCs w:val="16"/>
              </w:rPr>
              <w:t>レセプト業務は保留</w:t>
            </w:r>
          </w:p>
        </w:tc>
        <w:tc>
          <w:tcPr>
            <w:tcW w:w="1880" w:type="dxa"/>
            <w:vMerge w:val="restart"/>
            <w:tcBorders>
              <w:top w:val="nil"/>
              <w:left w:val="single" w:sz="8" w:space="0" w:color="auto"/>
              <w:bottom w:val="nil"/>
              <w:right w:val="single" w:sz="8" w:space="0" w:color="auto"/>
            </w:tcBorders>
            <w:shd w:val="clear" w:color="auto" w:fill="auto"/>
            <w:hideMark/>
          </w:tcPr>
          <w:p w14:paraId="5DD1037D" w14:textId="77777777" w:rsidR="00FC1EA0" w:rsidRPr="005A570D" w:rsidRDefault="00FC1EA0"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hideMark/>
          </w:tcPr>
          <w:p w14:paraId="367FC2F4" w14:textId="77777777" w:rsidR="00FC1EA0" w:rsidRPr="005A570D" w:rsidRDefault="00FC1EA0"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5E66DDBC" w14:textId="77777777" w:rsidR="00FC1EA0" w:rsidRPr="005A570D" w:rsidRDefault="00FC1EA0" w:rsidP="002A77A1">
            <w:pPr>
              <w:rPr>
                <w:sz w:val="16"/>
                <w:szCs w:val="16"/>
              </w:rPr>
            </w:pPr>
            <w:r w:rsidRPr="005A570D">
              <w:rPr>
                <w:rFonts w:hint="eastAsia"/>
                <w:sz w:val="16"/>
                <w:szCs w:val="16"/>
              </w:rPr>
              <w:t xml:space="preserve"> </w:t>
            </w:r>
          </w:p>
        </w:tc>
        <w:tc>
          <w:tcPr>
            <w:tcW w:w="4639" w:type="dxa"/>
            <w:tcBorders>
              <w:top w:val="nil"/>
              <w:left w:val="nil"/>
              <w:bottom w:val="nil"/>
              <w:right w:val="single" w:sz="8" w:space="0" w:color="auto"/>
            </w:tcBorders>
            <w:shd w:val="clear" w:color="auto" w:fill="auto"/>
            <w:vAlign w:val="center"/>
            <w:hideMark/>
          </w:tcPr>
          <w:p w14:paraId="2B555FFF" w14:textId="305F9124" w:rsidR="00FC1EA0" w:rsidRPr="005A570D" w:rsidRDefault="00FC1EA0" w:rsidP="002A77A1">
            <w:pPr>
              <w:rPr>
                <w:sz w:val="16"/>
                <w:szCs w:val="16"/>
              </w:rPr>
            </w:pPr>
          </w:p>
        </w:tc>
      </w:tr>
      <w:tr w:rsidR="00FC1EA0" w:rsidRPr="005A570D" w14:paraId="445F2488"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7D3C97C0" w14:textId="77777777" w:rsidR="00FC1EA0" w:rsidRPr="005A570D" w:rsidRDefault="00FC1EA0" w:rsidP="002A77A1">
            <w:pPr>
              <w:rPr>
                <w:sz w:val="16"/>
                <w:szCs w:val="16"/>
              </w:rPr>
            </w:pPr>
            <w:r w:rsidRPr="005A570D">
              <w:rPr>
                <w:rFonts w:hint="eastAsia"/>
                <w:sz w:val="16"/>
                <w:szCs w:val="16"/>
              </w:rPr>
              <w:t>方策・代替</w:t>
            </w:r>
          </w:p>
        </w:tc>
        <w:tc>
          <w:tcPr>
            <w:tcW w:w="2080" w:type="dxa"/>
            <w:tcBorders>
              <w:top w:val="nil"/>
              <w:left w:val="nil"/>
              <w:bottom w:val="nil"/>
              <w:right w:val="single" w:sz="8" w:space="0" w:color="auto"/>
            </w:tcBorders>
            <w:shd w:val="clear" w:color="auto" w:fill="auto"/>
            <w:hideMark/>
          </w:tcPr>
          <w:p w14:paraId="18969CE9" w14:textId="77777777" w:rsidR="00FC1EA0" w:rsidRPr="005A570D" w:rsidRDefault="00FC1EA0"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650E495E"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70219A39"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54267F4E"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63EEC440" w14:textId="77777777" w:rsidR="00FC1EA0" w:rsidRPr="005A570D" w:rsidRDefault="00FC1EA0" w:rsidP="002A77A1">
            <w:pPr>
              <w:rPr>
                <w:sz w:val="16"/>
                <w:szCs w:val="16"/>
              </w:rPr>
            </w:pPr>
          </w:p>
        </w:tc>
        <w:tc>
          <w:tcPr>
            <w:tcW w:w="4639" w:type="dxa"/>
            <w:tcBorders>
              <w:top w:val="nil"/>
              <w:left w:val="nil"/>
              <w:bottom w:val="nil"/>
              <w:right w:val="single" w:sz="8" w:space="0" w:color="auto"/>
            </w:tcBorders>
            <w:shd w:val="clear" w:color="auto" w:fill="auto"/>
            <w:vAlign w:val="center"/>
          </w:tcPr>
          <w:p w14:paraId="59EBC130" w14:textId="77777777" w:rsidR="00FC1EA0" w:rsidRPr="005A570D" w:rsidRDefault="00FC1EA0" w:rsidP="002A77A1">
            <w:pPr>
              <w:rPr>
                <w:sz w:val="16"/>
                <w:szCs w:val="16"/>
              </w:rPr>
            </w:pPr>
          </w:p>
        </w:tc>
      </w:tr>
      <w:tr w:rsidR="00FC1EA0" w:rsidRPr="005A570D" w14:paraId="0F691F30"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110943EF" w14:textId="77777777" w:rsidR="00FC1EA0" w:rsidRPr="005A570D" w:rsidRDefault="00FC1EA0" w:rsidP="002A77A1">
            <w:pPr>
              <w:rPr>
                <w:sz w:val="16"/>
                <w:szCs w:val="16"/>
              </w:rPr>
            </w:pPr>
            <w:r w:rsidRPr="005A570D">
              <w:rPr>
                <w:rFonts w:hint="eastAsia"/>
                <w:sz w:val="16"/>
                <w:szCs w:val="16"/>
              </w:rPr>
              <w:t>手段</w:t>
            </w:r>
          </w:p>
        </w:tc>
        <w:tc>
          <w:tcPr>
            <w:tcW w:w="2080" w:type="dxa"/>
            <w:tcBorders>
              <w:top w:val="nil"/>
              <w:left w:val="nil"/>
              <w:bottom w:val="nil"/>
              <w:right w:val="single" w:sz="8" w:space="0" w:color="auto"/>
            </w:tcBorders>
            <w:shd w:val="clear" w:color="auto" w:fill="auto"/>
            <w:hideMark/>
          </w:tcPr>
          <w:p w14:paraId="2B7FE917" w14:textId="77777777" w:rsidR="00FC1EA0" w:rsidRPr="005A570D" w:rsidRDefault="00FC1EA0"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651DD2D9"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442EB137"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4E51516A"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20AD1F75" w14:textId="77777777" w:rsidR="00FC1EA0" w:rsidRPr="005A570D" w:rsidRDefault="00FC1EA0" w:rsidP="002A77A1">
            <w:pPr>
              <w:rPr>
                <w:sz w:val="16"/>
                <w:szCs w:val="16"/>
              </w:rPr>
            </w:pPr>
          </w:p>
        </w:tc>
        <w:tc>
          <w:tcPr>
            <w:tcW w:w="4639" w:type="dxa"/>
            <w:tcBorders>
              <w:top w:val="nil"/>
              <w:left w:val="nil"/>
              <w:bottom w:val="nil"/>
              <w:right w:val="single" w:sz="8" w:space="0" w:color="auto"/>
            </w:tcBorders>
            <w:shd w:val="clear" w:color="auto" w:fill="auto"/>
            <w:vAlign w:val="center"/>
          </w:tcPr>
          <w:p w14:paraId="2C9C9E14" w14:textId="77777777" w:rsidR="00FC1EA0" w:rsidRPr="005A570D" w:rsidRDefault="00FC1EA0" w:rsidP="002A77A1">
            <w:pPr>
              <w:rPr>
                <w:sz w:val="16"/>
                <w:szCs w:val="16"/>
              </w:rPr>
            </w:pPr>
          </w:p>
        </w:tc>
      </w:tr>
      <w:tr w:rsidR="00FC1EA0" w:rsidRPr="005A570D" w14:paraId="1746D688"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4EDE3793" w14:textId="77777777" w:rsidR="00FC1EA0" w:rsidRPr="005A570D" w:rsidRDefault="00FC1EA0"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hideMark/>
          </w:tcPr>
          <w:p w14:paraId="3E06D2A7"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nil"/>
              <w:bottom w:val="nil"/>
              <w:right w:val="single" w:sz="8" w:space="0" w:color="auto"/>
            </w:tcBorders>
            <w:shd w:val="clear" w:color="auto" w:fill="auto"/>
            <w:vAlign w:val="center"/>
            <w:hideMark/>
          </w:tcPr>
          <w:p w14:paraId="26CC18C0"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7EDE4D8C"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3151DEDC"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2CDF6016"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1075EE62" w14:textId="77777777" w:rsidR="00FC1EA0" w:rsidRPr="005A570D" w:rsidRDefault="00FC1EA0" w:rsidP="002A77A1">
            <w:pPr>
              <w:rPr>
                <w:sz w:val="16"/>
                <w:szCs w:val="16"/>
              </w:rPr>
            </w:pPr>
          </w:p>
        </w:tc>
      </w:tr>
      <w:tr w:rsidR="00FC1EA0" w:rsidRPr="005A570D" w14:paraId="006284C0"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13A0EA56" w14:textId="77777777" w:rsidR="00FC1EA0" w:rsidRPr="005A570D" w:rsidRDefault="00FC1EA0"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vAlign w:val="center"/>
            <w:hideMark/>
          </w:tcPr>
          <w:p w14:paraId="1F4AB14C" w14:textId="77777777" w:rsidR="00FC1EA0" w:rsidRPr="005A570D" w:rsidRDefault="00FC1EA0" w:rsidP="002A77A1">
            <w:pPr>
              <w:rPr>
                <w:sz w:val="16"/>
                <w:szCs w:val="16"/>
              </w:rPr>
            </w:pPr>
            <w:r w:rsidRPr="005A570D">
              <w:rPr>
                <w:rFonts w:hint="eastAsia"/>
                <w:sz w:val="16"/>
                <w:szCs w:val="16"/>
              </w:rPr>
              <w:t>サービス内容</w:t>
            </w:r>
          </w:p>
        </w:tc>
        <w:tc>
          <w:tcPr>
            <w:tcW w:w="1880" w:type="dxa"/>
            <w:vMerge w:val="restart"/>
            <w:tcBorders>
              <w:top w:val="nil"/>
              <w:left w:val="single" w:sz="8" w:space="0" w:color="auto"/>
              <w:bottom w:val="single" w:sz="8" w:space="0" w:color="000000"/>
              <w:right w:val="single" w:sz="8" w:space="0" w:color="auto"/>
            </w:tcBorders>
            <w:shd w:val="clear" w:color="auto" w:fill="auto"/>
            <w:hideMark/>
          </w:tcPr>
          <w:p w14:paraId="0F80721A" w14:textId="77777777" w:rsidR="00FC1EA0" w:rsidRPr="005A570D" w:rsidRDefault="00FC1EA0" w:rsidP="002A77A1">
            <w:pPr>
              <w:rPr>
                <w:sz w:val="16"/>
                <w:szCs w:val="16"/>
              </w:rPr>
            </w:pPr>
            <w:r w:rsidRPr="005A570D">
              <w:rPr>
                <w:rFonts w:hint="eastAsia"/>
                <w:sz w:val="16"/>
                <w:szCs w:val="16"/>
              </w:rPr>
              <w:t>開局時間の短縮 （10～13時）</w:t>
            </w:r>
          </w:p>
        </w:tc>
        <w:tc>
          <w:tcPr>
            <w:tcW w:w="1880" w:type="dxa"/>
            <w:tcBorders>
              <w:top w:val="nil"/>
              <w:left w:val="nil"/>
              <w:bottom w:val="nil"/>
              <w:right w:val="single" w:sz="8" w:space="0" w:color="auto"/>
            </w:tcBorders>
            <w:shd w:val="clear" w:color="auto" w:fill="auto"/>
            <w:vAlign w:val="center"/>
            <w:hideMark/>
          </w:tcPr>
          <w:p w14:paraId="4DA5F97B" w14:textId="77777777" w:rsidR="00FC1EA0" w:rsidRPr="005A570D" w:rsidRDefault="00FC1EA0" w:rsidP="002A77A1">
            <w:pPr>
              <w:rPr>
                <w:sz w:val="16"/>
                <w:szCs w:val="16"/>
              </w:rPr>
            </w:pPr>
            <w:r w:rsidRPr="005A570D">
              <w:rPr>
                <w:rFonts w:hint="eastAsia"/>
                <w:sz w:val="16"/>
                <w:szCs w:val="16"/>
              </w:rPr>
              <w:t>同左</w:t>
            </w:r>
          </w:p>
        </w:tc>
        <w:tc>
          <w:tcPr>
            <w:tcW w:w="1880" w:type="dxa"/>
            <w:tcBorders>
              <w:top w:val="nil"/>
              <w:left w:val="nil"/>
              <w:bottom w:val="nil"/>
              <w:right w:val="single" w:sz="8" w:space="0" w:color="auto"/>
            </w:tcBorders>
            <w:shd w:val="clear" w:color="auto" w:fill="auto"/>
            <w:vAlign w:val="center"/>
            <w:hideMark/>
          </w:tcPr>
          <w:p w14:paraId="7360B9B3" w14:textId="77777777" w:rsidR="00FC1EA0" w:rsidRPr="005A570D" w:rsidRDefault="00FC1EA0"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60C0F5F2"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65A830BC" w14:textId="77777777" w:rsidR="00FC1EA0" w:rsidRPr="005A570D" w:rsidRDefault="00FC1EA0" w:rsidP="002A77A1">
            <w:pPr>
              <w:rPr>
                <w:sz w:val="16"/>
                <w:szCs w:val="16"/>
              </w:rPr>
            </w:pPr>
            <w:r w:rsidRPr="005A570D">
              <w:rPr>
                <w:rFonts w:hint="eastAsia"/>
                <w:sz w:val="16"/>
                <w:szCs w:val="16"/>
              </w:rPr>
              <w:t>災害時の開局時間に関する方針の検討と医療機関へ</w:t>
            </w:r>
          </w:p>
        </w:tc>
      </w:tr>
    </w:tbl>
    <w:p w14:paraId="5E8B752B" w14:textId="77777777" w:rsidR="00FC1EA0" w:rsidRPr="00B854D1" w:rsidRDefault="00FC1EA0" w:rsidP="00FC1EA0">
      <w:pPr>
        <w:rPr>
          <w:sz w:val="16"/>
          <w:szCs w:val="16"/>
        </w:rPr>
      </w:pPr>
    </w:p>
    <w:p w14:paraId="778EE591" w14:textId="77777777" w:rsidR="00766A19" w:rsidRPr="002F0B21" w:rsidRDefault="00766A19" w:rsidP="00766A19">
      <w:pPr>
        <w:rPr>
          <w:sz w:val="16"/>
          <w:szCs w:val="16"/>
        </w:rPr>
      </w:pPr>
      <w:r w:rsidRPr="002F0B21">
        <w:rPr>
          <w:rFonts w:hint="eastAsia"/>
          <w:noProof/>
          <w:sz w:val="16"/>
          <w:szCs w:val="16"/>
        </w:rPr>
        <w:lastRenderedPageBreak/>
        <mc:AlternateContent>
          <mc:Choice Requires="wps">
            <w:drawing>
              <wp:anchor distT="0" distB="0" distL="114300" distR="114300" simplePos="0" relativeHeight="251711488" behindDoc="0" locked="0" layoutInCell="1" allowOverlap="1" wp14:anchorId="479BDDC3" wp14:editId="41976485">
                <wp:simplePos x="0" y="0"/>
                <wp:positionH relativeFrom="margin">
                  <wp:posOffset>6992620</wp:posOffset>
                </wp:positionH>
                <wp:positionV relativeFrom="paragraph">
                  <wp:posOffset>-137160</wp:posOffset>
                </wp:positionV>
                <wp:extent cx="2667000" cy="297180"/>
                <wp:effectExtent l="0" t="0" r="19050" b="26670"/>
                <wp:wrapNone/>
                <wp:docPr id="654511792" name="テキスト ボックス 1"/>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chemeClr val="lt1"/>
                        </a:solidFill>
                        <a:ln w="6350">
                          <a:solidFill>
                            <a:prstClr val="black"/>
                          </a:solidFill>
                        </a:ln>
                      </wps:spPr>
                      <wps:txbx>
                        <w:txbxContent>
                          <w:p w14:paraId="4ED4B497" w14:textId="782E91E9" w:rsidR="00766A19" w:rsidRPr="002F0B21" w:rsidRDefault="00766A19" w:rsidP="00766A19">
                            <w:pPr>
                              <w:jc w:val="center"/>
                              <w:rPr>
                                <w:sz w:val="16"/>
                                <w:szCs w:val="18"/>
                              </w:rPr>
                            </w:pPr>
                            <w:r w:rsidRPr="002F0B21">
                              <w:rPr>
                                <w:rFonts w:hint="eastAsia"/>
                                <w:sz w:val="16"/>
                                <w:szCs w:val="18"/>
                              </w:rPr>
                              <w:t>業務番号</w:t>
                            </w:r>
                            <w:r w:rsidRPr="002F0B21">
                              <w:rPr>
                                <w:sz w:val="16"/>
                                <w:szCs w:val="18"/>
                              </w:rPr>
                              <w:t>（</w:t>
                            </w:r>
                            <w:r>
                              <w:rPr>
                                <w:rFonts w:hint="eastAsia"/>
                                <w:sz w:val="16"/>
                                <w:szCs w:val="18"/>
                              </w:rPr>
                              <w:t>1</w:t>
                            </w:r>
                            <w:r w:rsidR="00E20007">
                              <w:rPr>
                                <w:rFonts w:hint="eastAsia"/>
                                <w:sz w:val="16"/>
                                <w:szCs w:val="18"/>
                              </w:rPr>
                              <w:t>4</w:t>
                            </w:r>
                            <w:r w:rsidRPr="002F0B21">
                              <w:rPr>
                                <w:sz w:val="16"/>
                                <w:szCs w:val="18"/>
                              </w:rPr>
                              <w:t xml:space="preserve">）　業務名　</w:t>
                            </w:r>
                            <w:r w:rsidR="00E20007">
                              <w:rPr>
                                <w:rFonts w:hint="eastAsia"/>
                                <w:sz w:val="16"/>
                                <w:szCs w:val="18"/>
                              </w:rPr>
                              <w:t>電子処方箋</w:t>
                            </w:r>
                          </w:p>
                          <w:p w14:paraId="5120F47F" w14:textId="77777777" w:rsidR="00766A19" w:rsidRPr="00FC70E6" w:rsidRDefault="00766A19" w:rsidP="00766A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BDDC3" id="_x0000_s1052" type="#_x0000_t202" style="position:absolute;left:0;text-align:left;margin-left:550.6pt;margin-top:-10.8pt;width:210pt;height:23.4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" fillcolor="white [3201]" strokeweight=".5pt">
                <v:textbox>
                  <w:txbxContent>
                    <w:p w14:paraId="4ED4B497" w14:textId="782E91E9" w:rsidR="00766A19" w:rsidRPr="002F0B21" w:rsidRDefault="00766A19" w:rsidP="00766A19">
                      <w:pPr>
                        <w:jc w:val="center"/>
                        <w:rPr>
                          <w:sz w:val="16"/>
                          <w:szCs w:val="18"/>
                        </w:rPr>
                      </w:pPr>
                      <w:r w:rsidRPr="002F0B21">
                        <w:rPr>
                          <w:rFonts w:hint="eastAsia"/>
                          <w:sz w:val="16"/>
                          <w:szCs w:val="18"/>
                        </w:rPr>
                        <w:t>業務番号</w:t>
                      </w:r>
                      <w:r w:rsidRPr="002F0B21">
                        <w:rPr>
                          <w:sz w:val="16"/>
                          <w:szCs w:val="18"/>
                        </w:rPr>
                        <w:t>（</w:t>
                      </w:r>
                      <w:r>
                        <w:rPr>
                          <w:rFonts w:hint="eastAsia"/>
                          <w:sz w:val="16"/>
                          <w:szCs w:val="18"/>
                        </w:rPr>
                        <w:t>1</w:t>
                      </w:r>
                      <w:r w:rsidR="00E20007">
                        <w:rPr>
                          <w:rFonts w:hint="eastAsia"/>
                          <w:sz w:val="16"/>
                          <w:szCs w:val="18"/>
                        </w:rPr>
                        <w:t>4</w:t>
                      </w:r>
                      <w:r w:rsidRPr="002F0B21">
                        <w:rPr>
                          <w:sz w:val="16"/>
                          <w:szCs w:val="18"/>
                        </w:rPr>
                        <w:t xml:space="preserve">）　業務名　</w:t>
                      </w:r>
                      <w:r w:rsidR="00E20007">
                        <w:rPr>
                          <w:rFonts w:hint="eastAsia"/>
                          <w:sz w:val="16"/>
                          <w:szCs w:val="18"/>
                        </w:rPr>
                        <w:t>電子処方箋</w:t>
                      </w:r>
                    </w:p>
                    <w:p w14:paraId="5120F47F" w14:textId="77777777" w:rsidR="00766A19" w:rsidRPr="00FC70E6" w:rsidRDefault="00766A19" w:rsidP="00766A19"/>
                  </w:txbxContent>
                </v:textbox>
                <w10:wrap anchorx="margin"/>
              </v:shape>
            </w:pict>
          </mc:Fallback>
        </mc:AlternateContent>
      </w:r>
      <w:r w:rsidRPr="002F0B21">
        <w:rPr>
          <w:rFonts w:hint="eastAsia"/>
          <w:sz w:val="16"/>
          <w:szCs w:val="16"/>
        </w:rPr>
        <w:t>様式Ⅳ</w:t>
      </w:r>
      <w:r w:rsidRPr="002F0B21">
        <w:rPr>
          <w:sz w:val="16"/>
          <w:szCs w:val="16"/>
        </w:rPr>
        <w:t xml:space="preserve">  </w:t>
      </w:r>
      <w:r w:rsidRPr="002F0B21">
        <w:rPr>
          <w:rFonts w:hint="eastAsia"/>
          <w:sz w:val="16"/>
          <w:szCs w:val="16"/>
        </w:rPr>
        <w:t>優先業務ごとの評価と対策の整理</w:t>
      </w:r>
    </w:p>
    <w:p w14:paraId="4009D4A7" w14:textId="77777777" w:rsidR="00766A19" w:rsidRPr="002F0B21" w:rsidRDefault="00766A19" w:rsidP="00766A19">
      <w:pPr>
        <w:rPr>
          <w:sz w:val="16"/>
          <w:szCs w:val="16"/>
        </w:rPr>
      </w:pPr>
      <w:r w:rsidRPr="002F0B21">
        <w:rPr>
          <w:rFonts w:hint="eastAsia"/>
          <w:sz w:val="16"/>
          <w:szCs w:val="16"/>
        </w:rPr>
        <w:t>【業務資源とリスク評価】</w:t>
      </w:r>
    </w:p>
    <w:tbl>
      <w:tblPr>
        <w:tblW w:w="15299" w:type="dxa"/>
        <w:tblCellMar>
          <w:left w:w="99" w:type="dxa"/>
          <w:right w:w="99" w:type="dxa"/>
        </w:tblCellMar>
        <w:tblLook w:val="04A0" w:firstRow="1" w:lastRow="0" w:firstColumn="1" w:lastColumn="0" w:noHBand="0" w:noVBand="1"/>
      </w:tblPr>
      <w:tblGrid>
        <w:gridCol w:w="1060"/>
        <w:gridCol w:w="2140"/>
        <w:gridCol w:w="1280"/>
        <w:gridCol w:w="3080"/>
        <w:gridCol w:w="4320"/>
        <w:gridCol w:w="3419"/>
      </w:tblGrid>
      <w:tr w:rsidR="00766A19" w:rsidRPr="005A570D" w14:paraId="3E7E62AE" w14:textId="77777777" w:rsidTr="00120988">
        <w:trPr>
          <w:trHeight w:val="372"/>
        </w:trPr>
        <w:tc>
          <w:tcPr>
            <w:tcW w:w="4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542FD093" w14:textId="77777777" w:rsidR="00766A19" w:rsidRPr="005A570D" w:rsidRDefault="00766A19" w:rsidP="00120988">
            <w:pPr>
              <w:rPr>
                <w:sz w:val="16"/>
                <w:szCs w:val="16"/>
              </w:rPr>
            </w:pPr>
            <w:r w:rsidRPr="005A570D">
              <w:rPr>
                <w:rFonts w:hint="eastAsia"/>
                <w:sz w:val="16"/>
                <w:szCs w:val="16"/>
              </w:rPr>
              <w:t>業務資源</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14:paraId="4961834D" w14:textId="77777777" w:rsidR="00766A19" w:rsidRPr="005A570D" w:rsidRDefault="00766A19" w:rsidP="00120988">
            <w:pPr>
              <w:rPr>
                <w:sz w:val="16"/>
                <w:szCs w:val="16"/>
              </w:rPr>
            </w:pPr>
            <w:r w:rsidRPr="005A570D">
              <w:rPr>
                <w:rFonts w:hint="eastAsia"/>
                <w:sz w:val="16"/>
                <w:szCs w:val="16"/>
              </w:rPr>
              <w:t>想定される被害状況</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3CF6EA07" w14:textId="77777777" w:rsidR="00766A19" w:rsidRPr="005A570D" w:rsidRDefault="00766A19" w:rsidP="00120988">
            <w:pPr>
              <w:rPr>
                <w:sz w:val="16"/>
                <w:szCs w:val="16"/>
              </w:rPr>
            </w:pPr>
            <w:r w:rsidRPr="005A570D">
              <w:rPr>
                <w:rFonts w:hint="eastAsia"/>
                <w:sz w:val="16"/>
                <w:szCs w:val="16"/>
              </w:rPr>
              <w:t>実施する予防策</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677CEC34" w14:textId="77777777" w:rsidR="00766A19" w:rsidRPr="005A570D" w:rsidRDefault="00766A19" w:rsidP="00120988">
            <w:pPr>
              <w:rPr>
                <w:sz w:val="16"/>
                <w:szCs w:val="16"/>
              </w:rPr>
            </w:pPr>
            <w:r w:rsidRPr="005A570D">
              <w:rPr>
                <w:rFonts w:hint="eastAsia"/>
                <w:sz w:val="16"/>
                <w:szCs w:val="16"/>
              </w:rPr>
              <w:t>予防策を踏まえた使用可否</w:t>
            </w:r>
          </w:p>
        </w:tc>
      </w:tr>
      <w:tr w:rsidR="00766A19" w:rsidRPr="005A570D" w14:paraId="3A04EE86" w14:textId="77777777" w:rsidTr="00120988">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19C743F" w14:textId="77777777" w:rsidR="00766A19" w:rsidRPr="005A570D" w:rsidRDefault="00766A19" w:rsidP="00120988">
            <w:pPr>
              <w:rPr>
                <w:sz w:val="16"/>
                <w:szCs w:val="16"/>
              </w:rPr>
            </w:pPr>
            <w:r w:rsidRPr="005A570D">
              <w:rPr>
                <w:rFonts w:hint="eastAsia"/>
                <w:sz w:val="16"/>
                <w:szCs w:val="16"/>
              </w:rPr>
              <w:t>ヒト</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3A244FDB" w14:textId="77777777" w:rsidR="00766A19" w:rsidRPr="005A570D" w:rsidRDefault="00766A19" w:rsidP="00120988">
            <w:pPr>
              <w:rPr>
                <w:sz w:val="16"/>
                <w:szCs w:val="16"/>
              </w:rPr>
            </w:pPr>
            <w:r w:rsidRPr="005A570D">
              <w:rPr>
                <w:rFonts w:hint="eastAsia"/>
                <w:sz w:val="16"/>
                <w:szCs w:val="16"/>
              </w:rPr>
              <w:t>薬剤師</w:t>
            </w:r>
          </w:p>
        </w:tc>
        <w:tc>
          <w:tcPr>
            <w:tcW w:w="3080" w:type="dxa"/>
            <w:tcBorders>
              <w:top w:val="nil"/>
              <w:left w:val="nil"/>
              <w:bottom w:val="nil"/>
              <w:right w:val="single" w:sz="8" w:space="0" w:color="auto"/>
            </w:tcBorders>
            <w:shd w:val="clear" w:color="auto" w:fill="auto"/>
            <w:vAlign w:val="center"/>
            <w:hideMark/>
          </w:tcPr>
          <w:p w14:paraId="1E185C87" w14:textId="77777777" w:rsidR="00766A19" w:rsidRPr="005A570D" w:rsidRDefault="00766A19" w:rsidP="00120988">
            <w:pPr>
              <w:rPr>
                <w:sz w:val="16"/>
                <w:szCs w:val="16"/>
              </w:rPr>
            </w:pPr>
            <w:r w:rsidRPr="005A570D">
              <w:rPr>
                <w:rFonts w:hint="eastAsia"/>
                <w:sz w:val="16"/>
                <w:szCs w:val="16"/>
              </w:rPr>
              <w:t>公共交通機関の停止による参集不可</w:t>
            </w:r>
          </w:p>
        </w:tc>
        <w:tc>
          <w:tcPr>
            <w:tcW w:w="4320" w:type="dxa"/>
            <w:tcBorders>
              <w:top w:val="nil"/>
              <w:left w:val="nil"/>
              <w:bottom w:val="nil"/>
              <w:right w:val="single" w:sz="8" w:space="0" w:color="auto"/>
            </w:tcBorders>
            <w:shd w:val="clear" w:color="auto" w:fill="auto"/>
            <w:vAlign w:val="center"/>
            <w:hideMark/>
          </w:tcPr>
          <w:p w14:paraId="27A263F6" w14:textId="77777777" w:rsidR="00766A19" w:rsidRPr="005A570D" w:rsidRDefault="00766A19" w:rsidP="00120988">
            <w:pPr>
              <w:rPr>
                <w:sz w:val="16"/>
                <w:szCs w:val="16"/>
              </w:rPr>
            </w:pPr>
            <w:r w:rsidRPr="005A570D">
              <w:rPr>
                <w:rFonts w:hint="eastAsia"/>
                <w:sz w:val="16"/>
                <w:szCs w:val="16"/>
              </w:rPr>
              <w:t>近隣居住者のパート採用</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1BE1A1B2" w14:textId="77777777" w:rsidR="00766A19" w:rsidRPr="005A570D" w:rsidRDefault="00766A19" w:rsidP="00120988">
            <w:pPr>
              <w:rPr>
                <w:sz w:val="16"/>
                <w:szCs w:val="16"/>
              </w:rPr>
            </w:pPr>
            <w:r w:rsidRPr="005A570D">
              <w:rPr>
                <w:rFonts w:hint="eastAsia"/>
                <w:sz w:val="16"/>
                <w:szCs w:val="16"/>
              </w:rPr>
              <w:t>×</w:t>
            </w:r>
          </w:p>
        </w:tc>
      </w:tr>
      <w:tr w:rsidR="00766A19" w:rsidRPr="005A570D" w14:paraId="687C0498" w14:textId="77777777" w:rsidTr="00120988">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6A3F61BE" w14:textId="77777777" w:rsidR="00766A19" w:rsidRPr="005A570D" w:rsidRDefault="00766A19" w:rsidP="00120988">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1C95B8C7" w14:textId="77777777" w:rsidR="00766A19" w:rsidRPr="005A570D" w:rsidRDefault="00766A19" w:rsidP="00120988">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36DE5C59" w14:textId="77777777" w:rsidR="00766A19" w:rsidRPr="005A570D" w:rsidRDefault="00766A19" w:rsidP="00120988">
            <w:pPr>
              <w:rPr>
                <w:sz w:val="16"/>
                <w:szCs w:val="16"/>
              </w:rPr>
            </w:pPr>
            <w:r w:rsidRPr="005A570D">
              <w:rPr>
                <w:rFonts w:hint="eastAsia"/>
                <w:sz w:val="16"/>
                <w:szCs w:val="16"/>
              </w:rPr>
              <w:t>道路の寸断、 交通規制による参集不可</w:t>
            </w:r>
          </w:p>
        </w:tc>
        <w:tc>
          <w:tcPr>
            <w:tcW w:w="4320" w:type="dxa"/>
            <w:tcBorders>
              <w:top w:val="nil"/>
              <w:left w:val="nil"/>
              <w:bottom w:val="single" w:sz="8" w:space="0" w:color="auto"/>
              <w:right w:val="single" w:sz="8" w:space="0" w:color="auto"/>
            </w:tcBorders>
            <w:shd w:val="clear" w:color="auto" w:fill="auto"/>
            <w:vAlign w:val="center"/>
            <w:hideMark/>
          </w:tcPr>
          <w:p w14:paraId="0B8982B3" w14:textId="77777777" w:rsidR="00766A19" w:rsidRPr="005A570D" w:rsidRDefault="00766A19" w:rsidP="00120988">
            <w:pPr>
              <w:rPr>
                <w:sz w:val="16"/>
                <w:szCs w:val="16"/>
              </w:rPr>
            </w:pPr>
            <w:r w:rsidRPr="005A570D">
              <w:rPr>
                <w:rFonts w:hint="eastAsia"/>
                <w:sz w:val="16"/>
                <w:szCs w:val="16"/>
              </w:rPr>
              <w:t>店舗への徒歩参集ルートの確認</w:t>
            </w:r>
          </w:p>
        </w:tc>
        <w:tc>
          <w:tcPr>
            <w:tcW w:w="3419" w:type="dxa"/>
            <w:vMerge/>
            <w:tcBorders>
              <w:top w:val="nil"/>
              <w:left w:val="single" w:sz="8" w:space="0" w:color="auto"/>
              <w:bottom w:val="single" w:sz="8" w:space="0" w:color="000000"/>
              <w:right w:val="single" w:sz="8" w:space="0" w:color="auto"/>
            </w:tcBorders>
            <w:vAlign w:val="center"/>
            <w:hideMark/>
          </w:tcPr>
          <w:p w14:paraId="3567C1A1" w14:textId="77777777" w:rsidR="00766A19" w:rsidRPr="005A570D" w:rsidRDefault="00766A19" w:rsidP="00120988">
            <w:pPr>
              <w:rPr>
                <w:sz w:val="16"/>
                <w:szCs w:val="16"/>
              </w:rPr>
            </w:pPr>
          </w:p>
        </w:tc>
      </w:tr>
      <w:tr w:rsidR="00766A19" w:rsidRPr="005A570D" w14:paraId="0A9AA9FF" w14:textId="77777777" w:rsidTr="00120988">
        <w:trPr>
          <w:trHeight w:val="36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78C92384" w14:textId="77777777" w:rsidR="00766A19" w:rsidRPr="005A570D" w:rsidRDefault="00766A19" w:rsidP="00120988">
            <w:pPr>
              <w:rPr>
                <w:sz w:val="16"/>
                <w:szCs w:val="16"/>
              </w:rPr>
            </w:pPr>
            <w:r w:rsidRPr="005A570D">
              <w:rPr>
                <w:rFonts w:hint="eastAsia"/>
                <w:sz w:val="16"/>
                <w:szCs w:val="16"/>
              </w:rPr>
              <w:t>モノ</w:t>
            </w:r>
          </w:p>
        </w:tc>
        <w:tc>
          <w:tcPr>
            <w:tcW w:w="2140" w:type="dxa"/>
            <w:tcBorders>
              <w:top w:val="nil"/>
              <w:left w:val="nil"/>
              <w:bottom w:val="nil"/>
              <w:right w:val="single" w:sz="8" w:space="0" w:color="auto"/>
            </w:tcBorders>
            <w:shd w:val="clear" w:color="auto" w:fill="auto"/>
            <w:vAlign w:val="center"/>
            <w:hideMark/>
          </w:tcPr>
          <w:p w14:paraId="57647929" w14:textId="77777777" w:rsidR="00766A19" w:rsidRPr="005A570D" w:rsidRDefault="00766A19" w:rsidP="00120988">
            <w:pPr>
              <w:rPr>
                <w:sz w:val="16"/>
                <w:szCs w:val="16"/>
              </w:rPr>
            </w:pPr>
            <w:r w:rsidRPr="005A570D">
              <w:rPr>
                <w:rFonts w:hint="eastAsia"/>
                <w:sz w:val="16"/>
                <w:szCs w:val="16"/>
              </w:rPr>
              <w:t>常備品</w:t>
            </w:r>
          </w:p>
        </w:tc>
        <w:tc>
          <w:tcPr>
            <w:tcW w:w="1280" w:type="dxa"/>
            <w:tcBorders>
              <w:top w:val="nil"/>
              <w:left w:val="single" w:sz="8" w:space="0" w:color="auto"/>
              <w:bottom w:val="nil"/>
              <w:right w:val="single" w:sz="8" w:space="0" w:color="auto"/>
            </w:tcBorders>
            <w:shd w:val="clear" w:color="auto" w:fill="auto"/>
            <w:vAlign w:val="center"/>
            <w:hideMark/>
          </w:tcPr>
          <w:p w14:paraId="4488FDA0" w14:textId="77777777" w:rsidR="00766A19" w:rsidRPr="005A570D" w:rsidRDefault="00766A19" w:rsidP="00120988">
            <w:pPr>
              <w:rPr>
                <w:sz w:val="16"/>
                <w:szCs w:val="16"/>
              </w:rPr>
            </w:pPr>
            <w:r>
              <w:rPr>
                <w:rFonts w:hint="eastAsia"/>
                <w:sz w:val="16"/>
                <w:szCs w:val="16"/>
              </w:rPr>
              <w:t>パソコン</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5676B3E6" w14:textId="77777777" w:rsidR="00766A19" w:rsidRDefault="00766A19" w:rsidP="00120988">
            <w:pPr>
              <w:rPr>
                <w:sz w:val="16"/>
                <w:szCs w:val="16"/>
              </w:rPr>
            </w:pPr>
            <w:r>
              <w:rPr>
                <w:rFonts w:hint="eastAsia"/>
                <w:sz w:val="16"/>
                <w:szCs w:val="16"/>
              </w:rPr>
              <w:t>揺れによる故障</w:t>
            </w:r>
          </w:p>
          <w:p w14:paraId="22E0510E" w14:textId="77777777" w:rsidR="00766A19" w:rsidRPr="005A570D" w:rsidRDefault="00766A19" w:rsidP="00120988">
            <w:pPr>
              <w:rPr>
                <w:sz w:val="16"/>
                <w:szCs w:val="16"/>
              </w:rPr>
            </w:pPr>
            <w:r>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1292390A" w14:textId="77777777" w:rsidR="00766A19" w:rsidRDefault="00766A19" w:rsidP="00120988">
            <w:pPr>
              <w:rPr>
                <w:sz w:val="16"/>
                <w:szCs w:val="16"/>
              </w:rPr>
            </w:pPr>
            <w:r>
              <w:rPr>
                <w:rFonts w:hint="eastAsia"/>
                <w:sz w:val="16"/>
                <w:szCs w:val="16"/>
              </w:rPr>
              <w:t>保管場所の固定</w:t>
            </w:r>
          </w:p>
          <w:p w14:paraId="0EA2FBE5" w14:textId="77777777" w:rsidR="00766A19" w:rsidRPr="005A570D" w:rsidRDefault="00766A19" w:rsidP="00120988">
            <w:pPr>
              <w:rPr>
                <w:sz w:val="16"/>
                <w:szCs w:val="16"/>
              </w:rPr>
            </w:pPr>
            <w:r>
              <w:rPr>
                <w:rFonts w:hint="eastAsia"/>
                <w:sz w:val="16"/>
                <w:szCs w:val="16"/>
              </w:rPr>
              <w:t>予備電源確保</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1DA629B4" w14:textId="2768AEF2" w:rsidR="00766A19" w:rsidRPr="005A570D" w:rsidRDefault="00E20007" w:rsidP="00120988">
            <w:pPr>
              <w:rPr>
                <w:sz w:val="16"/>
                <w:szCs w:val="16"/>
              </w:rPr>
            </w:pPr>
            <w:r>
              <w:rPr>
                <w:rFonts w:hint="eastAsia"/>
                <w:sz w:val="16"/>
                <w:szCs w:val="16"/>
              </w:rPr>
              <w:t>△</w:t>
            </w:r>
          </w:p>
        </w:tc>
      </w:tr>
      <w:tr w:rsidR="00766A19" w:rsidRPr="005A570D" w14:paraId="525927DB" w14:textId="77777777" w:rsidTr="00120988">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6A7859AD" w14:textId="77777777" w:rsidR="00766A19" w:rsidRPr="005A570D" w:rsidRDefault="00766A19" w:rsidP="00120988">
            <w:pPr>
              <w:rPr>
                <w:sz w:val="16"/>
                <w:szCs w:val="16"/>
              </w:rPr>
            </w:pPr>
          </w:p>
        </w:tc>
        <w:tc>
          <w:tcPr>
            <w:tcW w:w="2140" w:type="dxa"/>
            <w:tcBorders>
              <w:top w:val="nil"/>
              <w:left w:val="nil"/>
              <w:bottom w:val="nil"/>
              <w:right w:val="single" w:sz="8" w:space="0" w:color="auto"/>
            </w:tcBorders>
            <w:shd w:val="clear" w:color="auto" w:fill="auto"/>
            <w:vAlign w:val="center"/>
            <w:hideMark/>
          </w:tcPr>
          <w:p w14:paraId="26152AF9" w14:textId="77777777" w:rsidR="00766A19" w:rsidRPr="005A570D" w:rsidRDefault="00766A19" w:rsidP="00120988">
            <w:pPr>
              <w:rPr>
                <w:sz w:val="16"/>
                <w:szCs w:val="16"/>
              </w:rPr>
            </w:pPr>
            <w:r w:rsidRPr="005A570D">
              <w:rPr>
                <w:rFonts w:hint="eastAsia"/>
                <w:sz w:val="16"/>
                <w:szCs w:val="16"/>
              </w:rPr>
              <w:t>※薬局が日常的に</w:t>
            </w:r>
          </w:p>
        </w:tc>
        <w:tc>
          <w:tcPr>
            <w:tcW w:w="1280" w:type="dxa"/>
            <w:tcBorders>
              <w:top w:val="nil"/>
              <w:left w:val="single" w:sz="8" w:space="0" w:color="auto"/>
              <w:bottom w:val="nil"/>
              <w:right w:val="single" w:sz="8" w:space="0" w:color="auto"/>
            </w:tcBorders>
            <w:shd w:val="clear" w:color="auto" w:fill="auto"/>
            <w:vAlign w:val="center"/>
            <w:hideMark/>
          </w:tcPr>
          <w:p w14:paraId="151E663B" w14:textId="6A31237A" w:rsidR="00766A19" w:rsidRPr="005A570D" w:rsidRDefault="00E20007" w:rsidP="00120988">
            <w:pPr>
              <w:rPr>
                <w:sz w:val="16"/>
                <w:szCs w:val="16"/>
              </w:rPr>
            </w:pPr>
            <w:r>
              <w:rPr>
                <w:rFonts w:hint="eastAsia"/>
                <w:sz w:val="16"/>
                <w:szCs w:val="16"/>
              </w:rPr>
              <w:t>資格確認機材</w:t>
            </w:r>
          </w:p>
        </w:tc>
        <w:tc>
          <w:tcPr>
            <w:tcW w:w="3080" w:type="dxa"/>
            <w:vMerge/>
            <w:tcBorders>
              <w:top w:val="nil"/>
              <w:left w:val="single" w:sz="8" w:space="0" w:color="auto"/>
              <w:bottom w:val="single" w:sz="8" w:space="0" w:color="000000"/>
              <w:right w:val="single" w:sz="8" w:space="0" w:color="auto"/>
            </w:tcBorders>
            <w:vAlign w:val="center"/>
            <w:hideMark/>
          </w:tcPr>
          <w:p w14:paraId="4A449BC2" w14:textId="77777777" w:rsidR="00766A19" w:rsidRPr="005A570D" w:rsidRDefault="00766A19" w:rsidP="00120988">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45182F67" w14:textId="77777777" w:rsidR="00766A19" w:rsidRPr="005A570D" w:rsidRDefault="00766A19" w:rsidP="00120988">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4BDF58A9" w14:textId="77777777" w:rsidR="00766A19" w:rsidRPr="005A570D" w:rsidRDefault="00766A19" w:rsidP="00120988">
            <w:pPr>
              <w:rPr>
                <w:sz w:val="16"/>
                <w:szCs w:val="16"/>
              </w:rPr>
            </w:pPr>
          </w:p>
        </w:tc>
      </w:tr>
      <w:tr w:rsidR="00766A19" w:rsidRPr="005A570D" w14:paraId="1AE263A4" w14:textId="77777777" w:rsidTr="00120988">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415ADBF1" w14:textId="77777777" w:rsidR="00766A19" w:rsidRPr="005A570D" w:rsidRDefault="00766A19" w:rsidP="00120988">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55B48F28" w14:textId="77777777" w:rsidR="00766A19" w:rsidRPr="005A570D" w:rsidRDefault="00766A19" w:rsidP="00120988">
            <w:pPr>
              <w:rPr>
                <w:sz w:val="16"/>
                <w:szCs w:val="16"/>
              </w:rPr>
            </w:pPr>
            <w:r w:rsidRPr="005A570D">
              <w:rPr>
                <w:rFonts w:hint="eastAsia"/>
                <w:sz w:val="16"/>
                <w:szCs w:val="16"/>
              </w:rPr>
              <w:t xml:space="preserve">  保有しているもの</w:t>
            </w:r>
          </w:p>
        </w:tc>
        <w:tc>
          <w:tcPr>
            <w:tcW w:w="1280" w:type="dxa"/>
            <w:tcBorders>
              <w:top w:val="nil"/>
              <w:left w:val="nil"/>
              <w:bottom w:val="single" w:sz="8" w:space="0" w:color="auto"/>
              <w:right w:val="single" w:sz="8" w:space="0" w:color="auto"/>
            </w:tcBorders>
            <w:shd w:val="clear" w:color="auto" w:fill="auto"/>
            <w:vAlign w:val="center"/>
            <w:hideMark/>
          </w:tcPr>
          <w:p w14:paraId="0AE4CCDF" w14:textId="77777777" w:rsidR="00766A19" w:rsidRPr="005A570D" w:rsidRDefault="00766A19" w:rsidP="00120988">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06944A9A" w14:textId="77777777" w:rsidR="00766A19" w:rsidRPr="005A570D" w:rsidRDefault="00766A19" w:rsidP="00120988">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01FEA348" w14:textId="77777777" w:rsidR="00766A19" w:rsidRPr="005A570D" w:rsidRDefault="00766A19" w:rsidP="00120988">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20CAB083" w14:textId="77777777" w:rsidR="00766A19" w:rsidRPr="005A570D" w:rsidRDefault="00766A19" w:rsidP="00120988">
            <w:pPr>
              <w:rPr>
                <w:sz w:val="16"/>
                <w:szCs w:val="16"/>
              </w:rPr>
            </w:pPr>
          </w:p>
        </w:tc>
      </w:tr>
      <w:tr w:rsidR="00766A19" w:rsidRPr="005A570D" w14:paraId="5E2E1ED8" w14:textId="77777777" w:rsidTr="00120988">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7A155115" w14:textId="77777777" w:rsidR="00766A19" w:rsidRPr="005A570D" w:rsidRDefault="00766A19" w:rsidP="00120988">
            <w:pPr>
              <w:rPr>
                <w:sz w:val="16"/>
                <w:szCs w:val="16"/>
              </w:rPr>
            </w:pPr>
          </w:p>
        </w:tc>
        <w:tc>
          <w:tcPr>
            <w:tcW w:w="2140" w:type="dxa"/>
            <w:tcBorders>
              <w:top w:val="nil"/>
              <w:left w:val="nil"/>
              <w:bottom w:val="nil"/>
              <w:right w:val="single" w:sz="8" w:space="0" w:color="auto"/>
            </w:tcBorders>
            <w:shd w:val="clear" w:color="auto" w:fill="auto"/>
            <w:vAlign w:val="center"/>
            <w:hideMark/>
          </w:tcPr>
          <w:p w14:paraId="1ED48FE9" w14:textId="77777777" w:rsidR="00766A19" w:rsidRPr="005A570D" w:rsidRDefault="00766A19" w:rsidP="00120988">
            <w:pPr>
              <w:rPr>
                <w:sz w:val="16"/>
                <w:szCs w:val="16"/>
              </w:rPr>
            </w:pPr>
            <w:r w:rsidRPr="005A570D">
              <w:rPr>
                <w:rFonts w:hint="eastAsia"/>
                <w:sz w:val="16"/>
                <w:szCs w:val="16"/>
              </w:rPr>
              <w:t>外部調達品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5BA1AC18" w14:textId="77777777" w:rsidR="00766A19" w:rsidRPr="005A570D" w:rsidRDefault="00766A19" w:rsidP="00120988">
            <w:pPr>
              <w:rPr>
                <w:sz w:val="16"/>
                <w:szCs w:val="16"/>
              </w:rPr>
            </w:pPr>
            <w:r>
              <w:rPr>
                <w:rFonts w:hint="eastAsia"/>
                <w:sz w:val="16"/>
                <w:szCs w:val="16"/>
              </w:rPr>
              <w:t>-</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6453F560" w14:textId="77777777" w:rsidR="00766A19" w:rsidRPr="005A570D" w:rsidRDefault="00766A19" w:rsidP="00120988">
            <w:pPr>
              <w:rPr>
                <w:sz w:val="16"/>
                <w:szCs w:val="16"/>
              </w:rPr>
            </w:pPr>
            <w:r>
              <w:rPr>
                <w:rFonts w:hint="eastAsia"/>
                <w:sz w:val="16"/>
                <w:szCs w:val="16"/>
              </w:rPr>
              <w:t>-</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03F949DB" w14:textId="77777777" w:rsidR="00766A19" w:rsidRPr="005A570D" w:rsidRDefault="00766A19" w:rsidP="00120988">
            <w:pPr>
              <w:rPr>
                <w:sz w:val="16"/>
                <w:szCs w:val="16"/>
              </w:rPr>
            </w:pPr>
            <w:r>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0D931234" w14:textId="77777777" w:rsidR="00766A19" w:rsidRPr="005A570D" w:rsidRDefault="00766A19" w:rsidP="00120988">
            <w:pPr>
              <w:rPr>
                <w:sz w:val="16"/>
                <w:szCs w:val="16"/>
              </w:rPr>
            </w:pPr>
            <w:r>
              <w:rPr>
                <w:rFonts w:hint="eastAsia"/>
                <w:sz w:val="16"/>
                <w:szCs w:val="16"/>
              </w:rPr>
              <w:t>-</w:t>
            </w:r>
          </w:p>
        </w:tc>
      </w:tr>
      <w:tr w:rsidR="00766A19" w:rsidRPr="005A570D" w14:paraId="7BAA840B" w14:textId="77777777" w:rsidTr="00120988">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2A622906" w14:textId="77777777" w:rsidR="00766A19" w:rsidRPr="005A570D" w:rsidRDefault="00766A19" w:rsidP="00120988">
            <w:pPr>
              <w:rPr>
                <w:sz w:val="16"/>
                <w:szCs w:val="16"/>
              </w:rPr>
            </w:pPr>
          </w:p>
        </w:tc>
        <w:tc>
          <w:tcPr>
            <w:tcW w:w="2140" w:type="dxa"/>
            <w:tcBorders>
              <w:top w:val="nil"/>
              <w:left w:val="nil"/>
              <w:bottom w:val="nil"/>
              <w:right w:val="single" w:sz="8" w:space="0" w:color="auto"/>
            </w:tcBorders>
            <w:shd w:val="clear" w:color="auto" w:fill="auto"/>
            <w:vAlign w:val="center"/>
            <w:hideMark/>
          </w:tcPr>
          <w:p w14:paraId="12CC9BE1" w14:textId="77777777" w:rsidR="00766A19" w:rsidRPr="005A570D" w:rsidRDefault="00766A19" w:rsidP="00120988">
            <w:pPr>
              <w:rPr>
                <w:sz w:val="16"/>
                <w:szCs w:val="16"/>
              </w:rPr>
            </w:pPr>
            <w:r w:rsidRPr="005A570D">
              <w:rPr>
                <w:rFonts w:hint="eastAsia"/>
                <w:sz w:val="16"/>
                <w:szCs w:val="16"/>
              </w:rPr>
              <w:t>※外部からの定期的な</w:t>
            </w:r>
          </w:p>
        </w:tc>
        <w:tc>
          <w:tcPr>
            <w:tcW w:w="1280" w:type="dxa"/>
            <w:vMerge/>
            <w:tcBorders>
              <w:top w:val="nil"/>
              <w:left w:val="single" w:sz="8" w:space="0" w:color="auto"/>
              <w:bottom w:val="nil"/>
              <w:right w:val="single" w:sz="8" w:space="0" w:color="auto"/>
            </w:tcBorders>
            <w:vAlign w:val="center"/>
            <w:hideMark/>
          </w:tcPr>
          <w:p w14:paraId="4E84D244" w14:textId="77777777" w:rsidR="00766A19" w:rsidRPr="005A570D" w:rsidRDefault="00766A19" w:rsidP="00120988">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58835823" w14:textId="77777777" w:rsidR="00766A19" w:rsidRPr="005A570D" w:rsidRDefault="00766A19" w:rsidP="00120988">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41D923F6" w14:textId="77777777" w:rsidR="00766A19" w:rsidRPr="005A570D" w:rsidRDefault="00766A19" w:rsidP="00120988">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424567C3" w14:textId="77777777" w:rsidR="00766A19" w:rsidRPr="005A570D" w:rsidRDefault="00766A19" w:rsidP="00120988">
            <w:pPr>
              <w:rPr>
                <w:sz w:val="16"/>
                <w:szCs w:val="16"/>
              </w:rPr>
            </w:pPr>
          </w:p>
        </w:tc>
      </w:tr>
      <w:tr w:rsidR="00766A19" w:rsidRPr="005A570D" w14:paraId="054FDC0E" w14:textId="77777777" w:rsidTr="00120988">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5798A2E4" w14:textId="77777777" w:rsidR="00766A19" w:rsidRPr="005A570D" w:rsidRDefault="00766A19" w:rsidP="00120988">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15ADD946" w14:textId="77777777" w:rsidR="00766A19" w:rsidRPr="005A570D" w:rsidRDefault="00766A19" w:rsidP="00120988">
            <w:pPr>
              <w:rPr>
                <w:sz w:val="16"/>
                <w:szCs w:val="16"/>
              </w:rPr>
            </w:pPr>
            <w:r w:rsidRPr="005A570D">
              <w:rPr>
                <w:rFonts w:hint="eastAsia"/>
                <w:sz w:val="16"/>
                <w:szCs w:val="16"/>
              </w:rPr>
              <w:t xml:space="preserve">  供給が必要なもの</w:t>
            </w:r>
          </w:p>
        </w:tc>
        <w:tc>
          <w:tcPr>
            <w:tcW w:w="1280" w:type="dxa"/>
            <w:tcBorders>
              <w:top w:val="nil"/>
              <w:left w:val="nil"/>
              <w:bottom w:val="single" w:sz="8" w:space="0" w:color="auto"/>
              <w:right w:val="single" w:sz="8" w:space="0" w:color="auto"/>
            </w:tcBorders>
            <w:shd w:val="clear" w:color="auto" w:fill="auto"/>
            <w:vAlign w:val="center"/>
            <w:hideMark/>
          </w:tcPr>
          <w:p w14:paraId="4975211B" w14:textId="77777777" w:rsidR="00766A19" w:rsidRPr="005A570D" w:rsidRDefault="00766A19" w:rsidP="00120988">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2D83D802" w14:textId="77777777" w:rsidR="00766A19" w:rsidRPr="005A570D" w:rsidRDefault="00766A19" w:rsidP="00120988">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36029E57" w14:textId="77777777" w:rsidR="00766A19" w:rsidRPr="005A570D" w:rsidRDefault="00766A19" w:rsidP="00120988">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1D8152BD" w14:textId="77777777" w:rsidR="00766A19" w:rsidRPr="005A570D" w:rsidRDefault="00766A19" w:rsidP="00120988">
            <w:pPr>
              <w:rPr>
                <w:sz w:val="16"/>
                <w:szCs w:val="16"/>
              </w:rPr>
            </w:pPr>
          </w:p>
        </w:tc>
      </w:tr>
      <w:tr w:rsidR="00766A19" w:rsidRPr="005A570D" w14:paraId="01CD243A" w14:textId="77777777" w:rsidTr="00120988">
        <w:trPr>
          <w:trHeight w:val="396"/>
        </w:trPr>
        <w:tc>
          <w:tcPr>
            <w:tcW w:w="3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3B9ABD2" w14:textId="77777777" w:rsidR="00766A19" w:rsidRPr="005A570D" w:rsidRDefault="00766A19" w:rsidP="00120988">
            <w:pPr>
              <w:rPr>
                <w:sz w:val="16"/>
                <w:szCs w:val="16"/>
              </w:rPr>
            </w:pPr>
            <w:r w:rsidRPr="005A570D">
              <w:rPr>
                <w:rFonts w:hint="eastAsia"/>
                <w:sz w:val="16"/>
                <w:szCs w:val="16"/>
              </w:rPr>
              <w:t>情報</w:t>
            </w:r>
          </w:p>
        </w:tc>
        <w:tc>
          <w:tcPr>
            <w:tcW w:w="1280" w:type="dxa"/>
            <w:tcBorders>
              <w:top w:val="nil"/>
              <w:left w:val="nil"/>
              <w:bottom w:val="single" w:sz="8" w:space="0" w:color="auto"/>
              <w:right w:val="single" w:sz="8" w:space="0" w:color="auto"/>
            </w:tcBorders>
            <w:shd w:val="clear" w:color="auto" w:fill="auto"/>
            <w:vAlign w:val="center"/>
            <w:hideMark/>
          </w:tcPr>
          <w:p w14:paraId="650193F8" w14:textId="77777777" w:rsidR="00766A19" w:rsidRPr="005A570D" w:rsidRDefault="00766A19" w:rsidP="00120988">
            <w:pPr>
              <w:rPr>
                <w:sz w:val="16"/>
                <w:szCs w:val="16"/>
              </w:rPr>
            </w:pPr>
            <w:r w:rsidRPr="005A570D">
              <w:rPr>
                <w:rFonts w:hint="eastAsia"/>
                <w:sz w:val="16"/>
                <w:szCs w:val="16"/>
              </w:rPr>
              <w:t>処方箋</w:t>
            </w:r>
          </w:p>
        </w:tc>
        <w:tc>
          <w:tcPr>
            <w:tcW w:w="3080" w:type="dxa"/>
            <w:tcBorders>
              <w:top w:val="nil"/>
              <w:left w:val="nil"/>
              <w:bottom w:val="single" w:sz="8" w:space="0" w:color="auto"/>
              <w:right w:val="single" w:sz="8" w:space="0" w:color="auto"/>
            </w:tcBorders>
            <w:shd w:val="clear" w:color="auto" w:fill="auto"/>
            <w:vAlign w:val="center"/>
            <w:hideMark/>
          </w:tcPr>
          <w:p w14:paraId="08967487" w14:textId="77777777" w:rsidR="00766A19" w:rsidRPr="005A570D" w:rsidRDefault="00766A19" w:rsidP="00120988">
            <w:pPr>
              <w:rPr>
                <w:sz w:val="16"/>
                <w:szCs w:val="16"/>
              </w:rPr>
            </w:pPr>
            <w:r>
              <w:rPr>
                <w:rFonts w:hint="eastAsia"/>
                <w:sz w:val="16"/>
                <w:szCs w:val="16"/>
              </w:rPr>
              <w:t>業務番号（2）で検討</w:t>
            </w:r>
          </w:p>
        </w:tc>
        <w:tc>
          <w:tcPr>
            <w:tcW w:w="4320" w:type="dxa"/>
            <w:tcBorders>
              <w:top w:val="nil"/>
              <w:left w:val="nil"/>
              <w:bottom w:val="single" w:sz="8" w:space="0" w:color="auto"/>
              <w:right w:val="single" w:sz="8" w:space="0" w:color="auto"/>
            </w:tcBorders>
            <w:shd w:val="clear" w:color="auto" w:fill="auto"/>
            <w:vAlign w:val="center"/>
            <w:hideMark/>
          </w:tcPr>
          <w:p w14:paraId="0F0113F2" w14:textId="77777777" w:rsidR="00766A19" w:rsidRPr="005A570D" w:rsidRDefault="00766A19" w:rsidP="00120988">
            <w:pPr>
              <w:rPr>
                <w:sz w:val="16"/>
                <w:szCs w:val="16"/>
              </w:rPr>
            </w:pPr>
            <w:r>
              <w:rPr>
                <w:rFonts w:hint="eastAsia"/>
                <w:sz w:val="16"/>
                <w:szCs w:val="16"/>
              </w:rPr>
              <w:t>業務番号（2）で検討</w:t>
            </w:r>
          </w:p>
        </w:tc>
        <w:tc>
          <w:tcPr>
            <w:tcW w:w="3419" w:type="dxa"/>
            <w:tcBorders>
              <w:top w:val="nil"/>
              <w:left w:val="nil"/>
              <w:bottom w:val="single" w:sz="8" w:space="0" w:color="auto"/>
              <w:right w:val="single" w:sz="8" w:space="0" w:color="auto"/>
            </w:tcBorders>
            <w:shd w:val="clear" w:color="auto" w:fill="auto"/>
            <w:vAlign w:val="center"/>
            <w:hideMark/>
          </w:tcPr>
          <w:p w14:paraId="3766E788" w14:textId="77777777" w:rsidR="00766A19" w:rsidRPr="005A570D" w:rsidRDefault="00766A19" w:rsidP="00120988">
            <w:pPr>
              <w:rPr>
                <w:sz w:val="16"/>
                <w:szCs w:val="16"/>
              </w:rPr>
            </w:pPr>
            <w:r>
              <w:rPr>
                <w:rFonts w:hint="eastAsia"/>
                <w:sz w:val="16"/>
                <w:szCs w:val="16"/>
              </w:rPr>
              <w:t>業務番号（2）で検討</w:t>
            </w:r>
          </w:p>
        </w:tc>
      </w:tr>
      <w:tr w:rsidR="00766A19" w:rsidRPr="005A570D" w14:paraId="13FDDE7B" w14:textId="77777777" w:rsidTr="00120988">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5F3740D" w14:textId="77777777" w:rsidR="00766A19" w:rsidRPr="005A570D" w:rsidRDefault="00766A19" w:rsidP="00120988">
            <w:pPr>
              <w:rPr>
                <w:sz w:val="16"/>
                <w:szCs w:val="16"/>
              </w:rPr>
            </w:pPr>
            <w:r w:rsidRPr="005A570D">
              <w:rPr>
                <w:rFonts w:hint="eastAsia"/>
                <w:sz w:val="16"/>
                <w:szCs w:val="16"/>
              </w:rPr>
              <w:t>ライフライン</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57B7EC4B" w14:textId="77777777" w:rsidR="00766A19" w:rsidRPr="005A570D" w:rsidRDefault="00766A19" w:rsidP="00120988">
            <w:pPr>
              <w:rPr>
                <w:sz w:val="16"/>
                <w:szCs w:val="16"/>
              </w:rPr>
            </w:pPr>
            <w:r w:rsidRPr="005A570D">
              <w:rPr>
                <w:rFonts w:hint="eastAsia"/>
                <w:sz w:val="16"/>
                <w:szCs w:val="16"/>
              </w:rPr>
              <w:t>電気</w:t>
            </w:r>
          </w:p>
        </w:tc>
        <w:tc>
          <w:tcPr>
            <w:tcW w:w="3080" w:type="dxa"/>
            <w:tcBorders>
              <w:top w:val="nil"/>
              <w:left w:val="nil"/>
              <w:bottom w:val="nil"/>
              <w:right w:val="single" w:sz="8" w:space="0" w:color="auto"/>
            </w:tcBorders>
            <w:shd w:val="clear" w:color="auto" w:fill="auto"/>
            <w:vAlign w:val="center"/>
            <w:hideMark/>
          </w:tcPr>
          <w:p w14:paraId="45F0D45C" w14:textId="77777777" w:rsidR="00766A19" w:rsidRPr="005A570D" w:rsidRDefault="00766A19" w:rsidP="00120988">
            <w:pPr>
              <w:rPr>
                <w:sz w:val="16"/>
                <w:szCs w:val="16"/>
              </w:rPr>
            </w:pPr>
            <w:r w:rsidRPr="005A570D">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430FA277" w14:textId="77777777" w:rsidR="00766A19" w:rsidRPr="005A570D" w:rsidRDefault="00766A19" w:rsidP="00120988">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49D88F4A" w14:textId="77777777" w:rsidR="00766A19" w:rsidRPr="005A570D" w:rsidRDefault="00766A19" w:rsidP="00120988">
            <w:pPr>
              <w:rPr>
                <w:sz w:val="16"/>
                <w:szCs w:val="16"/>
              </w:rPr>
            </w:pPr>
            <w:r w:rsidRPr="005A570D">
              <w:rPr>
                <w:rFonts w:hint="eastAsia"/>
                <w:sz w:val="16"/>
                <w:szCs w:val="16"/>
              </w:rPr>
              <w:t>×</w:t>
            </w:r>
          </w:p>
        </w:tc>
      </w:tr>
      <w:tr w:rsidR="00766A19" w:rsidRPr="005A570D" w14:paraId="7C150A7F" w14:textId="77777777" w:rsidTr="00120988">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0D4CCAEF" w14:textId="77777777" w:rsidR="00766A19" w:rsidRPr="005A570D" w:rsidRDefault="00766A19" w:rsidP="00120988">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5611F9C8" w14:textId="77777777" w:rsidR="00766A19" w:rsidRPr="005A570D" w:rsidRDefault="00766A19" w:rsidP="00120988">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0AA84806" w14:textId="77777777" w:rsidR="00766A19" w:rsidRPr="005A570D" w:rsidRDefault="00766A19" w:rsidP="00120988">
            <w:pPr>
              <w:rPr>
                <w:sz w:val="16"/>
                <w:szCs w:val="16"/>
              </w:rPr>
            </w:pPr>
            <w:r w:rsidRPr="005A570D">
              <w:rPr>
                <w:rFonts w:hint="eastAsia"/>
                <w:sz w:val="16"/>
                <w:szCs w:val="16"/>
              </w:rPr>
              <w:t>照明の停止</w:t>
            </w:r>
          </w:p>
        </w:tc>
        <w:tc>
          <w:tcPr>
            <w:tcW w:w="4320" w:type="dxa"/>
            <w:vMerge/>
            <w:tcBorders>
              <w:top w:val="nil"/>
              <w:left w:val="single" w:sz="8" w:space="0" w:color="auto"/>
              <w:bottom w:val="single" w:sz="8" w:space="0" w:color="000000"/>
              <w:right w:val="single" w:sz="8" w:space="0" w:color="auto"/>
            </w:tcBorders>
            <w:vAlign w:val="center"/>
            <w:hideMark/>
          </w:tcPr>
          <w:p w14:paraId="74DFC3E6" w14:textId="77777777" w:rsidR="00766A19" w:rsidRPr="005A570D" w:rsidRDefault="00766A19" w:rsidP="00120988">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476B57D3" w14:textId="77777777" w:rsidR="00766A19" w:rsidRPr="005A570D" w:rsidRDefault="00766A19" w:rsidP="00120988">
            <w:pPr>
              <w:rPr>
                <w:sz w:val="16"/>
                <w:szCs w:val="16"/>
              </w:rPr>
            </w:pPr>
          </w:p>
        </w:tc>
      </w:tr>
      <w:tr w:rsidR="00766A19" w:rsidRPr="005A570D" w14:paraId="4DB5EBC1" w14:textId="77777777" w:rsidTr="00120988">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4E40A9F7" w14:textId="77777777" w:rsidR="00766A19" w:rsidRPr="005A570D" w:rsidRDefault="00766A19" w:rsidP="00120988">
            <w:pPr>
              <w:rPr>
                <w:sz w:val="16"/>
                <w:szCs w:val="16"/>
              </w:rPr>
            </w:pPr>
          </w:p>
        </w:tc>
        <w:tc>
          <w:tcPr>
            <w:tcW w:w="1280" w:type="dxa"/>
            <w:tcBorders>
              <w:top w:val="nil"/>
              <w:left w:val="nil"/>
              <w:bottom w:val="single" w:sz="8" w:space="0" w:color="auto"/>
              <w:right w:val="single" w:sz="8" w:space="0" w:color="auto"/>
            </w:tcBorders>
            <w:shd w:val="clear" w:color="auto" w:fill="auto"/>
            <w:vAlign w:val="center"/>
            <w:hideMark/>
          </w:tcPr>
          <w:p w14:paraId="21C53E13" w14:textId="77777777" w:rsidR="00766A19" w:rsidRPr="005A570D" w:rsidRDefault="00766A19" w:rsidP="00120988">
            <w:pPr>
              <w:rPr>
                <w:sz w:val="16"/>
                <w:szCs w:val="16"/>
              </w:rPr>
            </w:pPr>
            <w:r w:rsidRPr="005A570D">
              <w:rPr>
                <w:rFonts w:hint="eastAsia"/>
                <w:sz w:val="16"/>
                <w:szCs w:val="16"/>
              </w:rPr>
              <w:t>電話</w:t>
            </w:r>
          </w:p>
        </w:tc>
        <w:tc>
          <w:tcPr>
            <w:tcW w:w="3080" w:type="dxa"/>
            <w:tcBorders>
              <w:top w:val="nil"/>
              <w:left w:val="nil"/>
              <w:bottom w:val="single" w:sz="8" w:space="0" w:color="auto"/>
              <w:right w:val="single" w:sz="8" w:space="0" w:color="auto"/>
            </w:tcBorders>
            <w:shd w:val="clear" w:color="auto" w:fill="auto"/>
            <w:vAlign w:val="center"/>
            <w:hideMark/>
          </w:tcPr>
          <w:p w14:paraId="26EB3479" w14:textId="77777777" w:rsidR="00766A19" w:rsidRPr="005A570D" w:rsidRDefault="00766A19" w:rsidP="00120988">
            <w:pPr>
              <w:rPr>
                <w:sz w:val="16"/>
                <w:szCs w:val="16"/>
              </w:rPr>
            </w:pPr>
            <w:r w:rsidRPr="005A570D">
              <w:rPr>
                <w:rFonts w:hint="eastAsia"/>
                <w:sz w:val="16"/>
                <w:szCs w:val="16"/>
              </w:rPr>
              <w:t>使用困難</w:t>
            </w:r>
          </w:p>
        </w:tc>
        <w:tc>
          <w:tcPr>
            <w:tcW w:w="4320" w:type="dxa"/>
            <w:tcBorders>
              <w:top w:val="nil"/>
              <w:left w:val="nil"/>
              <w:bottom w:val="single" w:sz="8" w:space="0" w:color="auto"/>
              <w:right w:val="single" w:sz="8" w:space="0" w:color="auto"/>
            </w:tcBorders>
            <w:shd w:val="clear" w:color="auto" w:fill="auto"/>
            <w:vAlign w:val="center"/>
            <w:hideMark/>
          </w:tcPr>
          <w:p w14:paraId="2848CA12" w14:textId="77777777" w:rsidR="00766A19" w:rsidRPr="005A570D" w:rsidRDefault="00766A19" w:rsidP="00120988">
            <w:pPr>
              <w:rPr>
                <w:sz w:val="16"/>
                <w:szCs w:val="16"/>
              </w:rPr>
            </w:pPr>
            <w:r w:rsidRPr="005A570D">
              <w:rPr>
                <w:rFonts w:hint="eastAsia"/>
                <w:sz w:val="16"/>
                <w:szCs w:val="16"/>
              </w:rPr>
              <w:t>-</w:t>
            </w:r>
          </w:p>
        </w:tc>
        <w:tc>
          <w:tcPr>
            <w:tcW w:w="3419" w:type="dxa"/>
            <w:tcBorders>
              <w:top w:val="nil"/>
              <w:left w:val="nil"/>
              <w:bottom w:val="single" w:sz="8" w:space="0" w:color="auto"/>
              <w:right w:val="single" w:sz="8" w:space="0" w:color="auto"/>
            </w:tcBorders>
            <w:shd w:val="clear" w:color="auto" w:fill="auto"/>
            <w:vAlign w:val="center"/>
            <w:hideMark/>
          </w:tcPr>
          <w:p w14:paraId="0B7CCC4A" w14:textId="77777777" w:rsidR="00766A19" w:rsidRPr="005A570D" w:rsidRDefault="00766A19" w:rsidP="00120988">
            <w:pPr>
              <w:rPr>
                <w:sz w:val="16"/>
                <w:szCs w:val="16"/>
              </w:rPr>
            </w:pPr>
            <w:r w:rsidRPr="005A570D">
              <w:rPr>
                <w:rFonts w:hint="eastAsia"/>
                <w:sz w:val="16"/>
                <w:szCs w:val="16"/>
              </w:rPr>
              <w:t>×</w:t>
            </w:r>
          </w:p>
        </w:tc>
      </w:tr>
    </w:tbl>
    <w:p w14:paraId="57221FC8" w14:textId="77777777" w:rsidR="00766A19" w:rsidRPr="002F0B21" w:rsidRDefault="00766A19" w:rsidP="00766A19">
      <w:pPr>
        <w:rPr>
          <w:sz w:val="16"/>
          <w:szCs w:val="16"/>
        </w:rPr>
      </w:pPr>
      <w:r w:rsidRPr="002F0B21">
        <w:rPr>
          <w:rFonts w:hint="eastAsia"/>
          <w:sz w:val="16"/>
          <w:szCs w:val="16"/>
        </w:rPr>
        <w:t>様式Ⅴ　業務継続目標とその対策</w:t>
      </w:r>
    </w:p>
    <w:p w14:paraId="532A1F3C" w14:textId="77777777" w:rsidR="00766A19" w:rsidRPr="002F0B21" w:rsidRDefault="00766A19" w:rsidP="00766A19">
      <w:pPr>
        <w:rPr>
          <w:sz w:val="16"/>
          <w:szCs w:val="16"/>
        </w:rPr>
      </w:pPr>
      <w:r w:rsidRPr="002F0B21">
        <w:rPr>
          <w:rFonts w:hint="eastAsia"/>
          <w:noProof/>
          <w:sz w:val="16"/>
          <w:szCs w:val="16"/>
        </w:rPr>
        <mc:AlternateContent>
          <mc:Choice Requires="wps">
            <w:drawing>
              <wp:anchor distT="0" distB="0" distL="114300" distR="114300" simplePos="0" relativeHeight="251712512" behindDoc="0" locked="0" layoutInCell="1" allowOverlap="1" wp14:anchorId="67F8249F" wp14:editId="35A1CD97">
                <wp:simplePos x="0" y="0"/>
                <wp:positionH relativeFrom="margin">
                  <wp:posOffset>60960</wp:posOffset>
                </wp:positionH>
                <wp:positionV relativeFrom="paragraph">
                  <wp:posOffset>2443480</wp:posOffset>
                </wp:positionV>
                <wp:extent cx="3398520" cy="297180"/>
                <wp:effectExtent l="0" t="0" r="0" b="7620"/>
                <wp:wrapNone/>
                <wp:docPr id="1745815139" name="テキスト ボックス 1"/>
                <wp:cNvGraphicFramePr/>
                <a:graphic xmlns:a="http://schemas.openxmlformats.org/drawingml/2006/main">
                  <a:graphicData uri="http://schemas.microsoft.com/office/word/2010/wordprocessingShape">
                    <wps:wsp>
                      <wps:cNvSpPr txBox="1"/>
                      <wps:spPr>
                        <a:xfrm>
                          <a:off x="0" y="0"/>
                          <a:ext cx="3398520" cy="297180"/>
                        </a:xfrm>
                        <a:prstGeom prst="rect">
                          <a:avLst/>
                        </a:prstGeom>
                        <a:solidFill>
                          <a:schemeClr val="lt1"/>
                        </a:solidFill>
                        <a:ln w="6350">
                          <a:noFill/>
                        </a:ln>
                      </wps:spPr>
                      <wps:txbx>
                        <w:txbxContent>
                          <w:p w14:paraId="47E52ED1" w14:textId="77777777" w:rsidR="00766A19" w:rsidRPr="004A7ED6" w:rsidRDefault="00766A19" w:rsidP="00766A19">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3E41D015" w14:textId="77777777" w:rsidR="00766A19" w:rsidRPr="004A7ED6" w:rsidRDefault="00766A19" w:rsidP="00766A19">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F8249F" id="_x0000_s1053" type="#_x0000_t202" style="position:absolute;left:0;text-align:left;margin-left:4.8pt;margin-top:192.4pt;width:267.6pt;height:23.4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" fillcolor="white [3201]" stroked="f" strokeweight=".5pt">
                <v:textbox>
                  <w:txbxContent>
                    <w:p w14:paraId="47E52ED1" w14:textId="77777777" w:rsidR="00766A19" w:rsidRPr="004A7ED6" w:rsidRDefault="00766A19" w:rsidP="00766A19">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3E41D015" w14:textId="77777777" w:rsidR="00766A19" w:rsidRPr="004A7ED6" w:rsidRDefault="00766A19" w:rsidP="00766A19">
                      <w:pPr>
                        <w:rPr>
                          <w:sz w:val="16"/>
                          <w:szCs w:val="18"/>
                        </w:rPr>
                      </w:pPr>
                    </w:p>
                  </w:txbxContent>
                </v:textbox>
                <w10:wrap anchorx="margin"/>
              </v:shape>
            </w:pict>
          </mc:Fallback>
        </mc:AlternateContent>
      </w:r>
      <w:r w:rsidRPr="002F0B21">
        <w:rPr>
          <w:rFonts w:hint="eastAsia"/>
          <w:sz w:val="16"/>
          <w:szCs w:val="16"/>
        </w:rPr>
        <w:t>【業務継続目標】</w:t>
      </w:r>
    </w:p>
    <w:tbl>
      <w:tblPr>
        <w:tblW w:w="15299" w:type="dxa"/>
        <w:tblCellMar>
          <w:left w:w="99" w:type="dxa"/>
          <w:right w:w="99" w:type="dxa"/>
        </w:tblCellMar>
        <w:tblLook w:val="04A0" w:firstRow="1" w:lastRow="0" w:firstColumn="1" w:lastColumn="0" w:noHBand="0" w:noVBand="1"/>
      </w:tblPr>
      <w:tblGrid>
        <w:gridCol w:w="1060"/>
        <w:gridCol w:w="2080"/>
        <w:gridCol w:w="1880"/>
        <w:gridCol w:w="1880"/>
        <w:gridCol w:w="1880"/>
        <w:gridCol w:w="1880"/>
        <w:gridCol w:w="4639"/>
      </w:tblGrid>
      <w:tr w:rsidR="00766A19" w:rsidRPr="005A570D" w14:paraId="5D7BF1D3" w14:textId="77777777" w:rsidTr="00120988">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1FD2A00" w14:textId="77777777" w:rsidR="00766A19" w:rsidRPr="005A570D" w:rsidRDefault="00766A19" w:rsidP="00120988">
            <w:pPr>
              <w:rPr>
                <w:sz w:val="16"/>
                <w:szCs w:val="16"/>
              </w:rPr>
            </w:pPr>
            <w:r w:rsidRPr="005A570D">
              <w:rPr>
                <w:rFonts w:hint="eastAsia"/>
                <w:sz w:val="16"/>
                <w:szCs w:val="16"/>
              </w:rPr>
              <w:t>発災後経過時間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3840F660" w14:textId="77777777" w:rsidR="00766A19" w:rsidRPr="005A570D" w:rsidRDefault="00766A19" w:rsidP="00120988">
            <w:pPr>
              <w:rPr>
                <w:sz w:val="16"/>
                <w:szCs w:val="16"/>
              </w:rPr>
            </w:pPr>
            <w:r w:rsidRPr="005A570D">
              <w:rPr>
                <w:rFonts w:hint="eastAsia"/>
                <w:sz w:val="16"/>
                <w:szCs w:val="16"/>
              </w:rPr>
              <w:t>6時間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2F389971" w14:textId="77777777" w:rsidR="00766A19" w:rsidRPr="005A570D" w:rsidRDefault="00766A19" w:rsidP="00120988">
            <w:pPr>
              <w:rPr>
                <w:sz w:val="16"/>
                <w:szCs w:val="16"/>
              </w:rPr>
            </w:pPr>
            <w:r w:rsidRPr="005A570D">
              <w:rPr>
                <w:rFonts w:hint="eastAsia"/>
                <w:sz w:val="16"/>
                <w:szCs w:val="16"/>
              </w:rPr>
              <w:t>24時間（１日）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2963525A" w14:textId="77777777" w:rsidR="00766A19" w:rsidRPr="005A570D" w:rsidRDefault="00766A19" w:rsidP="00120988">
            <w:pPr>
              <w:rPr>
                <w:sz w:val="16"/>
                <w:szCs w:val="16"/>
              </w:rPr>
            </w:pPr>
            <w:r w:rsidRPr="005A570D">
              <w:rPr>
                <w:rFonts w:hint="eastAsia"/>
                <w:sz w:val="16"/>
                <w:szCs w:val="16"/>
              </w:rPr>
              <w:t>72時間（３日）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625B196A" w14:textId="77777777" w:rsidR="00766A19" w:rsidRPr="005A570D" w:rsidRDefault="00766A19" w:rsidP="00120988">
            <w:pPr>
              <w:rPr>
                <w:sz w:val="16"/>
                <w:szCs w:val="16"/>
              </w:rPr>
            </w:pPr>
            <w:r w:rsidRPr="005A570D">
              <w:rPr>
                <w:rFonts w:hint="eastAsia"/>
                <w:sz w:val="16"/>
                <w:szCs w:val="16"/>
              </w:rPr>
              <w:t>1週間</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5BEAE5BA" w14:textId="77777777" w:rsidR="00766A19" w:rsidRPr="005A570D" w:rsidRDefault="00766A19" w:rsidP="00120988">
            <w:pPr>
              <w:rPr>
                <w:sz w:val="16"/>
                <w:szCs w:val="16"/>
              </w:rPr>
            </w:pPr>
            <w:r w:rsidRPr="005A570D">
              <w:rPr>
                <w:rFonts w:hint="eastAsia"/>
                <w:sz w:val="16"/>
                <w:szCs w:val="16"/>
              </w:rPr>
              <w:t>事前対策</w:t>
            </w:r>
          </w:p>
        </w:tc>
      </w:tr>
      <w:tr w:rsidR="00766A19" w:rsidRPr="005A570D" w14:paraId="4F00AE68" w14:textId="77777777" w:rsidTr="00120988">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6F92303" w14:textId="77777777" w:rsidR="00766A19" w:rsidRPr="005A570D" w:rsidRDefault="00766A19" w:rsidP="00120988">
            <w:pPr>
              <w:rPr>
                <w:sz w:val="16"/>
                <w:szCs w:val="16"/>
              </w:rPr>
            </w:pPr>
            <w:r w:rsidRPr="005A570D">
              <w:rPr>
                <w:rFonts w:hint="eastAsia"/>
                <w:sz w:val="16"/>
                <w:szCs w:val="16"/>
              </w:rPr>
              <w:t>目標とするサービスレベル</w:t>
            </w:r>
          </w:p>
        </w:tc>
        <w:tc>
          <w:tcPr>
            <w:tcW w:w="1880" w:type="dxa"/>
            <w:tcBorders>
              <w:top w:val="nil"/>
              <w:left w:val="nil"/>
              <w:bottom w:val="single" w:sz="8" w:space="0" w:color="auto"/>
              <w:right w:val="single" w:sz="8" w:space="0" w:color="auto"/>
            </w:tcBorders>
            <w:shd w:val="clear" w:color="auto" w:fill="auto"/>
            <w:vAlign w:val="center"/>
            <w:hideMark/>
          </w:tcPr>
          <w:p w14:paraId="4EC1117E" w14:textId="77777777" w:rsidR="00766A19" w:rsidRPr="005A570D" w:rsidRDefault="00766A19" w:rsidP="00120988">
            <w:pPr>
              <w:rPr>
                <w:sz w:val="16"/>
                <w:szCs w:val="16"/>
              </w:rPr>
            </w:pPr>
            <w:r>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5FC8DBB9" w14:textId="77777777" w:rsidR="00766A19" w:rsidRPr="005A570D" w:rsidRDefault="00766A19" w:rsidP="00120988">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37A236F4" w14:textId="77777777" w:rsidR="00766A19" w:rsidRPr="005A570D" w:rsidRDefault="00766A19" w:rsidP="00120988">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6522F3F3" w14:textId="77777777" w:rsidR="00766A19" w:rsidRPr="005A570D" w:rsidRDefault="00766A19" w:rsidP="00120988">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08F58BCB" w14:textId="77777777" w:rsidR="00766A19" w:rsidRPr="005A570D" w:rsidRDefault="00766A19" w:rsidP="00120988">
            <w:pPr>
              <w:rPr>
                <w:sz w:val="16"/>
                <w:szCs w:val="16"/>
              </w:rPr>
            </w:pPr>
            <w:r w:rsidRPr="005A570D">
              <w:rPr>
                <w:rFonts w:hint="eastAsia"/>
                <w:sz w:val="16"/>
                <w:szCs w:val="16"/>
              </w:rPr>
              <w:t>-</w:t>
            </w:r>
          </w:p>
        </w:tc>
      </w:tr>
      <w:tr w:rsidR="00766A19" w:rsidRPr="005A570D" w14:paraId="1A21429B" w14:textId="77777777" w:rsidTr="00120988">
        <w:trPr>
          <w:trHeight w:val="276"/>
        </w:trPr>
        <w:tc>
          <w:tcPr>
            <w:tcW w:w="1060" w:type="dxa"/>
            <w:tcBorders>
              <w:top w:val="nil"/>
              <w:left w:val="single" w:sz="8" w:space="0" w:color="auto"/>
              <w:bottom w:val="nil"/>
              <w:right w:val="single" w:sz="8" w:space="0" w:color="auto"/>
            </w:tcBorders>
            <w:shd w:val="clear" w:color="auto" w:fill="auto"/>
            <w:vAlign w:val="center"/>
            <w:hideMark/>
          </w:tcPr>
          <w:p w14:paraId="682FA671" w14:textId="77777777" w:rsidR="00766A19" w:rsidRPr="005A570D" w:rsidRDefault="00766A19" w:rsidP="00120988">
            <w:pPr>
              <w:rPr>
                <w:sz w:val="16"/>
                <w:szCs w:val="16"/>
              </w:rPr>
            </w:pPr>
            <w:r w:rsidRPr="005A570D">
              <w:rPr>
                <w:rFonts w:hint="eastAsia"/>
                <w:sz w:val="16"/>
                <w:szCs w:val="16"/>
              </w:rPr>
              <w:t>業務を継続</w:t>
            </w:r>
          </w:p>
        </w:tc>
        <w:tc>
          <w:tcPr>
            <w:tcW w:w="2080" w:type="dxa"/>
            <w:tcBorders>
              <w:top w:val="nil"/>
              <w:left w:val="nil"/>
              <w:bottom w:val="nil"/>
              <w:right w:val="single" w:sz="8" w:space="0" w:color="auto"/>
            </w:tcBorders>
            <w:shd w:val="clear" w:color="auto" w:fill="auto"/>
            <w:vAlign w:val="center"/>
            <w:hideMark/>
          </w:tcPr>
          <w:p w14:paraId="07113504" w14:textId="77777777" w:rsidR="00766A19" w:rsidRPr="005A570D" w:rsidRDefault="00766A19" w:rsidP="00120988">
            <w:pPr>
              <w:rPr>
                <w:sz w:val="16"/>
                <w:szCs w:val="16"/>
              </w:rPr>
            </w:pPr>
            <w:r w:rsidRPr="005A570D">
              <w:rPr>
                <w:rFonts w:hint="eastAsia"/>
                <w:sz w:val="16"/>
                <w:szCs w:val="16"/>
              </w:rPr>
              <w:t>サービス提供方法・</w:t>
            </w:r>
          </w:p>
        </w:tc>
        <w:tc>
          <w:tcPr>
            <w:tcW w:w="1880" w:type="dxa"/>
            <w:tcBorders>
              <w:top w:val="nil"/>
              <w:left w:val="nil"/>
              <w:bottom w:val="single" w:sz="8" w:space="0" w:color="auto"/>
              <w:right w:val="single" w:sz="8" w:space="0" w:color="auto"/>
            </w:tcBorders>
            <w:shd w:val="clear" w:color="auto" w:fill="auto"/>
            <w:vAlign w:val="center"/>
            <w:hideMark/>
          </w:tcPr>
          <w:p w14:paraId="3A2B8683" w14:textId="77777777" w:rsidR="00766A19" w:rsidRPr="005A570D" w:rsidRDefault="00766A19" w:rsidP="00120988">
            <w:pPr>
              <w:rPr>
                <w:sz w:val="16"/>
                <w:szCs w:val="16"/>
              </w:rPr>
            </w:pPr>
            <w:r w:rsidRPr="005A570D">
              <w:rPr>
                <w:rFonts w:hint="eastAsia"/>
                <w:sz w:val="16"/>
                <w:szCs w:val="16"/>
              </w:rPr>
              <w:t>薬剤師１名で対応</w:t>
            </w:r>
          </w:p>
        </w:tc>
        <w:tc>
          <w:tcPr>
            <w:tcW w:w="1880" w:type="dxa"/>
            <w:tcBorders>
              <w:top w:val="nil"/>
              <w:left w:val="nil"/>
              <w:bottom w:val="single" w:sz="8" w:space="0" w:color="auto"/>
              <w:right w:val="single" w:sz="8" w:space="0" w:color="auto"/>
            </w:tcBorders>
            <w:shd w:val="clear" w:color="auto" w:fill="auto"/>
            <w:vAlign w:val="center"/>
            <w:hideMark/>
          </w:tcPr>
          <w:p w14:paraId="32D421F0" w14:textId="77777777" w:rsidR="00766A19" w:rsidRPr="005A570D" w:rsidRDefault="00766A19" w:rsidP="00120988">
            <w:pPr>
              <w:rPr>
                <w:sz w:val="16"/>
                <w:szCs w:val="16"/>
              </w:rPr>
            </w:pPr>
            <w:r w:rsidRPr="005A570D">
              <w:rPr>
                <w:rFonts w:hint="eastAsia"/>
                <w:sz w:val="16"/>
                <w:szCs w:val="16"/>
              </w:rPr>
              <w:t>薬剤師２名で対応</w:t>
            </w:r>
          </w:p>
        </w:tc>
        <w:tc>
          <w:tcPr>
            <w:tcW w:w="1880" w:type="dxa"/>
            <w:tcBorders>
              <w:top w:val="nil"/>
              <w:left w:val="nil"/>
              <w:bottom w:val="single" w:sz="8" w:space="0" w:color="auto"/>
              <w:right w:val="single" w:sz="8" w:space="0" w:color="auto"/>
            </w:tcBorders>
            <w:shd w:val="clear" w:color="auto" w:fill="auto"/>
            <w:vAlign w:val="center"/>
            <w:hideMark/>
          </w:tcPr>
          <w:p w14:paraId="0F26BF92" w14:textId="77777777" w:rsidR="00766A19" w:rsidRPr="005A570D" w:rsidRDefault="00766A19" w:rsidP="00120988">
            <w:pPr>
              <w:rPr>
                <w:sz w:val="16"/>
                <w:szCs w:val="16"/>
              </w:rPr>
            </w:pPr>
            <w:r w:rsidRPr="005A570D">
              <w:rPr>
                <w:rFonts w:hint="eastAsia"/>
                <w:sz w:val="16"/>
                <w:szCs w:val="16"/>
              </w:rPr>
              <w:t>同左</w:t>
            </w:r>
          </w:p>
        </w:tc>
        <w:tc>
          <w:tcPr>
            <w:tcW w:w="1880" w:type="dxa"/>
            <w:tcBorders>
              <w:top w:val="nil"/>
              <w:left w:val="nil"/>
              <w:bottom w:val="single" w:sz="8" w:space="0" w:color="auto"/>
              <w:right w:val="single" w:sz="8" w:space="0" w:color="auto"/>
            </w:tcBorders>
            <w:shd w:val="clear" w:color="auto" w:fill="auto"/>
            <w:vAlign w:val="center"/>
            <w:hideMark/>
          </w:tcPr>
          <w:p w14:paraId="5C8FED2C" w14:textId="1A551A14" w:rsidR="00766A19" w:rsidRPr="005A570D" w:rsidRDefault="007B5EBE" w:rsidP="00120988">
            <w:pPr>
              <w:rPr>
                <w:sz w:val="16"/>
                <w:szCs w:val="16"/>
              </w:rPr>
            </w:pPr>
            <w:r>
              <w:rPr>
                <w:rFonts w:hint="eastAsia"/>
                <w:sz w:val="16"/>
                <w:szCs w:val="16"/>
              </w:rPr>
              <w:t>通常業務体制</w:t>
            </w:r>
          </w:p>
        </w:tc>
        <w:tc>
          <w:tcPr>
            <w:tcW w:w="4639" w:type="dxa"/>
            <w:tcBorders>
              <w:top w:val="nil"/>
              <w:left w:val="nil"/>
              <w:bottom w:val="single" w:sz="8" w:space="0" w:color="auto"/>
              <w:right w:val="single" w:sz="8" w:space="0" w:color="auto"/>
            </w:tcBorders>
            <w:shd w:val="clear" w:color="auto" w:fill="auto"/>
            <w:vAlign w:val="center"/>
            <w:hideMark/>
          </w:tcPr>
          <w:p w14:paraId="188AA67A" w14:textId="77777777" w:rsidR="00766A19" w:rsidRPr="005A570D" w:rsidRDefault="00766A19" w:rsidP="00120988">
            <w:pPr>
              <w:rPr>
                <w:sz w:val="16"/>
                <w:szCs w:val="16"/>
              </w:rPr>
            </w:pPr>
            <w:r w:rsidRPr="005A570D">
              <w:rPr>
                <w:rFonts w:hint="eastAsia"/>
                <w:sz w:val="16"/>
                <w:szCs w:val="16"/>
              </w:rPr>
              <w:t>緊急参集する薬剤師の指定</w:t>
            </w:r>
          </w:p>
        </w:tc>
      </w:tr>
      <w:tr w:rsidR="00766A19" w:rsidRPr="005A570D" w14:paraId="4B8E0F48" w14:textId="77777777" w:rsidTr="00120988">
        <w:trPr>
          <w:trHeight w:val="264"/>
        </w:trPr>
        <w:tc>
          <w:tcPr>
            <w:tcW w:w="1060" w:type="dxa"/>
            <w:tcBorders>
              <w:top w:val="nil"/>
              <w:left w:val="single" w:sz="8" w:space="0" w:color="auto"/>
              <w:bottom w:val="nil"/>
              <w:right w:val="single" w:sz="8" w:space="0" w:color="auto"/>
            </w:tcBorders>
            <w:shd w:val="clear" w:color="auto" w:fill="auto"/>
            <w:vAlign w:val="center"/>
            <w:hideMark/>
          </w:tcPr>
          <w:p w14:paraId="0904F533" w14:textId="77777777" w:rsidR="00766A19" w:rsidRPr="005A570D" w:rsidRDefault="00766A19" w:rsidP="00120988">
            <w:pPr>
              <w:rPr>
                <w:sz w:val="16"/>
                <w:szCs w:val="16"/>
              </w:rPr>
            </w:pPr>
            <w:r w:rsidRPr="005A570D">
              <w:rPr>
                <w:rFonts w:hint="eastAsia"/>
                <w:sz w:val="16"/>
                <w:szCs w:val="16"/>
              </w:rPr>
              <w:t>するための</w:t>
            </w:r>
          </w:p>
        </w:tc>
        <w:tc>
          <w:tcPr>
            <w:tcW w:w="2080" w:type="dxa"/>
            <w:tcBorders>
              <w:top w:val="nil"/>
              <w:left w:val="nil"/>
              <w:bottom w:val="nil"/>
              <w:right w:val="single" w:sz="8" w:space="0" w:color="auto"/>
            </w:tcBorders>
            <w:shd w:val="clear" w:color="auto" w:fill="auto"/>
            <w:vAlign w:val="center"/>
            <w:hideMark/>
          </w:tcPr>
          <w:p w14:paraId="1E3F648B" w14:textId="77777777" w:rsidR="00766A19" w:rsidRPr="005A570D" w:rsidRDefault="00766A19" w:rsidP="00120988">
            <w:pPr>
              <w:rPr>
                <w:sz w:val="16"/>
                <w:szCs w:val="16"/>
              </w:rPr>
            </w:pPr>
            <w:r w:rsidRPr="005A570D">
              <w:rPr>
                <w:rFonts w:hint="eastAsia"/>
                <w:sz w:val="16"/>
                <w:szCs w:val="16"/>
              </w:rPr>
              <w:t>手段の変更</w:t>
            </w:r>
          </w:p>
        </w:tc>
        <w:tc>
          <w:tcPr>
            <w:tcW w:w="1880" w:type="dxa"/>
            <w:vMerge w:val="restart"/>
            <w:tcBorders>
              <w:top w:val="nil"/>
              <w:left w:val="single" w:sz="8" w:space="0" w:color="auto"/>
              <w:bottom w:val="nil"/>
              <w:right w:val="single" w:sz="8" w:space="0" w:color="auto"/>
            </w:tcBorders>
            <w:shd w:val="clear" w:color="auto" w:fill="auto"/>
            <w:hideMark/>
          </w:tcPr>
          <w:p w14:paraId="0100F920" w14:textId="2A88EE31" w:rsidR="00766A19" w:rsidRPr="005A570D" w:rsidRDefault="00E20007" w:rsidP="00120988">
            <w:pPr>
              <w:rPr>
                <w:sz w:val="16"/>
                <w:szCs w:val="16"/>
              </w:rPr>
            </w:pPr>
            <w:r>
              <w:rPr>
                <w:rFonts w:hint="eastAsia"/>
                <w:sz w:val="16"/>
                <w:szCs w:val="16"/>
              </w:rPr>
              <w:t>対応困難</w:t>
            </w:r>
          </w:p>
        </w:tc>
        <w:tc>
          <w:tcPr>
            <w:tcW w:w="1880" w:type="dxa"/>
            <w:vMerge w:val="restart"/>
            <w:tcBorders>
              <w:top w:val="nil"/>
              <w:left w:val="single" w:sz="8" w:space="0" w:color="auto"/>
              <w:bottom w:val="nil"/>
              <w:right w:val="single" w:sz="8" w:space="0" w:color="auto"/>
            </w:tcBorders>
            <w:shd w:val="clear" w:color="auto" w:fill="auto"/>
            <w:hideMark/>
          </w:tcPr>
          <w:p w14:paraId="1D61DED3" w14:textId="3B5D812C" w:rsidR="00766A19" w:rsidRPr="005A570D" w:rsidRDefault="00E20007" w:rsidP="00120988">
            <w:pPr>
              <w:rPr>
                <w:sz w:val="16"/>
                <w:szCs w:val="16"/>
              </w:rPr>
            </w:pPr>
            <w:r>
              <w:rPr>
                <w:rFonts w:hint="eastAsia"/>
                <w:sz w:val="16"/>
                <w:szCs w:val="16"/>
              </w:rPr>
              <w:t>電源復旧後に受付</w:t>
            </w:r>
          </w:p>
        </w:tc>
        <w:tc>
          <w:tcPr>
            <w:tcW w:w="1880" w:type="dxa"/>
            <w:vMerge w:val="restart"/>
            <w:tcBorders>
              <w:top w:val="nil"/>
              <w:left w:val="single" w:sz="8" w:space="0" w:color="auto"/>
              <w:bottom w:val="nil"/>
              <w:right w:val="single" w:sz="8" w:space="0" w:color="auto"/>
            </w:tcBorders>
            <w:shd w:val="clear" w:color="auto" w:fill="auto"/>
            <w:hideMark/>
          </w:tcPr>
          <w:p w14:paraId="4EADFFD9" w14:textId="77777777" w:rsidR="00766A19" w:rsidRPr="005A570D" w:rsidRDefault="00766A19" w:rsidP="00120988">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043CF9D8" w14:textId="77777777" w:rsidR="00766A19" w:rsidRPr="005A570D" w:rsidRDefault="00766A19" w:rsidP="00120988">
            <w:pPr>
              <w:rPr>
                <w:sz w:val="16"/>
                <w:szCs w:val="16"/>
              </w:rPr>
            </w:pPr>
            <w:r w:rsidRPr="005A570D">
              <w:rPr>
                <w:rFonts w:hint="eastAsia"/>
                <w:sz w:val="16"/>
                <w:szCs w:val="16"/>
              </w:rPr>
              <w:t xml:space="preserve"> </w:t>
            </w:r>
          </w:p>
        </w:tc>
        <w:tc>
          <w:tcPr>
            <w:tcW w:w="4639" w:type="dxa"/>
            <w:tcBorders>
              <w:top w:val="nil"/>
              <w:left w:val="nil"/>
              <w:bottom w:val="nil"/>
              <w:right w:val="single" w:sz="8" w:space="0" w:color="auto"/>
            </w:tcBorders>
            <w:shd w:val="clear" w:color="auto" w:fill="auto"/>
            <w:vAlign w:val="center"/>
            <w:hideMark/>
          </w:tcPr>
          <w:p w14:paraId="324992B6" w14:textId="25CB06FA" w:rsidR="00766A19" w:rsidRPr="005A570D" w:rsidRDefault="007B5EBE" w:rsidP="00120988">
            <w:pPr>
              <w:rPr>
                <w:sz w:val="16"/>
                <w:szCs w:val="16"/>
              </w:rPr>
            </w:pPr>
            <w:r>
              <w:rPr>
                <w:rFonts w:hint="eastAsia"/>
                <w:sz w:val="16"/>
                <w:szCs w:val="16"/>
              </w:rPr>
              <w:t>非常用電源の確保</w:t>
            </w:r>
          </w:p>
        </w:tc>
      </w:tr>
      <w:tr w:rsidR="00766A19" w:rsidRPr="005A570D" w14:paraId="2264236A" w14:textId="77777777" w:rsidTr="00120988">
        <w:trPr>
          <w:trHeight w:val="264"/>
        </w:trPr>
        <w:tc>
          <w:tcPr>
            <w:tcW w:w="1060" w:type="dxa"/>
            <w:tcBorders>
              <w:top w:val="nil"/>
              <w:left w:val="single" w:sz="8" w:space="0" w:color="auto"/>
              <w:bottom w:val="nil"/>
              <w:right w:val="single" w:sz="8" w:space="0" w:color="auto"/>
            </w:tcBorders>
            <w:shd w:val="clear" w:color="auto" w:fill="auto"/>
            <w:vAlign w:val="center"/>
            <w:hideMark/>
          </w:tcPr>
          <w:p w14:paraId="23ED1BB8" w14:textId="77777777" w:rsidR="00766A19" w:rsidRPr="005A570D" w:rsidRDefault="00766A19" w:rsidP="00120988">
            <w:pPr>
              <w:rPr>
                <w:sz w:val="16"/>
                <w:szCs w:val="16"/>
              </w:rPr>
            </w:pPr>
            <w:r w:rsidRPr="005A570D">
              <w:rPr>
                <w:rFonts w:hint="eastAsia"/>
                <w:sz w:val="16"/>
                <w:szCs w:val="16"/>
              </w:rPr>
              <w:t>方策・代替</w:t>
            </w:r>
          </w:p>
        </w:tc>
        <w:tc>
          <w:tcPr>
            <w:tcW w:w="2080" w:type="dxa"/>
            <w:tcBorders>
              <w:top w:val="nil"/>
              <w:left w:val="nil"/>
              <w:bottom w:val="nil"/>
              <w:right w:val="single" w:sz="8" w:space="0" w:color="auto"/>
            </w:tcBorders>
            <w:shd w:val="clear" w:color="auto" w:fill="auto"/>
            <w:hideMark/>
          </w:tcPr>
          <w:p w14:paraId="5A4D1E29" w14:textId="77777777" w:rsidR="00766A19" w:rsidRPr="005A570D" w:rsidRDefault="00766A19" w:rsidP="00120988">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5B8AED33" w14:textId="77777777" w:rsidR="00766A19" w:rsidRPr="005A570D" w:rsidRDefault="00766A19" w:rsidP="00120988">
            <w:pPr>
              <w:rPr>
                <w:sz w:val="16"/>
                <w:szCs w:val="16"/>
              </w:rPr>
            </w:pPr>
          </w:p>
        </w:tc>
        <w:tc>
          <w:tcPr>
            <w:tcW w:w="1880" w:type="dxa"/>
            <w:vMerge/>
            <w:tcBorders>
              <w:top w:val="nil"/>
              <w:left w:val="single" w:sz="8" w:space="0" w:color="auto"/>
              <w:bottom w:val="nil"/>
              <w:right w:val="single" w:sz="8" w:space="0" w:color="auto"/>
            </w:tcBorders>
            <w:vAlign w:val="center"/>
            <w:hideMark/>
          </w:tcPr>
          <w:p w14:paraId="7BBAA35A" w14:textId="77777777" w:rsidR="00766A19" w:rsidRPr="005A570D" w:rsidRDefault="00766A19" w:rsidP="00120988">
            <w:pPr>
              <w:rPr>
                <w:sz w:val="16"/>
                <w:szCs w:val="16"/>
              </w:rPr>
            </w:pPr>
          </w:p>
        </w:tc>
        <w:tc>
          <w:tcPr>
            <w:tcW w:w="1880" w:type="dxa"/>
            <w:vMerge/>
            <w:tcBorders>
              <w:top w:val="nil"/>
              <w:left w:val="single" w:sz="8" w:space="0" w:color="auto"/>
              <w:bottom w:val="nil"/>
              <w:right w:val="single" w:sz="8" w:space="0" w:color="auto"/>
            </w:tcBorders>
            <w:vAlign w:val="center"/>
            <w:hideMark/>
          </w:tcPr>
          <w:p w14:paraId="4219AE21" w14:textId="77777777" w:rsidR="00766A19" w:rsidRPr="005A570D" w:rsidRDefault="00766A19" w:rsidP="00120988">
            <w:pPr>
              <w:rPr>
                <w:sz w:val="16"/>
                <w:szCs w:val="16"/>
              </w:rPr>
            </w:pPr>
          </w:p>
        </w:tc>
        <w:tc>
          <w:tcPr>
            <w:tcW w:w="1880" w:type="dxa"/>
            <w:vMerge/>
            <w:tcBorders>
              <w:top w:val="nil"/>
              <w:left w:val="single" w:sz="8" w:space="0" w:color="auto"/>
              <w:bottom w:val="nil"/>
              <w:right w:val="single" w:sz="8" w:space="0" w:color="auto"/>
            </w:tcBorders>
            <w:vAlign w:val="center"/>
            <w:hideMark/>
          </w:tcPr>
          <w:p w14:paraId="6E39FA55" w14:textId="77777777" w:rsidR="00766A19" w:rsidRPr="005A570D" w:rsidRDefault="00766A19" w:rsidP="00120988">
            <w:pPr>
              <w:rPr>
                <w:sz w:val="16"/>
                <w:szCs w:val="16"/>
              </w:rPr>
            </w:pPr>
          </w:p>
        </w:tc>
        <w:tc>
          <w:tcPr>
            <w:tcW w:w="4639" w:type="dxa"/>
            <w:tcBorders>
              <w:top w:val="nil"/>
              <w:left w:val="nil"/>
              <w:bottom w:val="nil"/>
              <w:right w:val="single" w:sz="8" w:space="0" w:color="auto"/>
            </w:tcBorders>
            <w:shd w:val="clear" w:color="auto" w:fill="auto"/>
            <w:vAlign w:val="center"/>
          </w:tcPr>
          <w:p w14:paraId="4145809F" w14:textId="77777777" w:rsidR="00766A19" w:rsidRPr="005A570D" w:rsidRDefault="00766A19" w:rsidP="00120988">
            <w:pPr>
              <w:rPr>
                <w:sz w:val="16"/>
                <w:szCs w:val="16"/>
              </w:rPr>
            </w:pPr>
          </w:p>
        </w:tc>
      </w:tr>
      <w:tr w:rsidR="00766A19" w:rsidRPr="005A570D" w14:paraId="5B61FAB7" w14:textId="77777777" w:rsidTr="00120988">
        <w:trPr>
          <w:trHeight w:val="264"/>
        </w:trPr>
        <w:tc>
          <w:tcPr>
            <w:tcW w:w="1060" w:type="dxa"/>
            <w:tcBorders>
              <w:top w:val="nil"/>
              <w:left w:val="single" w:sz="8" w:space="0" w:color="auto"/>
              <w:bottom w:val="nil"/>
              <w:right w:val="single" w:sz="8" w:space="0" w:color="auto"/>
            </w:tcBorders>
            <w:shd w:val="clear" w:color="auto" w:fill="auto"/>
            <w:vAlign w:val="center"/>
            <w:hideMark/>
          </w:tcPr>
          <w:p w14:paraId="76AF5034" w14:textId="77777777" w:rsidR="00766A19" w:rsidRPr="005A570D" w:rsidRDefault="00766A19" w:rsidP="00120988">
            <w:pPr>
              <w:rPr>
                <w:sz w:val="16"/>
                <w:szCs w:val="16"/>
              </w:rPr>
            </w:pPr>
            <w:r w:rsidRPr="005A570D">
              <w:rPr>
                <w:rFonts w:hint="eastAsia"/>
                <w:sz w:val="16"/>
                <w:szCs w:val="16"/>
              </w:rPr>
              <w:t>手段</w:t>
            </w:r>
          </w:p>
        </w:tc>
        <w:tc>
          <w:tcPr>
            <w:tcW w:w="2080" w:type="dxa"/>
            <w:tcBorders>
              <w:top w:val="nil"/>
              <w:left w:val="nil"/>
              <w:bottom w:val="nil"/>
              <w:right w:val="single" w:sz="8" w:space="0" w:color="auto"/>
            </w:tcBorders>
            <w:shd w:val="clear" w:color="auto" w:fill="auto"/>
            <w:hideMark/>
          </w:tcPr>
          <w:p w14:paraId="3EA4CBA8" w14:textId="77777777" w:rsidR="00766A19" w:rsidRPr="005A570D" w:rsidRDefault="00766A19" w:rsidP="00120988">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5325D41B" w14:textId="77777777" w:rsidR="00766A19" w:rsidRPr="005A570D" w:rsidRDefault="00766A19" w:rsidP="00120988">
            <w:pPr>
              <w:rPr>
                <w:sz w:val="16"/>
                <w:szCs w:val="16"/>
              </w:rPr>
            </w:pPr>
          </w:p>
        </w:tc>
        <w:tc>
          <w:tcPr>
            <w:tcW w:w="1880" w:type="dxa"/>
            <w:vMerge/>
            <w:tcBorders>
              <w:top w:val="nil"/>
              <w:left w:val="single" w:sz="8" w:space="0" w:color="auto"/>
              <w:bottom w:val="nil"/>
              <w:right w:val="single" w:sz="8" w:space="0" w:color="auto"/>
            </w:tcBorders>
            <w:vAlign w:val="center"/>
            <w:hideMark/>
          </w:tcPr>
          <w:p w14:paraId="6D46F51C" w14:textId="77777777" w:rsidR="00766A19" w:rsidRPr="005A570D" w:rsidRDefault="00766A19" w:rsidP="00120988">
            <w:pPr>
              <w:rPr>
                <w:sz w:val="16"/>
                <w:szCs w:val="16"/>
              </w:rPr>
            </w:pPr>
          </w:p>
        </w:tc>
        <w:tc>
          <w:tcPr>
            <w:tcW w:w="1880" w:type="dxa"/>
            <w:vMerge/>
            <w:tcBorders>
              <w:top w:val="nil"/>
              <w:left w:val="single" w:sz="8" w:space="0" w:color="auto"/>
              <w:bottom w:val="nil"/>
              <w:right w:val="single" w:sz="8" w:space="0" w:color="auto"/>
            </w:tcBorders>
            <w:vAlign w:val="center"/>
            <w:hideMark/>
          </w:tcPr>
          <w:p w14:paraId="56362330" w14:textId="77777777" w:rsidR="00766A19" w:rsidRPr="005A570D" w:rsidRDefault="00766A19" w:rsidP="00120988">
            <w:pPr>
              <w:rPr>
                <w:sz w:val="16"/>
                <w:szCs w:val="16"/>
              </w:rPr>
            </w:pPr>
          </w:p>
        </w:tc>
        <w:tc>
          <w:tcPr>
            <w:tcW w:w="1880" w:type="dxa"/>
            <w:vMerge/>
            <w:tcBorders>
              <w:top w:val="nil"/>
              <w:left w:val="single" w:sz="8" w:space="0" w:color="auto"/>
              <w:bottom w:val="nil"/>
              <w:right w:val="single" w:sz="8" w:space="0" w:color="auto"/>
            </w:tcBorders>
            <w:vAlign w:val="center"/>
            <w:hideMark/>
          </w:tcPr>
          <w:p w14:paraId="75F0D78E" w14:textId="77777777" w:rsidR="00766A19" w:rsidRPr="005A570D" w:rsidRDefault="00766A19" w:rsidP="00120988">
            <w:pPr>
              <w:rPr>
                <w:sz w:val="16"/>
                <w:szCs w:val="16"/>
              </w:rPr>
            </w:pPr>
          </w:p>
        </w:tc>
        <w:tc>
          <w:tcPr>
            <w:tcW w:w="4639" w:type="dxa"/>
            <w:tcBorders>
              <w:top w:val="nil"/>
              <w:left w:val="nil"/>
              <w:bottom w:val="nil"/>
              <w:right w:val="single" w:sz="8" w:space="0" w:color="auto"/>
            </w:tcBorders>
            <w:shd w:val="clear" w:color="auto" w:fill="auto"/>
            <w:vAlign w:val="center"/>
          </w:tcPr>
          <w:p w14:paraId="338A4ABD" w14:textId="77777777" w:rsidR="00766A19" w:rsidRPr="005A570D" w:rsidRDefault="00766A19" w:rsidP="00120988">
            <w:pPr>
              <w:rPr>
                <w:sz w:val="16"/>
                <w:szCs w:val="16"/>
              </w:rPr>
            </w:pPr>
          </w:p>
        </w:tc>
      </w:tr>
      <w:tr w:rsidR="00766A19" w:rsidRPr="005A570D" w14:paraId="0DA4E84D" w14:textId="77777777" w:rsidTr="00120988">
        <w:trPr>
          <w:trHeight w:val="264"/>
        </w:trPr>
        <w:tc>
          <w:tcPr>
            <w:tcW w:w="1060" w:type="dxa"/>
            <w:tcBorders>
              <w:top w:val="nil"/>
              <w:left w:val="single" w:sz="8" w:space="0" w:color="auto"/>
              <w:bottom w:val="nil"/>
              <w:right w:val="single" w:sz="8" w:space="0" w:color="auto"/>
            </w:tcBorders>
            <w:shd w:val="clear" w:color="auto" w:fill="auto"/>
            <w:hideMark/>
          </w:tcPr>
          <w:p w14:paraId="58DC3850" w14:textId="77777777" w:rsidR="00766A19" w:rsidRPr="005A570D" w:rsidRDefault="00766A19" w:rsidP="00120988">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hideMark/>
          </w:tcPr>
          <w:p w14:paraId="13693C3E" w14:textId="77777777" w:rsidR="00766A19" w:rsidRPr="005A570D" w:rsidRDefault="00766A19" w:rsidP="00120988">
            <w:pPr>
              <w:rPr>
                <w:sz w:val="16"/>
                <w:szCs w:val="16"/>
              </w:rPr>
            </w:pPr>
            <w:r w:rsidRPr="005A570D">
              <w:rPr>
                <w:rFonts w:hint="eastAsia"/>
                <w:sz w:val="16"/>
                <w:szCs w:val="16"/>
              </w:rPr>
              <w:t xml:space="preserve">　</w:t>
            </w:r>
          </w:p>
        </w:tc>
        <w:tc>
          <w:tcPr>
            <w:tcW w:w="1880" w:type="dxa"/>
            <w:tcBorders>
              <w:top w:val="nil"/>
              <w:left w:val="nil"/>
              <w:bottom w:val="nil"/>
              <w:right w:val="single" w:sz="8" w:space="0" w:color="auto"/>
            </w:tcBorders>
            <w:shd w:val="clear" w:color="auto" w:fill="auto"/>
            <w:vAlign w:val="center"/>
            <w:hideMark/>
          </w:tcPr>
          <w:p w14:paraId="4738CE92" w14:textId="77777777" w:rsidR="00766A19" w:rsidRPr="005A570D" w:rsidRDefault="00766A19" w:rsidP="00120988">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69598BC8" w14:textId="77777777" w:rsidR="00766A19" w:rsidRPr="005A570D" w:rsidRDefault="00766A19" w:rsidP="00120988">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2B546235" w14:textId="77777777" w:rsidR="00766A19" w:rsidRPr="005A570D" w:rsidRDefault="00766A19" w:rsidP="00120988">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5F4849F8" w14:textId="77777777" w:rsidR="00766A19" w:rsidRPr="005A570D" w:rsidRDefault="00766A19" w:rsidP="00120988">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734A8A34" w14:textId="77777777" w:rsidR="00766A19" w:rsidRPr="005A570D" w:rsidRDefault="00766A19" w:rsidP="00120988">
            <w:pPr>
              <w:rPr>
                <w:sz w:val="16"/>
                <w:szCs w:val="16"/>
              </w:rPr>
            </w:pPr>
          </w:p>
        </w:tc>
      </w:tr>
      <w:tr w:rsidR="00766A19" w:rsidRPr="005A570D" w14:paraId="33FE5A62" w14:textId="77777777" w:rsidTr="00120988">
        <w:trPr>
          <w:trHeight w:val="264"/>
        </w:trPr>
        <w:tc>
          <w:tcPr>
            <w:tcW w:w="1060" w:type="dxa"/>
            <w:tcBorders>
              <w:top w:val="nil"/>
              <w:left w:val="single" w:sz="8" w:space="0" w:color="auto"/>
              <w:bottom w:val="nil"/>
              <w:right w:val="single" w:sz="8" w:space="0" w:color="auto"/>
            </w:tcBorders>
            <w:shd w:val="clear" w:color="auto" w:fill="auto"/>
            <w:hideMark/>
          </w:tcPr>
          <w:p w14:paraId="0A708BBF" w14:textId="77777777" w:rsidR="00766A19" w:rsidRPr="005A570D" w:rsidRDefault="00766A19" w:rsidP="00120988">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vAlign w:val="center"/>
            <w:hideMark/>
          </w:tcPr>
          <w:p w14:paraId="1AADD397" w14:textId="77777777" w:rsidR="00766A19" w:rsidRPr="005A570D" w:rsidRDefault="00766A19" w:rsidP="00120988">
            <w:pPr>
              <w:rPr>
                <w:sz w:val="16"/>
                <w:szCs w:val="16"/>
              </w:rPr>
            </w:pPr>
            <w:r w:rsidRPr="005A570D">
              <w:rPr>
                <w:rFonts w:hint="eastAsia"/>
                <w:sz w:val="16"/>
                <w:szCs w:val="16"/>
              </w:rPr>
              <w:t>サービス内容</w:t>
            </w:r>
          </w:p>
        </w:tc>
        <w:tc>
          <w:tcPr>
            <w:tcW w:w="1880" w:type="dxa"/>
            <w:tcBorders>
              <w:top w:val="nil"/>
              <w:left w:val="single" w:sz="8" w:space="0" w:color="auto"/>
              <w:bottom w:val="single" w:sz="8" w:space="0" w:color="000000"/>
              <w:right w:val="single" w:sz="8" w:space="0" w:color="auto"/>
            </w:tcBorders>
            <w:shd w:val="clear" w:color="auto" w:fill="auto"/>
            <w:hideMark/>
          </w:tcPr>
          <w:p w14:paraId="199AF9FC" w14:textId="77777777" w:rsidR="00766A19" w:rsidRPr="005A570D" w:rsidRDefault="00766A19" w:rsidP="00120988">
            <w:pPr>
              <w:rPr>
                <w:sz w:val="16"/>
                <w:szCs w:val="16"/>
              </w:rPr>
            </w:pPr>
            <w:r w:rsidRPr="005A570D">
              <w:rPr>
                <w:rFonts w:hint="eastAsia"/>
                <w:sz w:val="16"/>
                <w:szCs w:val="16"/>
              </w:rPr>
              <w:t>開局時間の短縮 （10～13時）</w:t>
            </w:r>
          </w:p>
        </w:tc>
        <w:tc>
          <w:tcPr>
            <w:tcW w:w="1880" w:type="dxa"/>
            <w:tcBorders>
              <w:top w:val="nil"/>
              <w:left w:val="nil"/>
              <w:bottom w:val="nil"/>
              <w:right w:val="single" w:sz="8" w:space="0" w:color="auto"/>
            </w:tcBorders>
            <w:shd w:val="clear" w:color="auto" w:fill="auto"/>
            <w:vAlign w:val="center"/>
            <w:hideMark/>
          </w:tcPr>
          <w:p w14:paraId="6974FFE0" w14:textId="77777777" w:rsidR="00766A19" w:rsidRPr="005A570D" w:rsidRDefault="00766A19" w:rsidP="00120988">
            <w:pPr>
              <w:rPr>
                <w:sz w:val="16"/>
                <w:szCs w:val="16"/>
              </w:rPr>
            </w:pPr>
            <w:r w:rsidRPr="005A570D">
              <w:rPr>
                <w:rFonts w:hint="eastAsia"/>
                <w:sz w:val="16"/>
                <w:szCs w:val="16"/>
              </w:rPr>
              <w:t>同左</w:t>
            </w:r>
          </w:p>
        </w:tc>
        <w:tc>
          <w:tcPr>
            <w:tcW w:w="1880" w:type="dxa"/>
            <w:tcBorders>
              <w:top w:val="nil"/>
              <w:left w:val="nil"/>
              <w:bottom w:val="nil"/>
              <w:right w:val="single" w:sz="8" w:space="0" w:color="auto"/>
            </w:tcBorders>
            <w:shd w:val="clear" w:color="auto" w:fill="auto"/>
            <w:vAlign w:val="center"/>
            <w:hideMark/>
          </w:tcPr>
          <w:p w14:paraId="48893194" w14:textId="77777777" w:rsidR="00766A19" w:rsidRPr="005A570D" w:rsidRDefault="00766A19" w:rsidP="00120988">
            <w:pPr>
              <w:rPr>
                <w:sz w:val="16"/>
                <w:szCs w:val="16"/>
              </w:rPr>
            </w:pPr>
            <w:r w:rsidRPr="005A570D">
              <w:rPr>
                <w:rFonts w:hint="eastAsia"/>
                <w:sz w:val="16"/>
                <w:szCs w:val="16"/>
              </w:rPr>
              <w:t>同左</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523FE89C" w14:textId="77777777" w:rsidR="00766A19" w:rsidRPr="005A570D" w:rsidRDefault="00766A19" w:rsidP="00120988">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78CB8D73" w14:textId="77777777" w:rsidR="00766A19" w:rsidRPr="005A570D" w:rsidRDefault="00766A19" w:rsidP="00120988">
            <w:pPr>
              <w:rPr>
                <w:sz w:val="16"/>
                <w:szCs w:val="16"/>
              </w:rPr>
            </w:pPr>
            <w:r w:rsidRPr="005A570D">
              <w:rPr>
                <w:rFonts w:hint="eastAsia"/>
                <w:sz w:val="16"/>
                <w:szCs w:val="16"/>
              </w:rPr>
              <w:t>災害時の開局時間に関する方針の検討と医療機関へ</w:t>
            </w:r>
          </w:p>
        </w:tc>
      </w:tr>
    </w:tbl>
    <w:p w14:paraId="03D529B1" w14:textId="77777777" w:rsidR="00766A19" w:rsidRDefault="00766A19">
      <w:pPr>
        <w:widowControl/>
        <w:jc w:val="left"/>
        <w:rPr>
          <w:sz w:val="16"/>
          <w:szCs w:val="16"/>
        </w:rPr>
      </w:pPr>
      <w:r>
        <w:rPr>
          <w:sz w:val="16"/>
          <w:szCs w:val="16"/>
        </w:rPr>
        <w:br w:type="page"/>
      </w:r>
    </w:p>
    <w:p w14:paraId="32D4D1A5" w14:textId="391C0AC0" w:rsidR="00FC1EA0" w:rsidRPr="002F0B21" w:rsidRDefault="00FC1EA0" w:rsidP="00FC1EA0">
      <w:pPr>
        <w:rPr>
          <w:sz w:val="16"/>
          <w:szCs w:val="16"/>
        </w:rPr>
      </w:pPr>
      <w:r w:rsidRPr="002F0B21">
        <w:rPr>
          <w:rFonts w:hint="eastAsia"/>
          <w:noProof/>
          <w:sz w:val="16"/>
          <w:szCs w:val="16"/>
        </w:rPr>
        <w:lastRenderedPageBreak/>
        <mc:AlternateContent>
          <mc:Choice Requires="wps">
            <w:drawing>
              <wp:anchor distT="0" distB="0" distL="114300" distR="114300" simplePos="0" relativeHeight="251696128" behindDoc="0" locked="0" layoutInCell="1" allowOverlap="1" wp14:anchorId="7B8341B6" wp14:editId="757CCB6A">
                <wp:simplePos x="0" y="0"/>
                <wp:positionH relativeFrom="margin">
                  <wp:posOffset>6992620</wp:posOffset>
                </wp:positionH>
                <wp:positionV relativeFrom="paragraph">
                  <wp:posOffset>-137160</wp:posOffset>
                </wp:positionV>
                <wp:extent cx="2667000" cy="297180"/>
                <wp:effectExtent l="0" t="0" r="19050" b="26670"/>
                <wp:wrapNone/>
                <wp:docPr id="685418413" name="テキスト ボックス 1"/>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chemeClr val="lt1"/>
                        </a:solidFill>
                        <a:ln w="6350">
                          <a:solidFill>
                            <a:prstClr val="black"/>
                          </a:solidFill>
                        </a:ln>
                      </wps:spPr>
                      <wps:txbx>
                        <w:txbxContent>
                          <w:p w14:paraId="33A686B7" w14:textId="09FA296A" w:rsidR="00FC1EA0" w:rsidRPr="002F0B21" w:rsidRDefault="00FC1EA0" w:rsidP="00FC1EA0">
                            <w:pPr>
                              <w:jc w:val="center"/>
                              <w:rPr>
                                <w:sz w:val="16"/>
                                <w:szCs w:val="18"/>
                              </w:rPr>
                            </w:pPr>
                            <w:r w:rsidRPr="002F0B21">
                              <w:rPr>
                                <w:rFonts w:hint="eastAsia"/>
                                <w:sz w:val="16"/>
                                <w:szCs w:val="18"/>
                              </w:rPr>
                              <w:t>業務番号</w:t>
                            </w:r>
                            <w:r w:rsidRPr="002F0B21">
                              <w:rPr>
                                <w:sz w:val="16"/>
                                <w:szCs w:val="18"/>
                              </w:rPr>
                              <w:t>（</w:t>
                            </w:r>
                            <w:r w:rsidR="0096218C">
                              <w:rPr>
                                <w:rFonts w:hint="eastAsia"/>
                                <w:sz w:val="16"/>
                                <w:szCs w:val="18"/>
                              </w:rPr>
                              <w:t>1</w:t>
                            </w:r>
                            <w:r w:rsidRPr="002F0B21">
                              <w:rPr>
                                <w:sz w:val="16"/>
                                <w:szCs w:val="18"/>
                              </w:rPr>
                              <w:t xml:space="preserve">）　業務名　</w:t>
                            </w:r>
                            <w:r w:rsidR="0096218C">
                              <w:rPr>
                                <w:rFonts w:hint="eastAsia"/>
                                <w:sz w:val="16"/>
                                <w:szCs w:val="18"/>
                              </w:rPr>
                              <w:t>一般用医薬品販売</w:t>
                            </w:r>
                          </w:p>
                          <w:p w14:paraId="168AEA22" w14:textId="77777777" w:rsidR="00FC1EA0" w:rsidRPr="00FC70E6" w:rsidRDefault="00FC1EA0" w:rsidP="00FC1E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341B6" id="_x0000_s1054" type="#_x0000_t202" style="position:absolute;left:0;text-align:left;margin-left:550.6pt;margin-top:-10.8pt;width:210pt;height:23.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" fillcolor="white [3201]" strokeweight=".5pt">
                <v:textbox>
                  <w:txbxContent>
                    <w:p w14:paraId="33A686B7" w14:textId="09FA296A" w:rsidR="00FC1EA0" w:rsidRPr="002F0B21" w:rsidRDefault="00FC1EA0" w:rsidP="00FC1EA0">
                      <w:pPr>
                        <w:jc w:val="center"/>
                        <w:rPr>
                          <w:sz w:val="16"/>
                          <w:szCs w:val="18"/>
                        </w:rPr>
                      </w:pPr>
                      <w:r w:rsidRPr="002F0B21">
                        <w:rPr>
                          <w:rFonts w:hint="eastAsia"/>
                          <w:sz w:val="16"/>
                          <w:szCs w:val="18"/>
                        </w:rPr>
                        <w:t>業務番号</w:t>
                      </w:r>
                      <w:r w:rsidRPr="002F0B21">
                        <w:rPr>
                          <w:sz w:val="16"/>
                          <w:szCs w:val="18"/>
                        </w:rPr>
                        <w:t>（</w:t>
                      </w:r>
                      <w:r w:rsidR="0096218C">
                        <w:rPr>
                          <w:rFonts w:hint="eastAsia"/>
                          <w:sz w:val="16"/>
                          <w:szCs w:val="18"/>
                        </w:rPr>
                        <w:t>1</w:t>
                      </w:r>
                      <w:r w:rsidRPr="002F0B21">
                        <w:rPr>
                          <w:sz w:val="16"/>
                          <w:szCs w:val="18"/>
                        </w:rPr>
                        <w:t xml:space="preserve">）　業務名　</w:t>
                      </w:r>
                      <w:r w:rsidR="0096218C">
                        <w:rPr>
                          <w:rFonts w:hint="eastAsia"/>
                          <w:sz w:val="16"/>
                          <w:szCs w:val="18"/>
                        </w:rPr>
                        <w:t>一般用医薬品販売</w:t>
                      </w:r>
                    </w:p>
                    <w:p w14:paraId="168AEA22" w14:textId="77777777" w:rsidR="00FC1EA0" w:rsidRPr="00FC70E6" w:rsidRDefault="00FC1EA0" w:rsidP="00FC1EA0"/>
                  </w:txbxContent>
                </v:textbox>
                <w10:wrap anchorx="margin"/>
              </v:shape>
            </w:pict>
          </mc:Fallback>
        </mc:AlternateContent>
      </w:r>
      <w:r w:rsidRPr="002F0B21">
        <w:rPr>
          <w:rFonts w:hint="eastAsia"/>
          <w:sz w:val="16"/>
          <w:szCs w:val="16"/>
        </w:rPr>
        <w:t>様式Ⅳ</w:t>
      </w:r>
      <w:r w:rsidRPr="002F0B21">
        <w:rPr>
          <w:sz w:val="16"/>
          <w:szCs w:val="16"/>
        </w:rPr>
        <w:t xml:space="preserve">  </w:t>
      </w:r>
      <w:r w:rsidRPr="002F0B21">
        <w:rPr>
          <w:rFonts w:hint="eastAsia"/>
          <w:sz w:val="16"/>
          <w:szCs w:val="16"/>
        </w:rPr>
        <w:t>優先業務ごとの評価と対策の整理</w:t>
      </w:r>
    </w:p>
    <w:p w14:paraId="297B6F40" w14:textId="77777777" w:rsidR="00FC1EA0" w:rsidRPr="002F0B21" w:rsidRDefault="00FC1EA0" w:rsidP="00FC1EA0">
      <w:pPr>
        <w:rPr>
          <w:sz w:val="16"/>
          <w:szCs w:val="16"/>
        </w:rPr>
      </w:pPr>
      <w:r w:rsidRPr="002F0B21">
        <w:rPr>
          <w:rFonts w:hint="eastAsia"/>
          <w:sz w:val="16"/>
          <w:szCs w:val="16"/>
        </w:rPr>
        <w:t>【業務資源とリスク評価】</w:t>
      </w:r>
    </w:p>
    <w:tbl>
      <w:tblPr>
        <w:tblW w:w="15299" w:type="dxa"/>
        <w:tblCellMar>
          <w:left w:w="99" w:type="dxa"/>
          <w:right w:w="99" w:type="dxa"/>
        </w:tblCellMar>
        <w:tblLook w:val="04A0" w:firstRow="1" w:lastRow="0" w:firstColumn="1" w:lastColumn="0" w:noHBand="0" w:noVBand="1"/>
      </w:tblPr>
      <w:tblGrid>
        <w:gridCol w:w="1060"/>
        <w:gridCol w:w="2140"/>
        <w:gridCol w:w="1280"/>
        <w:gridCol w:w="3080"/>
        <w:gridCol w:w="4320"/>
        <w:gridCol w:w="3419"/>
      </w:tblGrid>
      <w:tr w:rsidR="00FC1EA0" w:rsidRPr="005A570D" w14:paraId="08024FF3" w14:textId="77777777" w:rsidTr="002A77A1">
        <w:trPr>
          <w:trHeight w:val="372"/>
        </w:trPr>
        <w:tc>
          <w:tcPr>
            <w:tcW w:w="4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7F67A896" w14:textId="77777777" w:rsidR="00FC1EA0" w:rsidRPr="005A570D" w:rsidRDefault="00FC1EA0" w:rsidP="002A77A1">
            <w:pPr>
              <w:rPr>
                <w:sz w:val="16"/>
                <w:szCs w:val="16"/>
              </w:rPr>
            </w:pPr>
            <w:r w:rsidRPr="005A570D">
              <w:rPr>
                <w:rFonts w:hint="eastAsia"/>
                <w:sz w:val="16"/>
                <w:szCs w:val="16"/>
              </w:rPr>
              <w:t>業務資源</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14:paraId="46BB877D" w14:textId="77777777" w:rsidR="00FC1EA0" w:rsidRPr="005A570D" w:rsidRDefault="00FC1EA0" w:rsidP="002A77A1">
            <w:pPr>
              <w:rPr>
                <w:sz w:val="16"/>
                <w:szCs w:val="16"/>
              </w:rPr>
            </w:pPr>
            <w:r w:rsidRPr="005A570D">
              <w:rPr>
                <w:rFonts w:hint="eastAsia"/>
                <w:sz w:val="16"/>
                <w:szCs w:val="16"/>
              </w:rPr>
              <w:t>想定される被害状況</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2349B023" w14:textId="77777777" w:rsidR="00FC1EA0" w:rsidRPr="005A570D" w:rsidRDefault="00FC1EA0" w:rsidP="002A77A1">
            <w:pPr>
              <w:rPr>
                <w:sz w:val="16"/>
                <w:szCs w:val="16"/>
              </w:rPr>
            </w:pPr>
            <w:r w:rsidRPr="005A570D">
              <w:rPr>
                <w:rFonts w:hint="eastAsia"/>
                <w:sz w:val="16"/>
                <w:szCs w:val="16"/>
              </w:rPr>
              <w:t>実施する予防策</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5CF6ED81" w14:textId="77777777" w:rsidR="00FC1EA0" w:rsidRPr="005A570D" w:rsidRDefault="00FC1EA0" w:rsidP="002A77A1">
            <w:pPr>
              <w:rPr>
                <w:sz w:val="16"/>
                <w:szCs w:val="16"/>
              </w:rPr>
            </w:pPr>
            <w:r w:rsidRPr="005A570D">
              <w:rPr>
                <w:rFonts w:hint="eastAsia"/>
                <w:sz w:val="16"/>
                <w:szCs w:val="16"/>
              </w:rPr>
              <w:t>予防策を踏まえた使用可否</w:t>
            </w:r>
          </w:p>
        </w:tc>
      </w:tr>
      <w:tr w:rsidR="00FC1EA0" w:rsidRPr="005A570D" w14:paraId="61BCD9D0"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BC1C7D6" w14:textId="77777777" w:rsidR="00FC1EA0" w:rsidRPr="005A570D" w:rsidRDefault="00FC1EA0" w:rsidP="002A77A1">
            <w:pPr>
              <w:rPr>
                <w:sz w:val="16"/>
                <w:szCs w:val="16"/>
              </w:rPr>
            </w:pPr>
            <w:r w:rsidRPr="005A570D">
              <w:rPr>
                <w:rFonts w:hint="eastAsia"/>
                <w:sz w:val="16"/>
                <w:szCs w:val="16"/>
              </w:rPr>
              <w:t>ヒト</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341C3D2D" w14:textId="77777777" w:rsidR="00FC1EA0" w:rsidRPr="005A570D" w:rsidRDefault="00FC1EA0" w:rsidP="002A77A1">
            <w:pPr>
              <w:rPr>
                <w:sz w:val="16"/>
                <w:szCs w:val="16"/>
              </w:rPr>
            </w:pPr>
            <w:r w:rsidRPr="005A570D">
              <w:rPr>
                <w:rFonts w:hint="eastAsia"/>
                <w:sz w:val="16"/>
                <w:szCs w:val="16"/>
              </w:rPr>
              <w:t>薬剤師</w:t>
            </w:r>
          </w:p>
        </w:tc>
        <w:tc>
          <w:tcPr>
            <w:tcW w:w="3080" w:type="dxa"/>
            <w:tcBorders>
              <w:top w:val="nil"/>
              <w:left w:val="nil"/>
              <w:bottom w:val="nil"/>
              <w:right w:val="single" w:sz="8" w:space="0" w:color="auto"/>
            </w:tcBorders>
            <w:shd w:val="clear" w:color="auto" w:fill="auto"/>
            <w:vAlign w:val="center"/>
            <w:hideMark/>
          </w:tcPr>
          <w:p w14:paraId="3A63B86C" w14:textId="77777777" w:rsidR="00FC1EA0" w:rsidRPr="005A570D" w:rsidRDefault="00FC1EA0" w:rsidP="002A77A1">
            <w:pPr>
              <w:rPr>
                <w:sz w:val="16"/>
                <w:szCs w:val="16"/>
              </w:rPr>
            </w:pPr>
            <w:r w:rsidRPr="005A570D">
              <w:rPr>
                <w:rFonts w:hint="eastAsia"/>
                <w:sz w:val="16"/>
                <w:szCs w:val="16"/>
              </w:rPr>
              <w:t>公共交通機関の停止による参集不可</w:t>
            </w:r>
          </w:p>
        </w:tc>
        <w:tc>
          <w:tcPr>
            <w:tcW w:w="4320" w:type="dxa"/>
            <w:tcBorders>
              <w:top w:val="nil"/>
              <w:left w:val="nil"/>
              <w:bottom w:val="nil"/>
              <w:right w:val="single" w:sz="8" w:space="0" w:color="auto"/>
            </w:tcBorders>
            <w:shd w:val="clear" w:color="auto" w:fill="auto"/>
            <w:vAlign w:val="center"/>
            <w:hideMark/>
          </w:tcPr>
          <w:p w14:paraId="1EA6CF3E" w14:textId="77777777" w:rsidR="00FC1EA0" w:rsidRPr="005A570D" w:rsidRDefault="00FC1EA0" w:rsidP="002A77A1">
            <w:pPr>
              <w:rPr>
                <w:sz w:val="16"/>
                <w:szCs w:val="16"/>
              </w:rPr>
            </w:pPr>
            <w:r w:rsidRPr="005A570D">
              <w:rPr>
                <w:rFonts w:hint="eastAsia"/>
                <w:sz w:val="16"/>
                <w:szCs w:val="16"/>
              </w:rPr>
              <w:t>近隣居住者のパート採用</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0069465C" w14:textId="77777777" w:rsidR="00FC1EA0" w:rsidRPr="005A570D" w:rsidRDefault="00FC1EA0" w:rsidP="002A77A1">
            <w:pPr>
              <w:rPr>
                <w:sz w:val="16"/>
                <w:szCs w:val="16"/>
              </w:rPr>
            </w:pPr>
            <w:r w:rsidRPr="005A570D">
              <w:rPr>
                <w:rFonts w:hint="eastAsia"/>
                <w:sz w:val="16"/>
                <w:szCs w:val="16"/>
              </w:rPr>
              <w:t>×</w:t>
            </w:r>
          </w:p>
        </w:tc>
      </w:tr>
      <w:tr w:rsidR="00FC1EA0" w:rsidRPr="005A570D" w14:paraId="61C53C56"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24FCE8B7" w14:textId="77777777" w:rsidR="00FC1EA0" w:rsidRPr="005A570D" w:rsidRDefault="00FC1EA0"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157888C7" w14:textId="77777777" w:rsidR="00FC1EA0" w:rsidRPr="005A570D" w:rsidRDefault="00FC1EA0"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4C23FB08" w14:textId="77777777" w:rsidR="00FC1EA0" w:rsidRPr="005A570D" w:rsidRDefault="00FC1EA0" w:rsidP="002A77A1">
            <w:pPr>
              <w:rPr>
                <w:sz w:val="16"/>
                <w:szCs w:val="16"/>
              </w:rPr>
            </w:pPr>
            <w:r w:rsidRPr="005A570D">
              <w:rPr>
                <w:rFonts w:hint="eastAsia"/>
                <w:sz w:val="16"/>
                <w:szCs w:val="16"/>
              </w:rPr>
              <w:t>道路の寸断、 交通規制による参集不可</w:t>
            </w:r>
          </w:p>
        </w:tc>
        <w:tc>
          <w:tcPr>
            <w:tcW w:w="4320" w:type="dxa"/>
            <w:tcBorders>
              <w:top w:val="nil"/>
              <w:left w:val="nil"/>
              <w:bottom w:val="single" w:sz="8" w:space="0" w:color="auto"/>
              <w:right w:val="single" w:sz="8" w:space="0" w:color="auto"/>
            </w:tcBorders>
            <w:shd w:val="clear" w:color="auto" w:fill="auto"/>
            <w:vAlign w:val="center"/>
            <w:hideMark/>
          </w:tcPr>
          <w:p w14:paraId="1B62395A" w14:textId="77777777" w:rsidR="00FC1EA0" w:rsidRPr="005A570D" w:rsidRDefault="00FC1EA0" w:rsidP="002A77A1">
            <w:pPr>
              <w:rPr>
                <w:sz w:val="16"/>
                <w:szCs w:val="16"/>
              </w:rPr>
            </w:pPr>
            <w:r w:rsidRPr="005A570D">
              <w:rPr>
                <w:rFonts w:hint="eastAsia"/>
                <w:sz w:val="16"/>
                <w:szCs w:val="16"/>
              </w:rPr>
              <w:t>店舗への徒歩参集ルートの確認</w:t>
            </w:r>
          </w:p>
        </w:tc>
        <w:tc>
          <w:tcPr>
            <w:tcW w:w="3419" w:type="dxa"/>
            <w:vMerge/>
            <w:tcBorders>
              <w:top w:val="nil"/>
              <w:left w:val="single" w:sz="8" w:space="0" w:color="auto"/>
              <w:bottom w:val="single" w:sz="8" w:space="0" w:color="000000"/>
              <w:right w:val="single" w:sz="8" w:space="0" w:color="auto"/>
            </w:tcBorders>
            <w:vAlign w:val="center"/>
            <w:hideMark/>
          </w:tcPr>
          <w:p w14:paraId="223EE433" w14:textId="77777777" w:rsidR="00FC1EA0" w:rsidRPr="005A570D" w:rsidRDefault="00FC1EA0" w:rsidP="002A77A1">
            <w:pPr>
              <w:rPr>
                <w:sz w:val="16"/>
                <w:szCs w:val="16"/>
              </w:rPr>
            </w:pPr>
          </w:p>
        </w:tc>
      </w:tr>
      <w:tr w:rsidR="00FC1EA0" w:rsidRPr="005A570D" w14:paraId="238F7882" w14:textId="77777777" w:rsidTr="002A77A1">
        <w:trPr>
          <w:trHeight w:val="36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66A897D7" w14:textId="77777777" w:rsidR="00FC1EA0" w:rsidRPr="005A570D" w:rsidRDefault="00FC1EA0" w:rsidP="002A77A1">
            <w:pPr>
              <w:rPr>
                <w:sz w:val="16"/>
                <w:szCs w:val="16"/>
              </w:rPr>
            </w:pPr>
            <w:r w:rsidRPr="005A570D">
              <w:rPr>
                <w:rFonts w:hint="eastAsia"/>
                <w:sz w:val="16"/>
                <w:szCs w:val="16"/>
              </w:rPr>
              <w:t>モノ</w:t>
            </w:r>
          </w:p>
        </w:tc>
        <w:tc>
          <w:tcPr>
            <w:tcW w:w="2140" w:type="dxa"/>
            <w:tcBorders>
              <w:top w:val="nil"/>
              <w:left w:val="nil"/>
              <w:bottom w:val="nil"/>
              <w:right w:val="single" w:sz="8" w:space="0" w:color="auto"/>
            </w:tcBorders>
            <w:shd w:val="clear" w:color="auto" w:fill="auto"/>
            <w:vAlign w:val="center"/>
            <w:hideMark/>
          </w:tcPr>
          <w:p w14:paraId="6CD602D2" w14:textId="77777777" w:rsidR="00FC1EA0" w:rsidRPr="005A570D" w:rsidRDefault="00FC1EA0" w:rsidP="002A77A1">
            <w:pPr>
              <w:rPr>
                <w:sz w:val="16"/>
                <w:szCs w:val="16"/>
              </w:rPr>
            </w:pPr>
            <w:r w:rsidRPr="005A570D">
              <w:rPr>
                <w:rFonts w:hint="eastAsia"/>
                <w:sz w:val="16"/>
                <w:szCs w:val="16"/>
              </w:rPr>
              <w:t>常備品</w:t>
            </w:r>
          </w:p>
        </w:tc>
        <w:tc>
          <w:tcPr>
            <w:tcW w:w="1280" w:type="dxa"/>
            <w:tcBorders>
              <w:top w:val="nil"/>
              <w:left w:val="single" w:sz="8" w:space="0" w:color="auto"/>
              <w:bottom w:val="nil"/>
              <w:right w:val="single" w:sz="8" w:space="0" w:color="auto"/>
            </w:tcBorders>
            <w:shd w:val="clear" w:color="auto" w:fill="auto"/>
            <w:vAlign w:val="center"/>
            <w:hideMark/>
          </w:tcPr>
          <w:p w14:paraId="69372BD2" w14:textId="772BEA5A" w:rsidR="00FC1EA0" w:rsidRPr="005A570D" w:rsidRDefault="00D22AFB" w:rsidP="002A77A1">
            <w:pPr>
              <w:rPr>
                <w:sz w:val="16"/>
                <w:szCs w:val="16"/>
              </w:rPr>
            </w:pPr>
            <w:r>
              <w:rPr>
                <w:rFonts w:hint="eastAsia"/>
                <w:sz w:val="16"/>
                <w:szCs w:val="16"/>
              </w:rPr>
              <w:t>待合棚</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0499091C" w14:textId="77777777" w:rsidR="00FC1EA0" w:rsidRDefault="00FC1EA0" w:rsidP="002A77A1">
            <w:pPr>
              <w:rPr>
                <w:sz w:val="16"/>
                <w:szCs w:val="16"/>
              </w:rPr>
            </w:pPr>
            <w:r>
              <w:rPr>
                <w:rFonts w:hint="eastAsia"/>
                <w:sz w:val="16"/>
                <w:szCs w:val="16"/>
              </w:rPr>
              <w:t>揺れによる散乱</w:t>
            </w:r>
          </w:p>
          <w:p w14:paraId="7DFF2746" w14:textId="77777777" w:rsidR="00FC1EA0" w:rsidRPr="005A570D" w:rsidRDefault="00FC1EA0" w:rsidP="002A77A1">
            <w:pPr>
              <w:rPr>
                <w:sz w:val="16"/>
                <w:szCs w:val="16"/>
              </w:rPr>
            </w:pPr>
            <w:r>
              <w:rPr>
                <w:rFonts w:hint="eastAsia"/>
                <w:sz w:val="16"/>
                <w:szCs w:val="16"/>
              </w:rPr>
              <w:t>消毒などは購入が増加する可能性</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409299CC" w14:textId="77777777" w:rsidR="00FC1EA0" w:rsidRDefault="00FC1EA0" w:rsidP="002A77A1">
            <w:pPr>
              <w:rPr>
                <w:sz w:val="16"/>
                <w:szCs w:val="16"/>
              </w:rPr>
            </w:pPr>
            <w:r>
              <w:rPr>
                <w:rFonts w:hint="eastAsia"/>
                <w:sz w:val="16"/>
                <w:szCs w:val="16"/>
              </w:rPr>
              <w:t>保管場所の固定</w:t>
            </w:r>
          </w:p>
          <w:p w14:paraId="5322FA34" w14:textId="6ACA87E3" w:rsidR="00FC1EA0" w:rsidRPr="005A570D" w:rsidRDefault="00FC1EA0" w:rsidP="002A77A1">
            <w:pPr>
              <w:rPr>
                <w:sz w:val="16"/>
                <w:szCs w:val="16"/>
              </w:rPr>
            </w:pPr>
            <w:r>
              <w:rPr>
                <w:rFonts w:hint="eastAsia"/>
                <w:sz w:val="16"/>
                <w:szCs w:val="16"/>
              </w:rPr>
              <w:t>一定数量の保管と販売数の取り決め</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7FE58796" w14:textId="77777777" w:rsidR="00FC1EA0" w:rsidRPr="005A570D" w:rsidRDefault="00FC1EA0" w:rsidP="002A77A1">
            <w:pPr>
              <w:rPr>
                <w:sz w:val="16"/>
                <w:szCs w:val="16"/>
              </w:rPr>
            </w:pPr>
            <w:r>
              <w:rPr>
                <w:rFonts w:hint="eastAsia"/>
                <w:sz w:val="16"/>
                <w:szCs w:val="16"/>
              </w:rPr>
              <w:t>〇</w:t>
            </w:r>
          </w:p>
        </w:tc>
      </w:tr>
      <w:tr w:rsidR="00FC1EA0" w:rsidRPr="005A570D" w14:paraId="4A45F0B2"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520EE62C"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20A102BF" w14:textId="77777777" w:rsidR="00FC1EA0" w:rsidRPr="005A570D" w:rsidRDefault="00FC1EA0" w:rsidP="002A77A1">
            <w:pPr>
              <w:rPr>
                <w:sz w:val="16"/>
                <w:szCs w:val="16"/>
              </w:rPr>
            </w:pPr>
            <w:r w:rsidRPr="005A570D">
              <w:rPr>
                <w:rFonts w:hint="eastAsia"/>
                <w:sz w:val="16"/>
                <w:szCs w:val="16"/>
              </w:rPr>
              <w:t>※薬局が日常的に</w:t>
            </w:r>
          </w:p>
        </w:tc>
        <w:tc>
          <w:tcPr>
            <w:tcW w:w="1280" w:type="dxa"/>
            <w:tcBorders>
              <w:top w:val="nil"/>
              <w:left w:val="single" w:sz="8" w:space="0" w:color="auto"/>
              <w:bottom w:val="nil"/>
              <w:right w:val="single" w:sz="8" w:space="0" w:color="auto"/>
            </w:tcBorders>
            <w:shd w:val="clear" w:color="auto" w:fill="auto"/>
            <w:vAlign w:val="center"/>
            <w:hideMark/>
          </w:tcPr>
          <w:p w14:paraId="5BF32E47"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1B435248"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00B84AA2"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3913DE5A" w14:textId="77777777" w:rsidR="00FC1EA0" w:rsidRPr="005A570D" w:rsidRDefault="00FC1EA0" w:rsidP="002A77A1">
            <w:pPr>
              <w:rPr>
                <w:sz w:val="16"/>
                <w:szCs w:val="16"/>
              </w:rPr>
            </w:pPr>
          </w:p>
        </w:tc>
      </w:tr>
      <w:tr w:rsidR="00FC1EA0" w:rsidRPr="005A570D" w14:paraId="7BD9294B"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782FC556" w14:textId="77777777" w:rsidR="00FC1EA0" w:rsidRPr="005A570D" w:rsidRDefault="00FC1EA0"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5BB26AED" w14:textId="77777777" w:rsidR="00FC1EA0" w:rsidRPr="005A570D" w:rsidRDefault="00FC1EA0" w:rsidP="002A77A1">
            <w:pPr>
              <w:rPr>
                <w:sz w:val="16"/>
                <w:szCs w:val="16"/>
              </w:rPr>
            </w:pPr>
            <w:r w:rsidRPr="005A570D">
              <w:rPr>
                <w:rFonts w:hint="eastAsia"/>
                <w:sz w:val="16"/>
                <w:szCs w:val="16"/>
              </w:rPr>
              <w:t xml:space="preserve">  保有しているもの</w:t>
            </w:r>
          </w:p>
        </w:tc>
        <w:tc>
          <w:tcPr>
            <w:tcW w:w="1280" w:type="dxa"/>
            <w:tcBorders>
              <w:top w:val="nil"/>
              <w:left w:val="nil"/>
              <w:bottom w:val="single" w:sz="8" w:space="0" w:color="auto"/>
              <w:right w:val="single" w:sz="8" w:space="0" w:color="auto"/>
            </w:tcBorders>
            <w:shd w:val="clear" w:color="auto" w:fill="auto"/>
            <w:vAlign w:val="center"/>
            <w:hideMark/>
          </w:tcPr>
          <w:p w14:paraId="66BCFB82"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7B099C44"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3ABCC813"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775465FA" w14:textId="77777777" w:rsidR="00FC1EA0" w:rsidRPr="005A570D" w:rsidRDefault="00FC1EA0" w:rsidP="002A77A1">
            <w:pPr>
              <w:rPr>
                <w:sz w:val="16"/>
                <w:szCs w:val="16"/>
              </w:rPr>
            </w:pPr>
          </w:p>
        </w:tc>
      </w:tr>
      <w:tr w:rsidR="00FC1EA0" w:rsidRPr="005A570D" w14:paraId="48B80311"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55121DA7"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33086FCD" w14:textId="77777777" w:rsidR="00FC1EA0" w:rsidRPr="005A570D" w:rsidRDefault="00FC1EA0" w:rsidP="002A77A1">
            <w:pPr>
              <w:rPr>
                <w:sz w:val="16"/>
                <w:szCs w:val="16"/>
              </w:rPr>
            </w:pPr>
            <w:r w:rsidRPr="005A570D">
              <w:rPr>
                <w:rFonts w:hint="eastAsia"/>
                <w:sz w:val="16"/>
                <w:szCs w:val="16"/>
              </w:rPr>
              <w:t>外部調達品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65B5E708" w14:textId="38B74D68" w:rsidR="00FC1EA0" w:rsidRPr="005A570D" w:rsidRDefault="00D22AFB" w:rsidP="002A77A1">
            <w:pPr>
              <w:rPr>
                <w:sz w:val="16"/>
                <w:szCs w:val="16"/>
              </w:rPr>
            </w:pPr>
            <w:r>
              <w:rPr>
                <w:rFonts w:hint="eastAsia"/>
                <w:sz w:val="16"/>
                <w:szCs w:val="16"/>
              </w:rPr>
              <w:t>OTC</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0E6D1CC3" w14:textId="77777777" w:rsidR="00FC1EA0" w:rsidRPr="005A570D" w:rsidRDefault="00FC1EA0" w:rsidP="002A77A1">
            <w:pPr>
              <w:rPr>
                <w:sz w:val="16"/>
                <w:szCs w:val="16"/>
              </w:rPr>
            </w:pPr>
            <w:r>
              <w:rPr>
                <w:rFonts w:hint="eastAsia"/>
                <w:sz w:val="16"/>
                <w:szCs w:val="16"/>
              </w:rPr>
              <w:t>卸業者の倉庫被災による供給停止</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7AAC6AD3" w14:textId="452833B9" w:rsidR="00FC1EA0" w:rsidRPr="005A570D" w:rsidRDefault="00FC1EA0" w:rsidP="002A77A1">
            <w:pPr>
              <w:rPr>
                <w:sz w:val="16"/>
                <w:szCs w:val="16"/>
              </w:rPr>
            </w:pPr>
            <w:r>
              <w:rPr>
                <w:rFonts w:hint="eastAsia"/>
                <w:sz w:val="16"/>
                <w:szCs w:val="16"/>
              </w:rPr>
              <w:t>薬剤の</w:t>
            </w:r>
            <w:r w:rsidR="00D22AFB">
              <w:rPr>
                <w:rFonts w:hint="eastAsia"/>
                <w:sz w:val="16"/>
                <w:szCs w:val="16"/>
              </w:rPr>
              <w:t>仕入れに関して数量の設定</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438B0E7F" w14:textId="77777777" w:rsidR="00FC1EA0" w:rsidRPr="005A570D" w:rsidRDefault="00FC1EA0" w:rsidP="002A77A1">
            <w:pPr>
              <w:rPr>
                <w:sz w:val="16"/>
                <w:szCs w:val="16"/>
              </w:rPr>
            </w:pPr>
            <w:r>
              <w:rPr>
                <w:rFonts w:hint="eastAsia"/>
                <w:sz w:val="16"/>
                <w:szCs w:val="16"/>
              </w:rPr>
              <w:t>△</w:t>
            </w:r>
          </w:p>
        </w:tc>
      </w:tr>
      <w:tr w:rsidR="00FC1EA0" w:rsidRPr="005A570D" w14:paraId="70E40D6C"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565A705A" w14:textId="77777777" w:rsidR="00FC1EA0" w:rsidRPr="005A570D" w:rsidRDefault="00FC1EA0"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669509FB" w14:textId="77777777" w:rsidR="00FC1EA0" w:rsidRPr="005A570D" w:rsidRDefault="00FC1EA0" w:rsidP="002A77A1">
            <w:pPr>
              <w:rPr>
                <w:sz w:val="16"/>
                <w:szCs w:val="16"/>
              </w:rPr>
            </w:pPr>
            <w:r w:rsidRPr="005A570D">
              <w:rPr>
                <w:rFonts w:hint="eastAsia"/>
                <w:sz w:val="16"/>
                <w:szCs w:val="16"/>
              </w:rPr>
              <w:t>※外部からの定期的な</w:t>
            </w:r>
          </w:p>
        </w:tc>
        <w:tc>
          <w:tcPr>
            <w:tcW w:w="1280" w:type="dxa"/>
            <w:vMerge/>
            <w:tcBorders>
              <w:top w:val="nil"/>
              <w:left w:val="single" w:sz="8" w:space="0" w:color="auto"/>
              <w:bottom w:val="nil"/>
              <w:right w:val="single" w:sz="8" w:space="0" w:color="auto"/>
            </w:tcBorders>
            <w:vAlign w:val="center"/>
            <w:hideMark/>
          </w:tcPr>
          <w:p w14:paraId="7EACC17D"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4487DA69"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2AD2CDAE"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74295663" w14:textId="77777777" w:rsidR="00FC1EA0" w:rsidRPr="005A570D" w:rsidRDefault="00FC1EA0" w:rsidP="002A77A1">
            <w:pPr>
              <w:rPr>
                <w:sz w:val="16"/>
                <w:szCs w:val="16"/>
              </w:rPr>
            </w:pPr>
          </w:p>
        </w:tc>
      </w:tr>
      <w:tr w:rsidR="00FC1EA0" w:rsidRPr="005A570D" w14:paraId="6144797C"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77E3D301" w14:textId="77777777" w:rsidR="00FC1EA0" w:rsidRPr="005A570D" w:rsidRDefault="00FC1EA0"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7A22C76B" w14:textId="77777777" w:rsidR="00FC1EA0" w:rsidRPr="005A570D" w:rsidRDefault="00FC1EA0" w:rsidP="002A77A1">
            <w:pPr>
              <w:rPr>
                <w:sz w:val="16"/>
                <w:szCs w:val="16"/>
              </w:rPr>
            </w:pPr>
            <w:r w:rsidRPr="005A570D">
              <w:rPr>
                <w:rFonts w:hint="eastAsia"/>
                <w:sz w:val="16"/>
                <w:szCs w:val="16"/>
              </w:rPr>
              <w:t xml:space="preserve">  供給が必要なもの</w:t>
            </w:r>
          </w:p>
        </w:tc>
        <w:tc>
          <w:tcPr>
            <w:tcW w:w="1280" w:type="dxa"/>
            <w:tcBorders>
              <w:top w:val="nil"/>
              <w:left w:val="nil"/>
              <w:bottom w:val="single" w:sz="8" w:space="0" w:color="auto"/>
              <w:right w:val="single" w:sz="8" w:space="0" w:color="auto"/>
            </w:tcBorders>
            <w:shd w:val="clear" w:color="auto" w:fill="auto"/>
            <w:vAlign w:val="center"/>
            <w:hideMark/>
          </w:tcPr>
          <w:p w14:paraId="23495008" w14:textId="77777777" w:rsidR="00FC1EA0" w:rsidRPr="005A570D" w:rsidRDefault="00FC1EA0"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4E8FF5A2" w14:textId="77777777" w:rsidR="00FC1EA0" w:rsidRPr="005A570D" w:rsidRDefault="00FC1EA0"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03CF2092"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3C2136EA" w14:textId="77777777" w:rsidR="00FC1EA0" w:rsidRPr="005A570D" w:rsidRDefault="00FC1EA0" w:rsidP="002A77A1">
            <w:pPr>
              <w:rPr>
                <w:sz w:val="16"/>
                <w:szCs w:val="16"/>
              </w:rPr>
            </w:pPr>
          </w:p>
        </w:tc>
      </w:tr>
      <w:tr w:rsidR="00FC1EA0" w:rsidRPr="005A570D" w14:paraId="4FD3D5C6" w14:textId="77777777" w:rsidTr="002A77A1">
        <w:trPr>
          <w:trHeight w:val="396"/>
        </w:trPr>
        <w:tc>
          <w:tcPr>
            <w:tcW w:w="3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AF57905" w14:textId="77777777" w:rsidR="00FC1EA0" w:rsidRPr="005A570D" w:rsidRDefault="00FC1EA0" w:rsidP="002A77A1">
            <w:pPr>
              <w:rPr>
                <w:sz w:val="16"/>
                <w:szCs w:val="16"/>
              </w:rPr>
            </w:pPr>
            <w:r w:rsidRPr="005A570D">
              <w:rPr>
                <w:rFonts w:hint="eastAsia"/>
                <w:sz w:val="16"/>
                <w:szCs w:val="16"/>
              </w:rPr>
              <w:t>情報</w:t>
            </w:r>
          </w:p>
        </w:tc>
        <w:tc>
          <w:tcPr>
            <w:tcW w:w="1280" w:type="dxa"/>
            <w:tcBorders>
              <w:top w:val="nil"/>
              <w:left w:val="nil"/>
              <w:bottom w:val="single" w:sz="8" w:space="0" w:color="auto"/>
              <w:right w:val="single" w:sz="8" w:space="0" w:color="auto"/>
            </w:tcBorders>
            <w:shd w:val="clear" w:color="auto" w:fill="auto"/>
            <w:vAlign w:val="center"/>
            <w:hideMark/>
          </w:tcPr>
          <w:p w14:paraId="563068AA" w14:textId="77777777" w:rsidR="00FC1EA0" w:rsidRPr="005A570D" w:rsidRDefault="00FC1EA0" w:rsidP="002A77A1">
            <w:pPr>
              <w:rPr>
                <w:sz w:val="16"/>
                <w:szCs w:val="16"/>
              </w:rPr>
            </w:pPr>
            <w:r w:rsidRPr="005A570D">
              <w:rPr>
                <w:rFonts w:hint="eastAsia"/>
                <w:sz w:val="16"/>
                <w:szCs w:val="16"/>
              </w:rPr>
              <w:t>処方箋</w:t>
            </w:r>
          </w:p>
        </w:tc>
        <w:tc>
          <w:tcPr>
            <w:tcW w:w="3080" w:type="dxa"/>
            <w:tcBorders>
              <w:top w:val="nil"/>
              <w:left w:val="nil"/>
              <w:bottom w:val="single" w:sz="8" w:space="0" w:color="auto"/>
              <w:right w:val="single" w:sz="8" w:space="0" w:color="auto"/>
            </w:tcBorders>
            <w:shd w:val="clear" w:color="auto" w:fill="auto"/>
            <w:vAlign w:val="center"/>
            <w:hideMark/>
          </w:tcPr>
          <w:p w14:paraId="1A2C3646" w14:textId="77777777" w:rsidR="00FC1EA0" w:rsidRPr="005A570D" w:rsidRDefault="00FC1EA0" w:rsidP="002A77A1">
            <w:pPr>
              <w:rPr>
                <w:sz w:val="16"/>
                <w:szCs w:val="16"/>
              </w:rPr>
            </w:pPr>
            <w:r>
              <w:rPr>
                <w:rFonts w:hint="eastAsia"/>
                <w:sz w:val="16"/>
                <w:szCs w:val="16"/>
              </w:rPr>
              <w:t>業務番号（2）で検討</w:t>
            </w:r>
          </w:p>
        </w:tc>
        <w:tc>
          <w:tcPr>
            <w:tcW w:w="4320" w:type="dxa"/>
            <w:tcBorders>
              <w:top w:val="nil"/>
              <w:left w:val="nil"/>
              <w:bottom w:val="single" w:sz="8" w:space="0" w:color="auto"/>
              <w:right w:val="single" w:sz="8" w:space="0" w:color="auto"/>
            </w:tcBorders>
            <w:shd w:val="clear" w:color="auto" w:fill="auto"/>
            <w:vAlign w:val="center"/>
            <w:hideMark/>
          </w:tcPr>
          <w:p w14:paraId="2D2AE037" w14:textId="77777777" w:rsidR="00FC1EA0" w:rsidRPr="005A570D" w:rsidRDefault="00FC1EA0" w:rsidP="002A77A1">
            <w:pPr>
              <w:rPr>
                <w:sz w:val="16"/>
                <w:szCs w:val="16"/>
              </w:rPr>
            </w:pPr>
            <w:r>
              <w:rPr>
                <w:rFonts w:hint="eastAsia"/>
                <w:sz w:val="16"/>
                <w:szCs w:val="16"/>
              </w:rPr>
              <w:t>業務番号（2）で検討</w:t>
            </w:r>
          </w:p>
        </w:tc>
        <w:tc>
          <w:tcPr>
            <w:tcW w:w="3419" w:type="dxa"/>
            <w:tcBorders>
              <w:top w:val="nil"/>
              <w:left w:val="nil"/>
              <w:bottom w:val="single" w:sz="8" w:space="0" w:color="auto"/>
              <w:right w:val="single" w:sz="8" w:space="0" w:color="auto"/>
            </w:tcBorders>
            <w:shd w:val="clear" w:color="auto" w:fill="auto"/>
            <w:vAlign w:val="center"/>
            <w:hideMark/>
          </w:tcPr>
          <w:p w14:paraId="60E86E14" w14:textId="77777777" w:rsidR="00FC1EA0" w:rsidRPr="005A570D" w:rsidRDefault="00FC1EA0" w:rsidP="002A77A1">
            <w:pPr>
              <w:rPr>
                <w:sz w:val="16"/>
                <w:szCs w:val="16"/>
              </w:rPr>
            </w:pPr>
            <w:r>
              <w:rPr>
                <w:rFonts w:hint="eastAsia"/>
                <w:sz w:val="16"/>
                <w:szCs w:val="16"/>
              </w:rPr>
              <w:t>業務番号（2）で検討</w:t>
            </w:r>
          </w:p>
        </w:tc>
      </w:tr>
      <w:tr w:rsidR="00FC1EA0" w:rsidRPr="005A570D" w14:paraId="7705FFA0"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CBCE4F9" w14:textId="77777777" w:rsidR="00FC1EA0" w:rsidRPr="005A570D" w:rsidRDefault="00FC1EA0" w:rsidP="002A77A1">
            <w:pPr>
              <w:rPr>
                <w:sz w:val="16"/>
                <w:szCs w:val="16"/>
              </w:rPr>
            </w:pPr>
            <w:r w:rsidRPr="005A570D">
              <w:rPr>
                <w:rFonts w:hint="eastAsia"/>
                <w:sz w:val="16"/>
                <w:szCs w:val="16"/>
              </w:rPr>
              <w:t>ライフライン</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45A8E858" w14:textId="77777777" w:rsidR="00FC1EA0" w:rsidRPr="005A570D" w:rsidRDefault="00FC1EA0" w:rsidP="002A77A1">
            <w:pPr>
              <w:rPr>
                <w:sz w:val="16"/>
                <w:szCs w:val="16"/>
              </w:rPr>
            </w:pPr>
            <w:r w:rsidRPr="005A570D">
              <w:rPr>
                <w:rFonts w:hint="eastAsia"/>
                <w:sz w:val="16"/>
                <w:szCs w:val="16"/>
              </w:rPr>
              <w:t>電気</w:t>
            </w:r>
          </w:p>
        </w:tc>
        <w:tc>
          <w:tcPr>
            <w:tcW w:w="3080" w:type="dxa"/>
            <w:tcBorders>
              <w:top w:val="nil"/>
              <w:left w:val="nil"/>
              <w:bottom w:val="nil"/>
              <w:right w:val="single" w:sz="8" w:space="0" w:color="auto"/>
            </w:tcBorders>
            <w:shd w:val="clear" w:color="auto" w:fill="auto"/>
            <w:vAlign w:val="center"/>
            <w:hideMark/>
          </w:tcPr>
          <w:p w14:paraId="7BE6412C" w14:textId="77777777" w:rsidR="00FC1EA0" w:rsidRPr="005A570D" w:rsidRDefault="00FC1EA0" w:rsidP="002A77A1">
            <w:pPr>
              <w:rPr>
                <w:sz w:val="16"/>
                <w:szCs w:val="16"/>
              </w:rPr>
            </w:pPr>
            <w:r w:rsidRPr="005A570D">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4B5F2095" w14:textId="77777777" w:rsidR="00FC1EA0" w:rsidRPr="005A570D" w:rsidRDefault="00FC1EA0" w:rsidP="002A77A1">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1B71C7AD" w14:textId="77777777" w:rsidR="00FC1EA0" w:rsidRPr="005A570D" w:rsidRDefault="00FC1EA0" w:rsidP="002A77A1">
            <w:pPr>
              <w:rPr>
                <w:sz w:val="16"/>
                <w:szCs w:val="16"/>
              </w:rPr>
            </w:pPr>
            <w:r w:rsidRPr="005A570D">
              <w:rPr>
                <w:rFonts w:hint="eastAsia"/>
                <w:sz w:val="16"/>
                <w:szCs w:val="16"/>
              </w:rPr>
              <w:t>×</w:t>
            </w:r>
          </w:p>
        </w:tc>
      </w:tr>
      <w:tr w:rsidR="00FC1EA0" w:rsidRPr="005A570D" w14:paraId="5251B4BA"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3C2C9DC7" w14:textId="77777777" w:rsidR="00FC1EA0" w:rsidRPr="005A570D" w:rsidRDefault="00FC1EA0"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16ADB07D" w14:textId="77777777" w:rsidR="00FC1EA0" w:rsidRPr="005A570D" w:rsidRDefault="00FC1EA0"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2058730B" w14:textId="77777777" w:rsidR="00FC1EA0" w:rsidRPr="005A570D" w:rsidRDefault="00FC1EA0" w:rsidP="002A77A1">
            <w:pPr>
              <w:rPr>
                <w:sz w:val="16"/>
                <w:szCs w:val="16"/>
              </w:rPr>
            </w:pPr>
            <w:r w:rsidRPr="005A570D">
              <w:rPr>
                <w:rFonts w:hint="eastAsia"/>
                <w:sz w:val="16"/>
                <w:szCs w:val="16"/>
              </w:rPr>
              <w:t>照明の停止</w:t>
            </w:r>
          </w:p>
        </w:tc>
        <w:tc>
          <w:tcPr>
            <w:tcW w:w="4320" w:type="dxa"/>
            <w:vMerge/>
            <w:tcBorders>
              <w:top w:val="nil"/>
              <w:left w:val="single" w:sz="8" w:space="0" w:color="auto"/>
              <w:bottom w:val="single" w:sz="8" w:space="0" w:color="000000"/>
              <w:right w:val="single" w:sz="8" w:space="0" w:color="auto"/>
            </w:tcBorders>
            <w:vAlign w:val="center"/>
            <w:hideMark/>
          </w:tcPr>
          <w:p w14:paraId="7C423958" w14:textId="77777777" w:rsidR="00FC1EA0" w:rsidRPr="005A570D" w:rsidRDefault="00FC1EA0"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139EE8B2" w14:textId="77777777" w:rsidR="00FC1EA0" w:rsidRPr="005A570D" w:rsidRDefault="00FC1EA0" w:rsidP="002A77A1">
            <w:pPr>
              <w:rPr>
                <w:sz w:val="16"/>
                <w:szCs w:val="16"/>
              </w:rPr>
            </w:pPr>
          </w:p>
        </w:tc>
      </w:tr>
      <w:tr w:rsidR="00FC1EA0" w:rsidRPr="005A570D" w14:paraId="5EBBCDDC"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238F2906" w14:textId="77777777" w:rsidR="00FC1EA0" w:rsidRPr="005A570D" w:rsidRDefault="00FC1EA0" w:rsidP="002A77A1">
            <w:pPr>
              <w:rPr>
                <w:sz w:val="16"/>
                <w:szCs w:val="16"/>
              </w:rPr>
            </w:pPr>
          </w:p>
        </w:tc>
        <w:tc>
          <w:tcPr>
            <w:tcW w:w="1280" w:type="dxa"/>
            <w:tcBorders>
              <w:top w:val="nil"/>
              <w:left w:val="nil"/>
              <w:bottom w:val="single" w:sz="8" w:space="0" w:color="auto"/>
              <w:right w:val="single" w:sz="8" w:space="0" w:color="auto"/>
            </w:tcBorders>
            <w:shd w:val="clear" w:color="auto" w:fill="auto"/>
            <w:vAlign w:val="center"/>
            <w:hideMark/>
          </w:tcPr>
          <w:p w14:paraId="4625A2C5" w14:textId="77777777" w:rsidR="00FC1EA0" w:rsidRPr="005A570D" w:rsidRDefault="00FC1EA0" w:rsidP="002A77A1">
            <w:pPr>
              <w:rPr>
                <w:sz w:val="16"/>
                <w:szCs w:val="16"/>
              </w:rPr>
            </w:pPr>
            <w:r w:rsidRPr="005A570D">
              <w:rPr>
                <w:rFonts w:hint="eastAsia"/>
                <w:sz w:val="16"/>
                <w:szCs w:val="16"/>
              </w:rPr>
              <w:t>電話</w:t>
            </w:r>
          </w:p>
        </w:tc>
        <w:tc>
          <w:tcPr>
            <w:tcW w:w="3080" w:type="dxa"/>
            <w:tcBorders>
              <w:top w:val="nil"/>
              <w:left w:val="nil"/>
              <w:bottom w:val="single" w:sz="8" w:space="0" w:color="auto"/>
              <w:right w:val="single" w:sz="8" w:space="0" w:color="auto"/>
            </w:tcBorders>
            <w:shd w:val="clear" w:color="auto" w:fill="auto"/>
            <w:vAlign w:val="center"/>
            <w:hideMark/>
          </w:tcPr>
          <w:p w14:paraId="2CE2465F" w14:textId="77777777" w:rsidR="00FC1EA0" w:rsidRPr="005A570D" w:rsidRDefault="00FC1EA0" w:rsidP="002A77A1">
            <w:pPr>
              <w:rPr>
                <w:sz w:val="16"/>
                <w:szCs w:val="16"/>
              </w:rPr>
            </w:pPr>
            <w:r w:rsidRPr="005A570D">
              <w:rPr>
                <w:rFonts w:hint="eastAsia"/>
                <w:sz w:val="16"/>
                <w:szCs w:val="16"/>
              </w:rPr>
              <w:t>使用困難</w:t>
            </w:r>
          </w:p>
        </w:tc>
        <w:tc>
          <w:tcPr>
            <w:tcW w:w="4320" w:type="dxa"/>
            <w:tcBorders>
              <w:top w:val="nil"/>
              <w:left w:val="nil"/>
              <w:bottom w:val="single" w:sz="8" w:space="0" w:color="auto"/>
              <w:right w:val="single" w:sz="8" w:space="0" w:color="auto"/>
            </w:tcBorders>
            <w:shd w:val="clear" w:color="auto" w:fill="auto"/>
            <w:vAlign w:val="center"/>
            <w:hideMark/>
          </w:tcPr>
          <w:p w14:paraId="7FB26613" w14:textId="77777777" w:rsidR="00FC1EA0" w:rsidRPr="005A570D" w:rsidRDefault="00FC1EA0" w:rsidP="002A77A1">
            <w:pPr>
              <w:rPr>
                <w:sz w:val="16"/>
                <w:szCs w:val="16"/>
              </w:rPr>
            </w:pPr>
            <w:r w:rsidRPr="005A570D">
              <w:rPr>
                <w:rFonts w:hint="eastAsia"/>
                <w:sz w:val="16"/>
                <w:szCs w:val="16"/>
              </w:rPr>
              <w:t>-</w:t>
            </w:r>
          </w:p>
        </w:tc>
        <w:tc>
          <w:tcPr>
            <w:tcW w:w="3419" w:type="dxa"/>
            <w:tcBorders>
              <w:top w:val="nil"/>
              <w:left w:val="nil"/>
              <w:bottom w:val="single" w:sz="8" w:space="0" w:color="auto"/>
              <w:right w:val="single" w:sz="8" w:space="0" w:color="auto"/>
            </w:tcBorders>
            <w:shd w:val="clear" w:color="auto" w:fill="auto"/>
            <w:vAlign w:val="center"/>
            <w:hideMark/>
          </w:tcPr>
          <w:p w14:paraId="7A02F69D" w14:textId="77777777" w:rsidR="00FC1EA0" w:rsidRPr="005A570D" w:rsidRDefault="00FC1EA0" w:rsidP="002A77A1">
            <w:pPr>
              <w:rPr>
                <w:sz w:val="16"/>
                <w:szCs w:val="16"/>
              </w:rPr>
            </w:pPr>
            <w:r w:rsidRPr="005A570D">
              <w:rPr>
                <w:rFonts w:hint="eastAsia"/>
                <w:sz w:val="16"/>
                <w:szCs w:val="16"/>
              </w:rPr>
              <w:t>×</w:t>
            </w:r>
          </w:p>
        </w:tc>
      </w:tr>
    </w:tbl>
    <w:p w14:paraId="65D54F41" w14:textId="77777777" w:rsidR="00FC1EA0" w:rsidRPr="002F0B21" w:rsidRDefault="00FC1EA0" w:rsidP="00FC1EA0">
      <w:pPr>
        <w:rPr>
          <w:sz w:val="16"/>
          <w:szCs w:val="16"/>
        </w:rPr>
      </w:pPr>
      <w:r w:rsidRPr="002F0B21">
        <w:rPr>
          <w:rFonts w:hint="eastAsia"/>
          <w:sz w:val="16"/>
          <w:szCs w:val="16"/>
        </w:rPr>
        <w:t>様式Ⅴ　業務継続目標とその対策</w:t>
      </w:r>
    </w:p>
    <w:p w14:paraId="434E64C1" w14:textId="77777777" w:rsidR="00FC1EA0" w:rsidRPr="002F0B21" w:rsidRDefault="00FC1EA0" w:rsidP="00FC1EA0">
      <w:pPr>
        <w:rPr>
          <w:sz w:val="16"/>
          <w:szCs w:val="16"/>
        </w:rPr>
      </w:pPr>
      <w:r w:rsidRPr="002F0B21">
        <w:rPr>
          <w:rFonts w:hint="eastAsia"/>
          <w:noProof/>
          <w:sz w:val="16"/>
          <w:szCs w:val="16"/>
        </w:rPr>
        <mc:AlternateContent>
          <mc:Choice Requires="wps">
            <w:drawing>
              <wp:anchor distT="0" distB="0" distL="114300" distR="114300" simplePos="0" relativeHeight="251697152" behindDoc="0" locked="0" layoutInCell="1" allowOverlap="1" wp14:anchorId="4F949BB7" wp14:editId="13269F37">
                <wp:simplePos x="0" y="0"/>
                <wp:positionH relativeFrom="margin">
                  <wp:posOffset>60960</wp:posOffset>
                </wp:positionH>
                <wp:positionV relativeFrom="paragraph">
                  <wp:posOffset>2443480</wp:posOffset>
                </wp:positionV>
                <wp:extent cx="3398520" cy="297180"/>
                <wp:effectExtent l="0" t="0" r="0" b="7620"/>
                <wp:wrapNone/>
                <wp:docPr id="832306223" name="テキスト ボックス 1"/>
                <wp:cNvGraphicFramePr/>
                <a:graphic xmlns:a="http://schemas.openxmlformats.org/drawingml/2006/main">
                  <a:graphicData uri="http://schemas.microsoft.com/office/word/2010/wordprocessingShape">
                    <wps:wsp>
                      <wps:cNvSpPr txBox="1"/>
                      <wps:spPr>
                        <a:xfrm>
                          <a:off x="0" y="0"/>
                          <a:ext cx="3398520" cy="297180"/>
                        </a:xfrm>
                        <a:prstGeom prst="rect">
                          <a:avLst/>
                        </a:prstGeom>
                        <a:solidFill>
                          <a:schemeClr val="lt1"/>
                        </a:solidFill>
                        <a:ln w="6350">
                          <a:noFill/>
                        </a:ln>
                      </wps:spPr>
                      <wps:txbx>
                        <w:txbxContent>
                          <w:p w14:paraId="6D14AA20" w14:textId="77777777" w:rsidR="00FC1EA0" w:rsidRPr="004A7ED6" w:rsidRDefault="00FC1EA0" w:rsidP="00FC1EA0">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4CCF75A0" w14:textId="77777777" w:rsidR="00FC1EA0" w:rsidRPr="004A7ED6" w:rsidRDefault="00FC1EA0" w:rsidP="00FC1EA0">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49BB7" id="_x0000_s1055" type="#_x0000_t202" style="position:absolute;left:0;text-align:left;margin-left:4.8pt;margin-top:192.4pt;width:267.6pt;height:23.4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" fillcolor="white [3201]" stroked="f" strokeweight=".5pt">
                <v:textbox>
                  <w:txbxContent>
                    <w:p w14:paraId="6D14AA20" w14:textId="77777777" w:rsidR="00FC1EA0" w:rsidRPr="004A7ED6" w:rsidRDefault="00FC1EA0" w:rsidP="00FC1EA0">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4CCF75A0" w14:textId="77777777" w:rsidR="00FC1EA0" w:rsidRPr="004A7ED6" w:rsidRDefault="00FC1EA0" w:rsidP="00FC1EA0">
                      <w:pPr>
                        <w:rPr>
                          <w:sz w:val="16"/>
                          <w:szCs w:val="18"/>
                        </w:rPr>
                      </w:pPr>
                    </w:p>
                  </w:txbxContent>
                </v:textbox>
                <w10:wrap anchorx="margin"/>
              </v:shape>
            </w:pict>
          </mc:Fallback>
        </mc:AlternateContent>
      </w:r>
      <w:r w:rsidRPr="002F0B21">
        <w:rPr>
          <w:rFonts w:hint="eastAsia"/>
          <w:sz w:val="16"/>
          <w:szCs w:val="16"/>
        </w:rPr>
        <w:t>【業務継続目標】</w:t>
      </w:r>
    </w:p>
    <w:tbl>
      <w:tblPr>
        <w:tblW w:w="15299" w:type="dxa"/>
        <w:tblCellMar>
          <w:left w:w="99" w:type="dxa"/>
          <w:right w:w="99" w:type="dxa"/>
        </w:tblCellMar>
        <w:tblLook w:val="04A0" w:firstRow="1" w:lastRow="0" w:firstColumn="1" w:lastColumn="0" w:noHBand="0" w:noVBand="1"/>
      </w:tblPr>
      <w:tblGrid>
        <w:gridCol w:w="1060"/>
        <w:gridCol w:w="2080"/>
        <w:gridCol w:w="1880"/>
        <w:gridCol w:w="1880"/>
        <w:gridCol w:w="1880"/>
        <w:gridCol w:w="1880"/>
        <w:gridCol w:w="4639"/>
      </w:tblGrid>
      <w:tr w:rsidR="00FC1EA0" w:rsidRPr="005A570D" w14:paraId="44207D35"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17C086C" w14:textId="77777777" w:rsidR="00FC1EA0" w:rsidRPr="005A570D" w:rsidRDefault="00FC1EA0" w:rsidP="002A77A1">
            <w:pPr>
              <w:rPr>
                <w:sz w:val="16"/>
                <w:szCs w:val="16"/>
              </w:rPr>
            </w:pPr>
            <w:r w:rsidRPr="005A570D">
              <w:rPr>
                <w:rFonts w:hint="eastAsia"/>
                <w:sz w:val="16"/>
                <w:szCs w:val="16"/>
              </w:rPr>
              <w:t>発災後経過時間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7E5BD592" w14:textId="77777777" w:rsidR="00FC1EA0" w:rsidRPr="005A570D" w:rsidRDefault="00FC1EA0" w:rsidP="002A77A1">
            <w:pPr>
              <w:rPr>
                <w:sz w:val="16"/>
                <w:szCs w:val="16"/>
              </w:rPr>
            </w:pPr>
            <w:r w:rsidRPr="005A570D">
              <w:rPr>
                <w:rFonts w:hint="eastAsia"/>
                <w:sz w:val="16"/>
                <w:szCs w:val="16"/>
              </w:rPr>
              <w:t>6時間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241D470A" w14:textId="77777777" w:rsidR="00FC1EA0" w:rsidRPr="005A570D" w:rsidRDefault="00FC1EA0" w:rsidP="002A77A1">
            <w:pPr>
              <w:rPr>
                <w:sz w:val="16"/>
                <w:szCs w:val="16"/>
              </w:rPr>
            </w:pPr>
            <w:r w:rsidRPr="005A570D">
              <w:rPr>
                <w:rFonts w:hint="eastAsia"/>
                <w:sz w:val="16"/>
                <w:szCs w:val="16"/>
              </w:rPr>
              <w:t>24時間（１日）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123B0DFF" w14:textId="77777777" w:rsidR="00FC1EA0" w:rsidRPr="005A570D" w:rsidRDefault="00FC1EA0" w:rsidP="002A77A1">
            <w:pPr>
              <w:rPr>
                <w:sz w:val="16"/>
                <w:szCs w:val="16"/>
              </w:rPr>
            </w:pPr>
            <w:r w:rsidRPr="005A570D">
              <w:rPr>
                <w:rFonts w:hint="eastAsia"/>
                <w:sz w:val="16"/>
                <w:szCs w:val="16"/>
              </w:rPr>
              <w:t>72時間（３日）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7E94AE6C" w14:textId="77777777" w:rsidR="00FC1EA0" w:rsidRPr="005A570D" w:rsidRDefault="00FC1EA0" w:rsidP="002A77A1">
            <w:pPr>
              <w:rPr>
                <w:sz w:val="16"/>
                <w:szCs w:val="16"/>
              </w:rPr>
            </w:pPr>
            <w:r w:rsidRPr="005A570D">
              <w:rPr>
                <w:rFonts w:hint="eastAsia"/>
                <w:sz w:val="16"/>
                <w:szCs w:val="16"/>
              </w:rPr>
              <w:t>1週間</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28F46DAE" w14:textId="77777777" w:rsidR="00FC1EA0" w:rsidRPr="005A570D" w:rsidRDefault="00FC1EA0" w:rsidP="002A77A1">
            <w:pPr>
              <w:rPr>
                <w:sz w:val="16"/>
                <w:szCs w:val="16"/>
              </w:rPr>
            </w:pPr>
            <w:r w:rsidRPr="005A570D">
              <w:rPr>
                <w:rFonts w:hint="eastAsia"/>
                <w:sz w:val="16"/>
                <w:szCs w:val="16"/>
              </w:rPr>
              <w:t>事前対策</w:t>
            </w:r>
          </w:p>
        </w:tc>
      </w:tr>
      <w:tr w:rsidR="00FC1EA0" w:rsidRPr="005A570D" w14:paraId="7C3F7A8B"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D7041A8" w14:textId="77777777" w:rsidR="00FC1EA0" w:rsidRPr="005A570D" w:rsidRDefault="00FC1EA0" w:rsidP="002A77A1">
            <w:pPr>
              <w:rPr>
                <w:sz w:val="16"/>
                <w:szCs w:val="16"/>
              </w:rPr>
            </w:pPr>
            <w:r w:rsidRPr="005A570D">
              <w:rPr>
                <w:rFonts w:hint="eastAsia"/>
                <w:sz w:val="16"/>
                <w:szCs w:val="16"/>
              </w:rPr>
              <w:t>目標とするサービスレベル</w:t>
            </w:r>
          </w:p>
        </w:tc>
        <w:tc>
          <w:tcPr>
            <w:tcW w:w="1880" w:type="dxa"/>
            <w:tcBorders>
              <w:top w:val="nil"/>
              <w:left w:val="nil"/>
              <w:bottom w:val="single" w:sz="8" w:space="0" w:color="auto"/>
              <w:right w:val="single" w:sz="8" w:space="0" w:color="auto"/>
            </w:tcBorders>
            <w:shd w:val="clear" w:color="auto" w:fill="auto"/>
            <w:vAlign w:val="center"/>
            <w:hideMark/>
          </w:tcPr>
          <w:p w14:paraId="469396FC" w14:textId="77777777" w:rsidR="00FC1EA0" w:rsidRPr="005A570D" w:rsidRDefault="00FC1EA0" w:rsidP="002A77A1">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271409EE" w14:textId="15DFBFA9" w:rsidR="00FC1EA0" w:rsidRPr="005A570D" w:rsidRDefault="00C36633" w:rsidP="002A77A1">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46CDB4C5" w14:textId="4562D4DA" w:rsidR="00FC1EA0" w:rsidRPr="005A570D" w:rsidRDefault="00C36633" w:rsidP="002A77A1">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5C9CC414"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051B1D4B" w14:textId="77777777" w:rsidR="00FC1EA0" w:rsidRPr="005A570D" w:rsidRDefault="00FC1EA0" w:rsidP="002A77A1">
            <w:pPr>
              <w:rPr>
                <w:sz w:val="16"/>
                <w:szCs w:val="16"/>
              </w:rPr>
            </w:pPr>
            <w:r w:rsidRPr="005A570D">
              <w:rPr>
                <w:rFonts w:hint="eastAsia"/>
                <w:sz w:val="16"/>
                <w:szCs w:val="16"/>
              </w:rPr>
              <w:t>-</w:t>
            </w:r>
          </w:p>
        </w:tc>
      </w:tr>
      <w:tr w:rsidR="00FC1EA0" w:rsidRPr="005A570D" w14:paraId="635A59E7" w14:textId="77777777" w:rsidTr="002A77A1">
        <w:trPr>
          <w:trHeight w:val="276"/>
        </w:trPr>
        <w:tc>
          <w:tcPr>
            <w:tcW w:w="1060" w:type="dxa"/>
            <w:tcBorders>
              <w:top w:val="nil"/>
              <w:left w:val="single" w:sz="8" w:space="0" w:color="auto"/>
              <w:bottom w:val="nil"/>
              <w:right w:val="single" w:sz="8" w:space="0" w:color="auto"/>
            </w:tcBorders>
            <w:shd w:val="clear" w:color="auto" w:fill="auto"/>
            <w:vAlign w:val="center"/>
            <w:hideMark/>
          </w:tcPr>
          <w:p w14:paraId="2A4D1E75" w14:textId="77777777" w:rsidR="00FC1EA0" w:rsidRPr="005A570D" w:rsidRDefault="00FC1EA0" w:rsidP="002A77A1">
            <w:pPr>
              <w:rPr>
                <w:sz w:val="16"/>
                <w:szCs w:val="16"/>
              </w:rPr>
            </w:pPr>
            <w:r w:rsidRPr="005A570D">
              <w:rPr>
                <w:rFonts w:hint="eastAsia"/>
                <w:sz w:val="16"/>
                <w:szCs w:val="16"/>
              </w:rPr>
              <w:t>業務を継続</w:t>
            </w:r>
          </w:p>
        </w:tc>
        <w:tc>
          <w:tcPr>
            <w:tcW w:w="2080" w:type="dxa"/>
            <w:tcBorders>
              <w:top w:val="nil"/>
              <w:left w:val="nil"/>
              <w:bottom w:val="nil"/>
              <w:right w:val="single" w:sz="8" w:space="0" w:color="auto"/>
            </w:tcBorders>
            <w:shd w:val="clear" w:color="auto" w:fill="auto"/>
            <w:vAlign w:val="center"/>
            <w:hideMark/>
          </w:tcPr>
          <w:p w14:paraId="6B9640FF" w14:textId="77777777" w:rsidR="00FC1EA0" w:rsidRPr="005A570D" w:rsidRDefault="00FC1EA0" w:rsidP="002A77A1">
            <w:pPr>
              <w:rPr>
                <w:sz w:val="16"/>
                <w:szCs w:val="16"/>
              </w:rPr>
            </w:pPr>
            <w:r w:rsidRPr="005A570D">
              <w:rPr>
                <w:rFonts w:hint="eastAsia"/>
                <w:sz w:val="16"/>
                <w:szCs w:val="16"/>
              </w:rPr>
              <w:t>サービス提供方法・</w:t>
            </w:r>
          </w:p>
        </w:tc>
        <w:tc>
          <w:tcPr>
            <w:tcW w:w="1880" w:type="dxa"/>
            <w:tcBorders>
              <w:top w:val="nil"/>
              <w:left w:val="nil"/>
              <w:bottom w:val="single" w:sz="8" w:space="0" w:color="auto"/>
              <w:right w:val="single" w:sz="8" w:space="0" w:color="auto"/>
            </w:tcBorders>
            <w:shd w:val="clear" w:color="auto" w:fill="auto"/>
            <w:vAlign w:val="center"/>
            <w:hideMark/>
          </w:tcPr>
          <w:p w14:paraId="7E487650" w14:textId="77777777" w:rsidR="00FC1EA0" w:rsidRPr="005A570D" w:rsidRDefault="00FC1EA0" w:rsidP="002A77A1">
            <w:pPr>
              <w:rPr>
                <w:sz w:val="16"/>
                <w:szCs w:val="16"/>
              </w:rPr>
            </w:pPr>
            <w:r w:rsidRPr="005A570D">
              <w:rPr>
                <w:rFonts w:hint="eastAsia"/>
                <w:sz w:val="16"/>
                <w:szCs w:val="16"/>
              </w:rPr>
              <w:t>薬剤師１名で対応</w:t>
            </w:r>
          </w:p>
        </w:tc>
        <w:tc>
          <w:tcPr>
            <w:tcW w:w="1880" w:type="dxa"/>
            <w:tcBorders>
              <w:top w:val="nil"/>
              <w:left w:val="nil"/>
              <w:bottom w:val="single" w:sz="8" w:space="0" w:color="auto"/>
              <w:right w:val="single" w:sz="8" w:space="0" w:color="auto"/>
            </w:tcBorders>
            <w:shd w:val="clear" w:color="auto" w:fill="auto"/>
            <w:vAlign w:val="center"/>
            <w:hideMark/>
          </w:tcPr>
          <w:p w14:paraId="3CEFC8AF" w14:textId="77777777" w:rsidR="00FC1EA0" w:rsidRPr="005A570D" w:rsidRDefault="00FC1EA0" w:rsidP="002A77A1">
            <w:pPr>
              <w:rPr>
                <w:sz w:val="16"/>
                <w:szCs w:val="16"/>
              </w:rPr>
            </w:pPr>
            <w:r w:rsidRPr="005A570D">
              <w:rPr>
                <w:rFonts w:hint="eastAsia"/>
                <w:sz w:val="16"/>
                <w:szCs w:val="16"/>
              </w:rPr>
              <w:t>薬剤師２名で対応</w:t>
            </w:r>
          </w:p>
        </w:tc>
        <w:tc>
          <w:tcPr>
            <w:tcW w:w="1880" w:type="dxa"/>
            <w:tcBorders>
              <w:top w:val="nil"/>
              <w:left w:val="nil"/>
              <w:bottom w:val="single" w:sz="8" w:space="0" w:color="auto"/>
              <w:right w:val="single" w:sz="8" w:space="0" w:color="auto"/>
            </w:tcBorders>
            <w:shd w:val="clear" w:color="auto" w:fill="auto"/>
            <w:vAlign w:val="center"/>
            <w:hideMark/>
          </w:tcPr>
          <w:p w14:paraId="55F2B186" w14:textId="77777777" w:rsidR="00FC1EA0" w:rsidRPr="005A570D" w:rsidRDefault="00FC1EA0" w:rsidP="002A77A1">
            <w:pPr>
              <w:rPr>
                <w:sz w:val="16"/>
                <w:szCs w:val="16"/>
              </w:rPr>
            </w:pPr>
            <w:r w:rsidRPr="005A570D">
              <w:rPr>
                <w:rFonts w:hint="eastAsia"/>
                <w:sz w:val="16"/>
                <w:szCs w:val="16"/>
              </w:rPr>
              <w:t>同左</w:t>
            </w:r>
          </w:p>
        </w:tc>
        <w:tc>
          <w:tcPr>
            <w:tcW w:w="1880" w:type="dxa"/>
            <w:tcBorders>
              <w:top w:val="nil"/>
              <w:left w:val="nil"/>
              <w:bottom w:val="single" w:sz="8" w:space="0" w:color="auto"/>
              <w:right w:val="single" w:sz="8" w:space="0" w:color="auto"/>
            </w:tcBorders>
            <w:shd w:val="clear" w:color="auto" w:fill="auto"/>
            <w:vAlign w:val="center"/>
            <w:hideMark/>
          </w:tcPr>
          <w:p w14:paraId="5A913440"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0F8E5B89" w14:textId="77777777" w:rsidR="00FC1EA0" w:rsidRPr="005A570D" w:rsidRDefault="00FC1EA0" w:rsidP="002A77A1">
            <w:pPr>
              <w:rPr>
                <w:sz w:val="16"/>
                <w:szCs w:val="16"/>
              </w:rPr>
            </w:pPr>
            <w:r w:rsidRPr="005A570D">
              <w:rPr>
                <w:rFonts w:hint="eastAsia"/>
                <w:sz w:val="16"/>
                <w:szCs w:val="16"/>
              </w:rPr>
              <w:t>緊急参集する薬剤師の指定</w:t>
            </w:r>
          </w:p>
        </w:tc>
      </w:tr>
      <w:tr w:rsidR="00FC1EA0" w:rsidRPr="005A570D" w14:paraId="6D3739DD"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1C37E988" w14:textId="77777777" w:rsidR="00FC1EA0" w:rsidRPr="005A570D" w:rsidRDefault="00FC1EA0" w:rsidP="002A77A1">
            <w:pPr>
              <w:rPr>
                <w:sz w:val="16"/>
                <w:szCs w:val="16"/>
              </w:rPr>
            </w:pPr>
            <w:r w:rsidRPr="005A570D">
              <w:rPr>
                <w:rFonts w:hint="eastAsia"/>
                <w:sz w:val="16"/>
                <w:szCs w:val="16"/>
              </w:rPr>
              <w:t>するための</w:t>
            </w:r>
          </w:p>
        </w:tc>
        <w:tc>
          <w:tcPr>
            <w:tcW w:w="2080" w:type="dxa"/>
            <w:tcBorders>
              <w:top w:val="nil"/>
              <w:left w:val="nil"/>
              <w:bottom w:val="nil"/>
              <w:right w:val="single" w:sz="8" w:space="0" w:color="auto"/>
            </w:tcBorders>
            <w:shd w:val="clear" w:color="auto" w:fill="auto"/>
            <w:vAlign w:val="center"/>
            <w:hideMark/>
          </w:tcPr>
          <w:p w14:paraId="2806CE7D" w14:textId="77777777" w:rsidR="00FC1EA0" w:rsidRPr="005A570D" w:rsidRDefault="00FC1EA0" w:rsidP="002A77A1">
            <w:pPr>
              <w:rPr>
                <w:sz w:val="16"/>
                <w:szCs w:val="16"/>
              </w:rPr>
            </w:pPr>
            <w:r w:rsidRPr="005A570D">
              <w:rPr>
                <w:rFonts w:hint="eastAsia"/>
                <w:sz w:val="16"/>
                <w:szCs w:val="16"/>
              </w:rPr>
              <w:t>手段の変更</w:t>
            </w:r>
          </w:p>
        </w:tc>
        <w:tc>
          <w:tcPr>
            <w:tcW w:w="1880" w:type="dxa"/>
            <w:vMerge w:val="restart"/>
            <w:tcBorders>
              <w:top w:val="nil"/>
              <w:left w:val="single" w:sz="8" w:space="0" w:color="auto"/>
              <w:bottom w:val="nil"/>
              <w:right w:val="single" w:sz="8" w:space="0" w:color="auto"/>
            </w:tcBorders>
            <w:shd w:val="clear" w:color="auto" w:fill="auto"/>
            <w:hideMark/>
          </w:tcPr>
          <w:p w14:paraId="282C6136" w14:textId="5A6BDF96" w:rsidR="00FC1EA0" w:rsidRPr="005A570D" w:rsidRDefault="00C36633" w:rsidP="002A77A1">
            <w:pPr>
              <w:rPr>
                <w:sz w:val="16"/>
                <w:szCs w:val="16"/>
              </w:rPr>
            </w:pPr>
            <w:r>
              <w:rPr>
                <w:rFonts w:hint="eastAsia"/>
                <w:sz w:val="16"/>
                <w:szCs w:val="16"/>
              </w:rPr>
              <w:t>数量の設定と掲示</w:t>
            </w:r>
          </w:p>
        </w:tc>
        <w:tc>
          <w:tcPr>
            <w:tcW w:w="1880" w:type="dxa"/>
            <w:vMerge w:val="restart"/>
            <w:tcBorders>
              <w:top w:val="nil"/>
              <w:left w:val="single" w:sz="8" w:space="0" w:color="auto"/>
              <w:bottom w:val="nil"/>
              <w:right w:val="single" w:sz="8" w:space="0" w:color="auto"/>
            </w:tcBorders>
            <w:shd w:val="clear" w:color="auto" w:fill="auto"/>
            <w:hideMark/>
          </w:tcPr>
          <w:p w14:paraId="499A1940" w14:textId="77777777" w:rsidR="00FC1EA0" w:rsidRPr="005A570D" w:rsidRDefault="00FC1EA0"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hideMark/>
          </w:tcPr>
          <w:p w14:paraId="37C794C7" w14:textId="77777777" w:rsidR="00FC1EA0" w:rsidRPr="005A570D" w:rsidRDefault="00FC1EA0"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7EA358AD" w14:textId="77777777" w:rsidR="00FC1EA0" w:rsidRPr="005A570D" w:rsidRDefault="00FC1EA0" w:rsidP="002A77A1">
            <w:pPr>
              <w:rPr>
                <w:sz w:val="16"/>
                <w:szCs w:val="16"/>
              </w:rPr>
            </w:pPr>
            <w:r w:rsidRPr="005A570D">
              <w:rPr>
                <w:rFonts w:hint="eastAsia"/>
                <w:sz w:val="16"/>
                <w:szCs w:val="16"/>
              </w:rPr>
              <w:t xml:space="preserve"> </w:t>
            </w:r>
          </w:p>
        </w:tc>
        <w:tc>
          <w:tcPr>
            <w:tcW w:w="4639" w:type="dxa"/>
            <w:tcBorders>
              <w:top w:val="nil"/>
              <w:left w:val="nil"/>
              <w:bottom w:val="nil"/>
              <w:right w:val="single" w:sz="8" w:space="0" w:color="auto"/>
            </w:tcBorders>
            <w:shd w:val="clear" w:color="auto" w:fill="auto"/>
            <w:vAlign w:val="center"/>
            <w:hideMark/>
          </w:tcPr>
          <w:p w14:paraId="5B8DE280" w14:textId="388BA239" w:rsidR="00FC1EA0" w:rsidRPr="005A570D" w:rsidRDefault="00FC1EA0" w:rsidP="002A77A1">
            <w:pPr>
              <w:rPr>
                <w:sz w:val="16"/>
                <w:szCs w:val="16"/>
              </w:rPr>
            </w:pPr>
          </w:p>
        </w:tc>
      </w:tr>
      <w:tr w:rsidR="00FC1EA0" w:rsidRPr="005A570D" w14:paraId="4CE084F8"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7AB3CCAA" w14:textId="77777777" w:rsidR="00FC1EA0" w:rsidRPr="005A570D" w:rsidRDefault="00FC1EA0" w:rsidP="002A77A1">
            <w:pPr>
              <w:rPr>
                <w:sz w:val="16"/>
                <w:szCs w:val="16"/>
              </w:rPr>
            </w:pPr>
            <w:r w:rsidRPr="005A570D">
              <w:rPr>
                <w:rFonts w:hint="eastAsia"/>
                <w:sz w:val="16"/>
                <w:szCs w:val="16"/>
              </w:rPr>
              <w:t>方策・代替</w:t>
            </w:r>
          </w:p>
        </w:tc>
        <w:tc>
          <w:tcPr>
            <w:tcW w:w="2080" w:type="dxa"/>
            <w:tcBorders>
              <w:top w:val="nil"/>
              <w:left w:val="nil"/>
              <w:bottom w:val="nil"/>
              <w:right w:val="single" w:sz="8" w:space="0" w:color="auto"/>
            </w:tcBorders>
            <w:shd w:val="clear" w:color="auto" w:fill="auto"/>
            <w:hideMark/>
          </w:tcPr>
          <w:p w14:paraId="5EBF9FD9" w14:textId="77777777" w:rsidR="00FC1EA0" w:rsidRPr="005A570D" w:rsidRDefault="00FC1EA0"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78643F0A"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38D36276"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20751E36"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4814D32F" w14:textId="77777777" w:rsidR="00FC1EA0" w:rsidRPr="005A570D" w:rsidRDefault="00FC1EA0" w:rsidP="002A77A1">
            <w:pPr>
              <w:rPr>
                <w:sz w:val="16"/>
                <w:szCs w:val="16"/>
              </w:rPr>
            </w:pPr>
          </w:p>
        </w:tc>
        <w:tc>
          <w:tcPr>
            <w:tcW w:w="4639" w:type="dxa"/>
            <w:tcBorders>
              <w:top w:val="nil"/>
              <w:left w:val="nil"/>
              <w:bottom w:val="nil"/>
              <w:right w:val="single" w:sz="8" w:space="0" w:color="auto"/>
            </w:tcBorders>
            <w:shd w:val="clear" w:color="auto" w:fill="auto"/>
            <w:vAlign w:val="center"/>
          </w:tcPr>
          <w:p w14:paraId="61F69C8C" w14:textId="77777777" w:rsidR="00FC1EA0" w:rsidRPr="005A570D" w:rsidRDefault="00FC1EA0" w:rsidP="002A77A1">
            <w:pPr>
              <w:rPr>
                <w:sz w:val="16"/>
                <w:szCs w:val="16"/>
              </w:rPr>
            </w:pPr>
          </w:p>
        </w:tc>
      </w:tr>
      <w:tr w:rsidR="00FC1EA0" w:rsidRPr="005A570D" w14:paraId="0BC2A74B"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5C59FD54" w14:textId="77777777" w:rsidR="00FC1EA0" w:rsidRPr="005A570D" w:rsidRDefault="00FC1EA0" w:rsidP="002A77A1">
            <w:pPr>
              <w:rPr>
                <w:sz w:val="16"/>
                <w:szCs w:val="16"/>
              </w:rPr>
            </w:pPr>
            <w:r w:rsidRPr="005A570D">
              <w:rPr>
                <w:rFonts w:hint="eastAsia"/>
                <w:sz w:val="16"/>
                <w:szCs w:val="16"/>
              </w:rPr>
              <w:t>手段</w:t>
            </w:r>
          </w:p>
        </w:tc>
        <w:tc>
          <w:tcPr>
            <w:tcW w:w="2080" w:type="dxa"/>
            <w:tcBorders>
              <w:top w:val="nil"/>
              <w:left w:val="nil"/>
              <w:bottom w:val="nil"/>
              <w:right w:val="single" w:sz="8" w:space="0" w:color="auto"/>
            </w:tcBorders>
            <w:shd w:val="clear" w:color="auto" w:fill="auto"/>
            <w:hideMark/>
          </w:tcPr>
          <w:p w14:paraId="03585430" w14:textId="77777777" w:rsidR="00FC1EA0" w:rsidRPr="005A570D" w:rsidRDefault="00FC1EA0"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6EA272A7"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691559DD"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73257462" w14:textId="77777777" w:rsidR="00FC1EA0" w:rsidRPr="005A570D" w:rsidRDefault="00FC1EA0"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7EEED287" w14:textId="77777777" w:rsidR="00FC1EA0" w:rsidRPr="005A570D" w:rsidRDefault="00FC1EA0" w:rsidP="002A77A1">
            <w:pPr>
              <w:rPr>
                <w:sz w:val="16"/>
                <w:szCs w:val="16"/>
              </w:rPr>
            </w:pPr>
          </w:p>
        </w:tc>
        <w:tc>
          <w:tcPr>
            <w:tcW w:w="4639" w:type="dxa"/>
            <w:tcBorders>
              <w:top w:val="nil"/>
              <w:left w:val="nil"/>
              <w:bottom w:val="nil"/>
              <w:right w:val="single" w:sz="8" w:space="0" w:color="auto"/>
            </w:tcBorders>
            <w:shd w:val="clear" w:color="auto" w:fill="auto"/>
            <w:vAlign w:val="center"/>
          </w:tcPr>
          <w:p w14:paraId="2B0F79DC" w14:textId="77777777" w:rsidR="00FC1EA0" w:rsidRPr="005A570D" w:rsidRDefault="00FC1EA0" w:rsidP="002A77A1">
            <w:pPr>
              <w:rPr>
                <w:sz w:val="16"/>
                <w:szCs w:val="16"/>
              </w:rPr>
            </w:pPr>
          </w:p>
        </w:tc>
      </w:tr>
      <w:tr w:rsidR="00FC1EA0" w:rsidRPr="005A570D" w14:paraId="69A049F9"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4598AED4" w14:textId="77777777" w:rsidR="00FC1EA0" w:rsidRPr="005A570D" w:rsidRDefault="00FC1EA0"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hideMark/>
          </w:tcPr>
          <w:p w14:paraId="0D77D8E7"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nil"/>
              <w:bottom w:val="nil"/>
              <w:right w:val="single" w:sz="8" w:space="0" w:color="auto"/>
            </w:tcBorders>
            <w:shd w:val="clear" w:color="auto" w:fill="auto"/>
            <w:vAlign w:val="center"/>
            <w:hideMark/>
          </w:tcPr>
          <w:p w14:paraId="49C8E03F"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3A4FB1EB"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1E6966D4" w14:textId="77777777" w:rsidR="00FC1EA0" w:rsidRPr="005A570D" w:rsidRDefault="00FC1EA0"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4C9AA06B"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6308F4B2" w14:textId="77777777" w:rsidR="00FC1EA0" w:rsidRPr="005A570D" w:rsidRDefault="00FC1EA0" w:rsidP="002A77A1">
            <w:pPr>
              <w:rPr>
                <w:sz w:val="16"/>
                <w:szCs w:val="16"/>
              </w:rPr>
            </w:pPr>
          </w:p>
        </w:tc>
      </w:tr>
      <w:tr w:rsidR="00FC1EA0" w:rsidRPr="005A570D" w14:paraId="5DE45AA4"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4542B238" w14:textId="77777777" w:rsidR="00FC1EA0" w:rsidRPr="005A570D" w:rsidRDefault="00FC1EA0"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vAlign w:val="center"/>
            <w:hideMark/>
          </w:tcPr>
          <w:p w14:paraId="2ABBE33D" w14:textId="77777777" w:rsidR="00FC1EA0" w:rsidRPr="005A570D" w:rsidRDefault="00FC1EA0" w:rsidP="002A77A1">
            <w:pPr>
              <w:rPr>
                <w:sz w:val="16"/>
                <w:szCs w:val="16"/>
              </w:rPr>
            </w:pPr>
            <w:r w:rsidRPr="005A570D">
              <w:rPr>
                <w:rFonts w:hint="eastAsia"/>
                <w:sz w:val="16"/>
                <w:szCs w:val="16"/>
              </w:rPr>
              <w:t>サービス内容</w:t>
            </w:r>
          </w:p>
        </w:tc>
        <w:tc>
          <w:tcPr>
            <w:tcW w:w="1880" w:type="dxa"/>
            <w:vMerge w:val="restart"/>
            <w:tcBorders>
              <w:top w:val="nil"/>
              <w:left w:val="single" w:sz="8" w:space="0" w:color="auto"/>
              <w:bottom w:val="single" w:sz="8" w:space="0" w:color="000000"/>
              <w:right w:val="single" w:sz="8" w:space="0" w:color="auto"/>
            </w:tcBorders>
            <w:shd w:val="clear" w:color="auto" w:fill="auto"/>
            <w:hideMark/>
          </w:tcPr>
          <w:p w14:paraId="05096D49" w14:textId="77777777" w:rsidR="00FC1EA0" w:rsidRPr="005A570D" w:rsidRDefault="00FC1EA0" w:rsidP="002A77A1">
            <w:pPr>
              <w:rPr>
                <w:sz w:val="16"/>
                <w:szCs w:val="16"/>
              </w:rPr>
            </w:pPr>
            <w:r w:rsidRPr="005A570D">
              <w:rPr>
                <w:rFonts w:hint="eastAsia"/>
                <w:sz w:val="16"/>
                <w:szCs w:val="16"/>
              </w:rPr>
              <w:t>開局時間の短縮 （10～13時）</w:t>
            </w:r>
          </w:p>
        </w:tc>
        <w:tc>
          <w:tcPr>
            <w:tcW w:w="1880" w:type="dxa"/>
            <w:tcBorders>
              <w:top w:val="nil"/>
              <w:left w:val="nil"/>
              <w:bottom w:val="nil"/>
              <w:right w:val="single" w:sz="8" w:space="0" w:color="auto"/>
            </w:tcBorders>
            <w:shd w:val="clear" w:color="auto" w:fill="auto"/>
            <w:vAlign w:val="center"/>
            <w:hideMark/>
          </w:tcPr>
          <w:p w14:paraId="55B23FFE" w14:textId="77777777" w:rsidR="00FC1EA0" w:rsidRPr="005A570D" w:rsidRDefault="00FC1EA0" w:rsidP="002A77A1">
            <w:pPr>
              <w:rPr>
                <w:sz w:val="16"/>
                <w:szCs w:val="16"/>
              </w:rPr>
            </w:pPr>
            <w:r w:rsidRPr="005A570D">
              <w:rPr>
                <w:rFonts w:hint="eastAsia"/>
                <w:sz w:val="16"/>
                <w:szCs w:val="16"/>
              </w:rPr>
              <w:t>同左</w:t>
            </w:r>
          </w:p>
        </w:tc>
        <w:tc>
          <w:tcPr>
            <w:tcW w:w="1880" w:type="dxa"/>
            <w:tcBorders>
              <w:top w:val="nil"/>
              <w:left w:val="nil"/>
              <w:bottom w:val="nil"/>
              <w:right w:val="single" w:sz="8" w:space="0" w:color="auto"/>
            </w:tcBorders>
            <w:shd w:val="clear" w:color="auto" w:fill="auto"/>
            <w:vAlign w:val="center"/>
            <w:hideMark/>
          </w:tcPr>
          <w:p w14:paraId="324DCF23" w14:textId="77777777" w:rsidR="00FC1EA0" w:rsidRPr="005A570D" w:rsidRDefault="00FC1EA0"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6E103FB6" w14:textId="77777777" w:rsidR="00FC1EA0" w:rsidRPr="005A570D" w:rsidRDefault="00FC1EA0"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00692CB2" w14:textId="77777777" w:rsidR="00FC1EA0" w:rsidRPr="005A570D" w:rsidRDefault="00FC1EA0" w:rsidP="002A77A1">
            <w:pPr>
              <w:rPr>
                <w:sz w:val="16"/>
                <w:szCs w:val="16"/>
              </w:rPr>
            </w:pPr>
            <w:r w:rsidRPr="005A570D">
              <w:rPr>
                <w:rFonts w:hint="eastAsia"/>
                <w:sz w:val="16"/>
                <w:szCs w:val="16"/>
              </w:rPr>
              <w:t>災害時の開局時間に関する方針の検討と医療機関へ</w:t>
            </w:r>
          </w:p>
        </w:tc>
      </w:tr>
    </w:tbl>
    <w:p w14:paraId="1C762557" w14:textId="77777777" w:rsidR="00FC1EA0" w:rsidRPr="00B854D1" w:rsidRDefault="00FC1EA0" w:rsidP="00FC1EA0">
      <w:pPr>
        <w:rPr>
          <w:sz w:val="16"/>
          <w:szCs w:val="16"/>
        </w:rPr>
      </w:pPr>
    </w:p>
    <w:p w14:paraId="3D867B6E" w14:textId="77777777" w:rsidR="00C36633" w:rsidRPr="002F0B21" w:rsidRDefault="00C36633" w:rsidP="00C36633">
      <w:pPr>
        <w:rPr>
          <w:sz w:val="16"/>
          <w:szCs w:val="16"/>
        </w:rPr>
      </w:pPr>
      <w:r w:rsidRPr="002F0B21">
        <w:rPr>
          <w:rFonts w:hint="eastAsia"/>
          <w:noProof/>
          <w:sz w:val="16"/>
          <w:szCs w:val="16"/>
        </w:rPr>
        <w:lastRenderedPageBreak/>
        <mc:AlternateContent>
          <mc:Choice Requires="wps">
            <w:drawing>
              <wp:anchor distT="0" distB="0" distL="114300" distR="114300" simplePos="0" relativeHeight="251702272" behindDoc="0" locked="0" layoutInCell="1" allowOverlap="1" wp14:anchorId="670907AF" wp14:editId="6078A801">
                <wp:simplePos x="0" y="0"/>
                <wp:positionH relativeFrom="margin">
                  <wp:posOffset>6992620</wp:posOffset>
                </wp:positionH>
                <wp:positionV relativeFrom="paragraph">
                  <wp:posOffset>-137160</wp:posOffset>
                </wp:positionV>
                <wp:extent cx="2667000" cy="297180"/>
                <wp:effectExtent l="0" t="0" r="19050" b="26670"/>
                <wp:wrapNone/>
                <wp:docPr id="60623366" name="テキスト ボックス 1"/>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chemeClr val="lt1"/>
                        </a:solidFill>
                        <a:ln w="6350">
                          <a:solidFill>
                            <a:prstClr val="black"/>
                          </a:solidFill>
                        </a:ln>
                      </wps:spPr>
                      <wps:txbx>
                        <w:txbxContent>
                          <w:p w14:paraId="5A850775" w14:textId="4C865BFF" w:rsidR="00C36633" w:rsidRPr="002F0B21" w:rsidRDefault="00C36633" w:rsidP="00C36633">
                            <w:pPr>
                              <w:jc w:val="center"/>
                              <w:rPr>
                                <w:sz w:val="16"/>
                                <w:szCs w:val="18"/>
                              </w:rPr>
                            </w:pPr>
                            <w:r w:rsidRPr="002F0B21">
                              <w:rPr>
                                <w:rFonts w:hint="eastAsia"/>
                                <w:sz w:val="16"/>
                                <w:szCs w:val="18"/>
                              </w:rPr>
                              <w:t>業務番号</w:t>
                            </w:r>
                            <w:r w:rsidRPr="002F0B21">
                              <w:rPr>
                                <w:sz w:val="16"/>
                                <w:szCs w:val="18"/>
                              </w:rPr>
                              <w:t>（</w:t>
                            </w:r>
                            <w:r w:rsidR="0051340B">
                              <w:rPr>
                                <w:rFonts w:hint="eastAsia"/>
                                <w:sz w:val="16"/>
                                <w:szCs w:val="18"/>
                              </w:rPr>
                              <w:t>2</w:t>
                            </w:r>
                            <w:r w:rsidRPr="002F0B21">
                              <w:rPr>
                                <w:sz w:val="16"/>
                                <w:szCs w:val="18"/>
                              </w:rPr>
                              <w:t xml:space="preserve">）　業務名　</w:t>
                            </w:r>
                            <w:r w:rsidR="003C76A4">
                              <w:rPr>
                                <w:rFonts w:hint="eastAsia"/>
                                <w:sz w:val="16"/>
                                <w:szCs w:val="18"/>
                              </w:rPr>
                              <w:t>医薬部外品・衛生材料</w:t>
                            </w:r>
                          </w:p>
                          <w:p w14:paraId="3C7C03AC" w14:textId="77777777" w:rsidR="00C36633" w:rsidRPr="0051340B" w:rsidRDefault="00C36633" w:rsidP="00C366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907AF" id="_x0000_s1056" type="#_x0000_t202" style="position:absolute;left:0;text-align:left;margin-left:550.6pt;margin-top:-10.8pt;width:210pt;height:23.4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" fillcolor="white [3201]" strokeweight=".5pt">
                <v:textbox>
                  <w:txbxContent>
                    <w:p w14:paraId="5A850775" w14:textId="4C865BFF" w:rsidR="00C36633" w:rsidRPr="002F0B21" w:rsidRDefault="00C36633" w:rsidP="00C36633">
                      <w:pPr>
                        <w:jc w:val="center"/>
                        <w:rPr>
                          <w:sz w:val="16"/>
                          <w:szCs w:val="18"/>
                        </w:rPr>
                      </w:pPr>
                      <w:r w:rsidRPr="002F0B21">
                        <w:rPr>
                          <w:rFonts w:hint="eastAsia"/>
                          <w:sz w:val="16"/>
                          <w:szCs w:val="18"/>
                        </w:rPr>
                        <w:t>業務番号</w:t>
                      </w:r>
                      <w:r w:rsidRPr="002F0B21">
                        <w:rPr>
                          <w:sz w:val="16"/>
                          <w:szCs w:val="18"/>
                        </w:rPr>
                        <w:t>（</w:t>
                      </w:r>
                      <w:r w:rsidR="0051340B">
                        <w:rPr>
                          <w:rFonts w:hint="eastAsia"/>
                          <w:sz w:val="16"/>
                          <w:szCs w:val="18"/>
                        </w:rPr>
                        <w:t>2</w:t>
                      </w:r>
                      <w:r w:rsidRPr="002F0B21">
                        <w:rPr>
                          <w:sz w:val="16"/>
                          <w:szCs w:val="18"/>
                        </w:rPr>
                        <w:t xml:space="preserve">）　業務名　</w:t>
                      </w:r>
                      <w:r w:rsidR="003C76A4">
                        <w:rPr>
                          <w:rFonts w:hint="eastAsia"/>
                          <w:sz w:val="16"/>
                          <w:szCs w:val="18"/>
                        </w:rPr>
                        <w:t>医薬部外品・衛生材料</w:t>
                      </w:r>
                    </w:p>
                    <w:p w14:paraId="3C7C03AC" w14:textId="77777777" w:rsidR="00C36633" w:rsidRPr="0051340B" w:rsidRDefault="00C36633" w:rsidP="00C36633"/>
                  </w:txbxContent>
                </v:textbox>
                <w10:wrap anchorx="margin"/>
              </v:shape>
            </w:pict>
          </mc:Fallback>
        </mc:AlternateContent>
      </w:r>
      <w:r w:rsidRPr="002F0B21">
        <w:rPr>
          <w:rFonts w:hint="eastAsia"/>
          <w:sz w:val="16"/>
          <w:szCs w:val="16"/>
        </w:rPr>
        <w:t>様式Ⅳ</w:t>
      </w:r>
      <w:r w:rsidRPr="002F0B21">
        <w:rPr>
          <w:sz w:val="16"/>
          <w:szCs w:val="16"/>
        </w:rPr>
        <w:t xml:space="preserve">  </w:t>
      </w:r>
      <w:r w:rsidRPr="002F0B21">
        <w:rPr>
          <w:rFonts w:hint="eastAsia"/>
          <w:sz w:val="16"/>
          <w:szCs w:val="16"/>
        </w:rPr>
        <w:t>優先業務ごとの評価と対策の整理</w:t>
      </w:r>
    </w:p>
    <w:p w14:paraId="6B39FDD4" w14:textId="77777777" w:rsidR="00C36633" w:rsidRPr="002F0B21" w:rsidRDefault="00C36633" w:rsidP="00C36633">
      <w:pPr>
        <w:rPr>
          <w:sz w:val="16"/>
          <w:szCs w:val="16"/>
        </w:rPr>
      </w:pPr>
      <w:r w:rsidRPr="002F0B21">
        <w:rPr>
          <w:rFonts w:hint="eastAsia"/>
          <w:sz w:val="16"/>
          <w:szCs w:val="16"/>
        </w:rPr>
        <w:t>【業務資源とリスク評価】</w:t>
      </w:r>
    </w:p>
    <w:tbl>
      <w:tblPr>
        <w:tblW w:w="15299" w:type="dxa"/>
        <w:tblCellMar>
          <w:left w:w="99" w:type="dxa"/>
          <w:right w:w="99" w:type="dxa"/>
        </w:tblCellMar>
        <w:tblLook w:val="04A0" w:firstRow="1" w:lastRow="0" w:firstColumn="1" w:lastColumn="0" w:noHBand="0" w:noVBand="1"/>
      </w:tblPr>
      <w:tblGrid>
        <w:gridCol w:w="1060"/>
        <w:gridCol w:w="2140"/>
        <w:gridCol w:w="1280"/>
        <w:gridCol w:w="3080"/>
        <w:gridCol w:w="4320"/>
        <w:gridCol w:w="3419"/>
      </w:tblGrid>
      <w:tr w:rsidR="00C36633" w:rsidRPr="005A570D" w14:paraId="4414F4B2" w14:textId="77777777" w:rsidTr="002A77A1">
        <w:trPr>
          <w:trHeight w:val="372"/>
        </w:trPr>
        <w:tc>
          <w:tcPr>
            <w:tcW w:w="4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ACBAA2C" w14:textId="77777777" w:rsidR="00C36633" w:rsidRPr="005A570D" w:rsidRDefault="00C36633" w:rsidP="002A77A1">
            <w:pPr>
              <w:rPr>
                <w:sz w:val="16"/>
                <w:szCs w:val="16"/>
              </w:rPr>
            </w:pPr>
            <w:r w:rsidRPr="005A570D">
              <w:rPr>
                <w:rFonts w:hint="eastAsia"/>
                <w:sz w:val="16"/>
                <w:szCs w:val="16"/>
              </w:rPr>
              <w:t>業務資源</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14:paraId="624C3313" w14:textId="77777777" w:rsidR="00C36633" w:rsidRPr="005A570D" w:rsidRDefault="00C36633" w:rsidP="002A77A1">
            <w:pPr>
              <w:rPr>
                <w:sz w:val="16"/>
                <w:szCs w:val="16"/>
              </w:rPr>
            </w:pPr>
            <w:r w:rsidRPr="005A570D">
              <w:rPr>
                <w:rFonts w:hint="eastAsia"/>
                <w:sz w:val="16"/>
                <w:szCs w:val="16"/>
              </w:rPr>
              <w:t>想定される被害状況</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2050389F" w14:textId="77777777" w:rsidR="00C36633" w:rsidRPr="005A570D" w:rsidRDefault="00C36633" w:rsidP="002A77A1">
            <w:pPr>
              <w:rPr>
                <w:sz w:val="16"/>
                <w:szCs w:val="16"/>
              </w:rPr>
            </w:pPr>
            <w:r w:rsidRPr="005A570D">
              <w:rPr>
                <w:rFonts w:hint="eastAsia"/>
                <w:sz w:val="16"/>
                <w:szCs w:val="16"/>
              </w:rPr>
              <w:t>実施する予防策</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4098E1A3" w14:textId="77777777" w:rsidR="00C36633" w:rsidRPr="005A570D" w:rsidRDefault="00C36633" w:rsidP="002A77A1">
            <w:pPr>
              <w:rPr>
                <w:sz w:val="16"/>
                <w:szCs w:val="16"/>
              </w:rPr>
            </w:pPr>
            <w:r w:rsidRPr="005A570D">
              <w:rPr>
                <w:rFonts w:hint="eastAsia"/>
                <w:sz w:val="16"/>
                <w:szCs w:val="16"/>
              </w:rPr>
              <w:t>予防策を踏まえた使用可否</w:t>
            </w:r>
          </w:p>
        </w:tc>
      </w:tr>
      <w:tr w:rsidR="00C36633" w:rsidRPr="005A570D" w14:paraId="18D9ADB1"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2FC1944" w14:textId="77777777" w:rsidR="00C36633" w:rsidRPr="005A570D" w:rsidRDefault="00C36633" w:rsidP="002A77A1">
            <w:pPr>
              <w:rPr>
                <w:sz w:val="16"/>
                <w:szCs w:val="16"/>
              </w:rPr>
            </w:pPr>
            <w:r w:rsidRPr="005A570D">
              <w:rPr>
                <w:rFonts w:hint="eastAsia"/>
                <w:sz w:val="16"/>
                <w:szCs w:val="16"/>
              </w:rPr>
              <w:t>ヒト</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4C624648" w14:textId="77777777" w:rsidR="00C36633" w:rsidRPr="005A570D" w:rsidRDefault="00C36633" w:rsidP="002A77A1">
            <w:pPr>
              <w:rPr>
                <w:sz w:val="16"/>
                <w:szCs w:val="16"/>
              </w:rPr>
            </w:pPr>
            <w:r w:rsidRPr="005A570D">
              <w:rPr>
                <w:rFonts w:hint="eastAsia"/>
                <w:sz w:val="16"/>
                <w:szCs w:val="16"/>
              </w:rPr>
              <w:t>薬剤師</w:t>
            </w:r>
          </w:p>
        </w:tc>
        <w:tc>
          <w:tcPr>
            <w:tcW w:w="3080" w:type="dxa"/>
            <w:tcBorders>
              <w:top w:val="nil"/>
              <w:left w:val="nil"/>
              <w:bottom w:val="nil"/>
              <w:right w:val="single" w:sz="8" w:space="0" w:color="auto"/>
            </w:tcBorders>
            <w:shd w:val="clear" w:color="auto" w:fill="auto"/>
            <w:vAlign w:val="center"/>
            <w:hideMark/>
          </w:tcPr>
          <w:p w14:paraId="712F064E" w14:textId="77777777" w:rsidR="00C36633" w:rsidRPr="005A570D" w:rsidRDefault="00C36633" w:rsidP="002A77A1">
            <w:pPr>
              <w:rPr>
                <w:sz w:val="16"/>
                <w:szCs w:val="16"/>
              </w:rPr>
            </w:pPr>
            <w:r w:rsidRPr="005A570D">
              <w:rPr>
                <w:rFonts w:hint="eastAsia"/>
                <w:sz w:val="16"/>
                <w:szCs w:val="16"/>
              </w:rPr>
              <w:t>公共交通機関の停止による参集不可</w:t>
            </w:r>
          </w:p>
        </w:tc>
        <w:tc>
          <w:tcPr>
            <w:tcW w:w="4320" w:type="dxa"/>
            <w:tcBorders>
              <w:top w:val="nil"/>
              <w:left w:val="nil"/>
              <w:bottom w:val="nil"/>
              <w:right w:val="single" w:sz="8" w:space="0" w:color="auto"/>
            </w:tcBorders>
            <w:shd w:val="clear" w:color="auto" w:fill="auto"/>
            <w:vAlign w:val="center"/>
            <w:hideMark/>
          </w:tcPr>
          <w:p w14:paraId="3411C97C" w14:textId="77777777" w:rsidR="00C36633" w:rsidRPr="005A570D" w:rsidRDefault="00C36633" w:rsidP="002A77A1">
            <w:pPr>
              <w:rPr>
                <w:sz w:val="16"/>
                <w:szCs w:val="16"/>
              </w:rPr>
            </w:pPr>
            <w:r w:rsidRPr="005A570D">
              <w:rPr>
                <w:rFonts w:hint="eastAsia"/>
                <w:sz w:val="16"/>
                <w:szCs w:val="16"/>
              </w:rPr>
              <w:t>近隣居住者のパート採用</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296B6A4C" w14:textId="77777777" w:rsidR="00C36633" w:rsidRPr="005A570D" w:rsidRDefault="00C36633" w:rsidP="002A77A1">
            <w:pPr>
              <w:rPr>
                <w:sz w:val="16"/>
                <w:szCs w:val="16"/>
              </w:rPr>
            </w:pPr>
            <w:r w:rsidRPr="005A570D">
              <w:rPr>
                <w:rFonts w:hint="eastAsia"/>
                <w:sz w:val="16"/>
                <w:szCs w:val="16"/>
              </w:rPr>
              <w:t>×</w:t>
            </w:r>
          </w:p>
        </w:tc>
      </w:tr>
      <w:tr w:rsidR="00C36633" w:rsidRPr="005A570D" w14:paraId="2D2D45DF"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71E92F19" w14:textId="77777777" w:rsidR="00C36633" w:rsidRPr="005A570D" w:rsidRDefault="00C36633"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19C0BD15" w14:textId="77777777" w:rsidR="00C36633" w:rsidRPr="005A570D" w:rsidRDefault="00C36633"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122290CB" w14:textId="77777777" w:rsidR="00C36633" w:rsidRPr="005A570D" w:rsidRDefault="00C36633" w:rsidP="002A77A1">
            <w:pPr>
              <w:rPr>
                <w:sz w:val="16"/>
                <w:szCs w:val="16"/>
              </w:rPr>
            </w:pPr>
            <w:r w:rsidRPr="005A570D">
              <w:rPr>
                <w:rFonts w:hint="eastAsia"/>
                <w:sz w:val="16"/>
                <w:szCs w:val="16"/>
              </w:rPr>
              <w:t>道路の寸断、 交通規制による参集不可</w:t>
            </w:r>
          </w:p>
        </w:tc>
        <w:tc>
          <w:tcPr>
            <w:tcW w:w="4320" w:type="dxa"/>
            <w:tcBorders>
              <w:top w:val="nil"/>
              <w:left w:val="nil"/>
              <w:bottom w:val="single" w:sz="8" w:space="0" w:color="auto"/>
              <w:right w:val="single" w:sz="8" w:space="0" w:color="auto"/>
            </w:tcBorders>
            <w:shd w:val="clear" w:color="auto" w:fill="auto"/>
            <w:vAlign w:val="center"/>
            <w:hideMark/>
          </w:tcPr>
          <w:p w14:paraId="53197E22" w14:textId="77777777" w:rsidR="00C36633" w:rsidRPr="005A570D" w:rsidRDefault="00C36633" w:rsidP="002A77A1">
            <w:pPr>
              <w:rPr>
                <w:sz w:val="16"/>
                <w:szCs w:val="16"/>
              </w:rPr>
            </w:pPr>
            <w:r w:rsidRPr="005A570D">
              <w:rPr>
                <w:rFonts w:hint="eastAsia"/>
                <w:sz w:val="16"/>
                <w:szCs w:val="16"/>
              </w:rPr>
              <w:t>店舗への徒歩参集ルートの確認</w:t>
            </w:r>
          </w:p>
        </w:tc>
        <w:tc>
          <w:tcPr>
            <w:tcW w:w="3419" w:type="dxa"/>
            <w:vMerge/>
            <w:tcBorders>
              <w:top w:val="nil"/>
              <w:left w:val="single" w:sz="8" w:space="0" w:color="auto"/>
              <w:bottom w:val="single" w:sz="8" w:space="0" w:color="000000"/>
              <w:right w:val="single" w:sz="8" w:space="0" w:color="auto"/>
            </w:tcBorders>
            <w:vAlign w:val="center"/>
            <w:hideMark/>
          </w:tcPr>
          <w:p w14:paraId="1408B5A5" w14:textId="77777777" w:rsidR="00C36633" w:rsidRPr="005A570D" w:rsidRDefault="00C36633" w:rsidP="002A77A1">
            <w:pPr>
              <w:rPr>
                <w:sz w:val="16"/>
                <w:szCs w:val="16"/>
              </w:rPr>
            </w:pPr>
          </w:p>
        </w:tc>
      </w:tr>
      <w:tr w:rsidR="00C36633" w:rsidRPr="005A570D" w14:paraId="0A5387BB" w14:textId="77777777" w:rsidTr="002A77A1">
        <w:trPr>
          <w:trHeight w:val="36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3CDE4811" w14:textId="77777777" w:rsidR="00C36633" w:rsidRPr="005A570D" w:rsidRDefault="00C36633" w:rsidP="002A77A1">
            <w:pPr>
              <w:rPr>
                <w:sz w:val="16"/>
                <w:szCs w:val="16"/>
              </w:rPr>
            </w:pPr>
            <w:r w:rsidRPr="005A570D">
              <w:rPr>
                <w:rFonts w:hint="eastAsia"/>
                <w:sz w:val="16"/>
                <w:szCs w:val="16"/>
              </w:rPr>
              <w:t>モノ</w:t>
            </w:r>
          </w:p>
        </w:tc>
        <w:tc>
          <w:tcPr>
            <w:tcW w:w="2140" w:type="dxa"/>
            <w:tcBorders>
              <w:top w:val="nil"/>
              <w:left w:val="nil"/>
              <w:bottom w:val="nil"/>
              <w:right w:val="single" w:sz="8" w:space="0" w:color="auto"/>
            </w:tcBorders>
            <w:shd w:val="clear" w:color="auto" w:fill="auto"/>
            <w:vAlign w:val="center"/>
            <w:hideMark/>
          </w:tcPr>
          <w:p w14:paraId="367F75AA" w14:textId="77777777" w:rsidR="00C36633" w:rsidRPr="005A570D" w:rsidRDefault="00C36633" w:rsidP="002A77A1">
            <w:pPr>
              <w:rPr>
                <w:sz w:val="16"/>
                <w:szCs w:val="16"/>
              </w:rPr>
            </w:pPr>
            <w:r w:rsidRPr="005A570D">
              <w:rPr>
                <w:rFonts w:hint="eastAsia"/>
                <w:sz w:val="16"/>
                <w:szCs w:val="16"/>
              </w:rPr>
              <w:t>常備品</w:t>
            </w:r>
          </w:p>
        </w:tc>
        <w:tc>
          <w:tcPr>
            <w:tcW w:w="1280" w:type="dxa"/>
            <w:tcBorders>
              <w:top w:val="nil"/>
              <w:left w:val="single" w:sz="8" w:space="0" w:color="auto"/>
              <w:bottom w:val="nil"/>
              <w:right w:val="single" w:sz="8" w:space="0" w:color="auto"/>
            </w:tcBorders>
            <w:shd w:val="clear" w:color="auto" w:fill="auto"/>
            <w:vAlign w:val="center"/>
            <w:hideMark/>
          </w:tcPr>
          <w:p w14:paraId="52D1CB28" w14:textId="77777777" w:rsidR="00C36633" w:rsidRPr="005A570D" w:rsidRDefault="00C36633" w:rsidP="002A77A1">
            <w:pPr>
              <w:rPr>
                <w:sz w:val="16"/>
                <w:szCs w:val="16"/>
              </w:rPr>
            </w:pPr>
            <w:r>
              <w:rPr>
                <w:rFonts w:hint="eastAsia"/>
                <w:sz w:val="16"/>
                <w:szCs w:val="16"/>
              </w:rPr>
              <w:t>待合棚</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1B084FC8" w14:textId="7F29C57B" w:rsidR="00C36633" w:rsidRPr="005A570D" w:rsidRDefault="00C36633" w:rsidP="002A77A1">
            <w:pPr>
              <w:rPr>
                <w:sz w:val="16"/>
                <w:szCs w:val="16"/>
              </w:rPr>
            </w:pPr>
            <w:r>
              <w:rPr>
                <w:rFonts w:hint="eastAsia"/>
                <w:sz w:val="16"/>
                <w:szCs w:val="16"/>
              </w:rPr>
              <w:t>揺れによる散乱</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28E9710B" w14:textId="77777777" w:rsidR="00C36633" w:rsidRDefault="00C36633" w:rsidP="002A77A1">
            <w:pPr>
              <w:rPr>
                <w:sz w:val="16"/>
                <w:szCs w:val="16"/>
              </w:rPr>
            </w:pPr>
            <w:r>
              <w:rPr>
                <w:rFonts w:hint="eastAsia"/>
                <w:sz w:val="16"/>
                <w:szCs w:val="16"/>
              </w:rPr>
              <w:t>保管場所の固定</w:t>
            </w:r>
          </w:p>
          <w:p w14:paraId="1EA26E1E" w14:textId="77777777" w:rsidR="00C36633" w:rsidRPr="005A570D" w:rsidRDefault="00C36633" w:rsidP="002A77A1">
            <w:pPr>
              <w:rPr>
                <w:sz w:val="16"/>
                <w:szCs w:val="16"/>
              </w:rPr>
            </w:pPr>
            <w:r>
              <w:rPr>
                <w:rFonts w:hint="eastAsia"/>
                <w:sz w:val="16"/>
                <w:szCs w:val="16"/>
              </w:rPr>
              <w:t>一定数量の保管と販売数の取り決め</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58673470" w14:textId="77777777" w:rsidR="00C36633" w:rsidRPr="005A570D" w:rsidRDefault="00C36633" w:rsidP="002A77A1">
            <w:pPr>
              <w:rPr>
                <w:sz w:val="16"/>
                <w:szCs w:val="16"/>
              </w:rPr>
            </w:pPr>
            <w:r>
              <w:rPr>
                <w:rFonts w:hint="eastAsia"/>
                <w:sz w:val="16"/>
                <w:szCs w:val="16"/>
              </w:rPr>
              <w:t>〇</w:t>
            </w:r>
          </w:p>
        </w:tc>
      </w:tr>
      <w:tr w:rsidR="00C36633" w:rsidRPr="005A570D" w14:paraId="4B39AAAF"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418AB8A5" w14:textId="77777777" w:rsidR="00C36633" w:rsidRPr="005A570D" w:rsidRDefault="00C36633"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01DA7620" w14:textId="77777777" w:rsidR="00C36633" w:rsidRPr="005A570D" w:rsidRDefault="00C36633" w:rsidP="002A77A1">
            <w:pPr>
              <w:rPr>
                <w:sz w:val="16"/>
                <w:szCs w:val="16"/>
              </w:rPr>
            </w:pPr>
            <w:r w:rsidRPr="005A570D">
              <w:rPr>
                <w:rFonts w:hint="eastAsia"/>
                <w:sz w:val="16"/>
                <w:szCs w:val="16"/>
              </w:rPr>
              <w:t>※薬局が日常的に</w:t>
            </w:r>
          </w:p>
        </w:tc>
        <w:tc>
          <w:tcPr>
            <w:tcW w:w="1280" w:type="dxa"/>
            <w:tcBorders>
              <w:top w:val="nil"/>
              <w:left w:val="single" w:sz="8" w:space="0" w:color="auto"/>
              <w:bottom w:val="nil"/>
              <w:right w:val="single" w:sz="8" w:space="0" w:color="auto"/>
            </w:tcBorders>
            <w:shd w:val="clear" w:color="auto" w:fill="auto"/>
            <w:vAlign w:val="center"/>
            <w:hideMark/>
          </w:tcPr>
          <w:p w14:paraId="34F2577B" w14:textId="77777777" w:rsidR="00C36633" w:rsidRPr="005A570D" w:rsidRDefault="00C36633"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5012E9D1" w14:textId="77777777" w:rsidR="00C36633" w:rsidRPr="005A570D" w:rsidRDefault="00C36633"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00A0E97F" w14:textId="77777777" w:rsidR="00C36633" w:rsidRPr="005A570D" w:rsidRDefault="00C36633"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382A5633" w14:textId="77777777" w:rsidR="00C36633" w:rsidRPr="005A570D" w:rsidRDefault="00C36633" w:rsidP="002A77A1">
            <w:pPr>
              <w:rPr>
                <w:sz w:val="16"/>
                <w:szCs w:val="16"/>
              </w:rPr>
            </w:pPr>
          </w:p>
        </w:tc>
      </w:tr>
      <w:tr w:rsidR="00C36633" w:rsidRPr="005A570D" w14:paraId="5A8F936A"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7E55DDCD" w14:textId="77777777" w:rsidR="00C36633" w:rsidRPr="005A570D" w:rsidRDefault="00C36633"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3F2B06B2" w14:textId="77777777" w:rsidR="00C36633" w:rsidRPr="005A570D" w:rsidRDefault="00C36633" w:rsidP="002A77A1">
            <w:pPr>
              <w:rPr>
                <w:sz w:val="16"/>
                <w:szCs w:val="16"/>
              </w:rPr>
            </w:pPr>
            <w:r w:rsidRPr="005A570D">
              <w:rPr>
                <w:rFonts w:hint="eastAsia"/>
                <w:sz w:val="16"/>
                <w:szCs w:val="16"/>
              </w:rPr>
              <w:t xml:space="preserve">  保有しているもの</w:t>
            </w:r>
          </w:p>
        </w:tc>
        <w:tc>
          <w:tcPr>
            <w:tcW w:w="1280" w:type="dxa"/>
            <w:tcBorders>
              <w:top w:val="nil"/>
              <w:left w:val="nil"/>
              <w:bottom w:val="single" w:sz="8" w:space="0" w:color="auto"/>
              <w:right w:val="single" w:sz="8" w:space="0" w:color="auto"/>
            </w:tcBorders>
            <w:shd w:val="clear" w:color="auto" w:fill="auto"/>
            <w:vAlign w:val="center"/>
            <w:hideMark/>
          </w:tcPr>
          <w:p w14:paraId="70ACB300" w14:textId="77777777" w:rsidR="00C36633" w:rsidRPr="005A570D" w:rsidRDefault="00C36633"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2C5C0D20" w14:textId="77777777" w:rsidR="00C36633" w:rsidRPr="005A570D" w:rsidRDefault="00C36633"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62703D7E" w14:textId="77777777" w:rsidR="00C36633" w:rsidRPr="005A570D" w:rsidRDefault="00C36633"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06F405CF" w14:textId="77777777" w:rsidR="00C36633" w:rsidRPr="005A570D" w:rsidRDefault="00C36633" w:rsidP="002A77A1">
            <w:pPr>
              <w:rPr>
                <w:sz w:val="16"/>
                <w:szCs w:val="16"/>
              </w:rPr>
            </w:pPr>
          </w:p>
        </w:tc>
      </w:tr>
      <w:tr w:rsidR="00C36633" w:rsidRPr="005A570D" w14:paraId="727CEB39"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511732B5" w14:textId="77777777" w:rsidR="00C36633" w:rsidRPr="005A570D" w:rsidRDefault="00C36633"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0201247F" w14:textId="77777777" w:rsidR="00C36633" w:rsidRPr="005A570D" w:rsidRDefault="00C36633" w:rsidP="002A77A1">
            <w:pPr>
              <w:rPr>
                <w:sz w:val="16"/>
                <w:szCs w:val="16"/>
              </w:rPr>
            </w:pPr>
            <w:r w:rsidRPr="005A570D">
              <w:rPr>
                <w:rFonts w:hint="eastAsia"/>
                <w:sz w:val="16"/>
                <w:szCs w:val="16"/>
              </w:rPr>
              <w:t>外部調達品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00E1CE58" w14:textId="1C1A3DD8" w:rsidR="00C36633" w:rsidRPr="005A570D" w:rsidRDefault="0051340B" w:rsidP="002A77A1">
            <w:pPr>
              <w:rPr>
                <w:sz w:val="16"/>
                <w:szCs w:val="16"/>
              </w:rPr>
            </w:pPr>
            <w:r>
              <w:rPr>
                <w:rFonts w:hint="eastAsia"/>
                <w:sz w:val="16"/>
                <w:szCs w:val="16"/>
              </w:rPr>
              <w:t>衛生材料</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71B5ADE8" w14:textId="77777777" w:rsidR="00C36633" w:rsidRPr="005A570D" w:rsidRDefault="00C36633" w:rsidP="002A77A1">
            <w:pPr>
              <w:rPr>
                <w:sz w:val="16"/>
                <w:szCs w:val="16"/>
              </w:rPr>
            </w:pPr>
            <w:r>
              <w:rPr>
                <w:rFonts w:hint="eastAsia"/>
                <w:sz w:val="16"/>
                <w:szCs w:val="16"/>
              </w:rPr>
              <w:t>卸業者の倉庫被災による供給停止</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61DD86FF" w14:textId="77777777" w:rsidR="00C36633" w:rsidRPr="005A570D" w:rsidRDefault="00C36633" w:rsidP="002A77A1">
            <w:pPr>
              <w:rPr>
                <w:sz w:val="16"/>
                <w:szCs w:val="16"/>
              </w:rPr>
            </w:pPr>
            <w:r>
              <w:rPr>
                <w:rFonts w:hint="eastAsia"/>
                <w:sz w:val="16"/>
                <w:szCs w:val="16"/>
              </w:rPr>
              <w:t>薬剤の仕入れに関して数量の設定</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0A90DD0D" w14:textId="77777777" w:rsidR="00C36633" w:rsidRPr="005A570D" w:rsidRDefault="00C36633" w:rsidP="002A77A1">
            <w:pPr>
              <w:rPr>
                <w:sz w:val="16"/>
                <w:szCs w:val="16"/>
              </w:rPr>
            </w:pPr>
            <w:r>
              <w:rPr>
                <w:rFonts w:hint="eastAsia"/>
                <w:sz w:val="16"/>
                <w:szCs w:val="16"/>
              </w:rPr>
              <w:t>△</w:t>
            </w:r>
          </w:p>
        </w:tc>
      </w:tr>
      <w:tr w:rsidR="00C36633" w:rsidRPr="005A570D" w14:paraId="4EA7FF92"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3D58F00E" w14:textId="77777777" w:rsidR="00C36633" w:rsidRPr="005A570D" w:rsidRDefault="00C36633"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17FE16CA" w14:textId="77777777" w:rsidR="00C36633" w:rsidRPr="005A570D" w:rsidRDefault="00C36633" w:rsidP="002A77A1">
            <w:pPr>
              <w:rPr>
                <w:sz w:val="16"/>
                <w:szCs w:val="16"/>
              </w:rPr>
            </w:pPr>
            <w:r w:rsidRPr="005A570D">
              <w:rPr>
                <w:rFonts w:hint="eastAsia"/>
                <w:sz w:val="16"/>
                <w:szCs w:val="16"/>
              </w:rPr>
              <w:t>※外部からの定期的な</w:t>
            </w:r>
          </w:p>
        </w:tc>
        <w:tc>
          <w:tcPr>
            <w:tcW w:w="1280" w:type="dxa"/>
            <w:vMerge/>
            <w:tcBorders>
              <w:top w:val="nil"/>
              <w:left w:val="single" w:sz="8" w:space="0" w:color="auto"/>
              <w:bottom w:val="nil"/>
              <w:right w:val="single" w:sz="8" w:space="0" w:color="auto"/>
            </w:tcBorders>
            <w:vAlign w:val="center"/>
            <w:hideMark/>
          </w:tcPr>
          <w:p w14:paraId="09BD04B9" w14:textId="77777777" w:rsidR="00C36633" w:rsidRPr="005A570D" w:rsidRDefault="00C36633"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336AEFAB" w14:textId="77777777" w:rsidR="00C36633" w:rsidRPr="005A570D" w:rsidRDefault="00C36633"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28795162" w14:textId="77777777" w:rsidR="00C36633" w:rsidRPr="005A570D" w:rsidRDefault="00C36633"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5133E368" w14:textId="77777777" w:rsidR="00C36633" w:rsidRPr="005A570D" w:rsidRDefault="00C36633" w:rsidP="002A77A1">
            <w:pPr>
              <w:rPr>
                <w:sz w:val="16"/>
                <w:szCs w:val="16"/>
              </w:rPr>
            </w:pPr>
          </w:p>
        </w:tc>
      </w:tr>
      <w:tr w:rsidR="00C36633" w:rsidRPr="005A570D" w14:paraId="07C518D9"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1E04685F" w14:textId="77777777" w:rsidR="00C36633" w:rsidRPr="005A570D" w:rsidRDefault="00C36633"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2A24C04E" w14:textId="77777777" w:rsidR="00C36633" w:rsidRPr="005A570D" w:rsidRDefault="00C36633" w:rsidP="002A77A1">
            <w:pPr>
              <w:rPr>
                <w:sz w:val="16"/>
                <w:szCs w:val="16"/>
              </w:rPr>
            </w:pPr>
            <w:r w:rsidRPr="005A570D">
              <w:rPr>
                <w:rFonts w:hint="eastAsia"/>
                <w:sz w:val="16"/>
                <w:szCs w:val="16"/>
              </w:rPr>
              <w:t xml:space="preserve">  供給が必要なもの</w:t>
            </w:r>
          </w:p>
        </w:tc>
        <w:tc>
          <w:tcPr>
            <w:tcW w:w="1280" w:type="dxa"/>
            <w:tcBorders>
              <w:top w:val="nil"/>
              <w:left w:val="nil"/>
              <w:bottom w:val="single" w:sz="8" w:space="0" w:color="auto"/>
              <w:right w:val="single" w:sz="8" w:space="0" w:color="auto"/>
            </w:tcBorders>
            <w:shd w:val="clear" w:color="auto" w:fill="auto"/>
            <w:vAlign w:val="center"/>
            <w:hideMark/>
          </w:tcPr>
          <w:p w14:paraId="5EF2483A" w14:textId="77777777" w:rsidR="00C36633" w:rsidRPr="005A570D" w:rsidRDefault="00C36633"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0FC9B563" w14:textId="77777777" w:rsidR="00C36633" w:rsidRPr="005A570D" w:rsidRDefault="00C36633"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4840420C" w14:textId="77777777" w:rsidR="00C36633" w:rsidRPr="005A570D" w:rsidRDefault="00C36633"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6432B135" w14:textId="77777777" w:rsidR="00C36633" w:rsidRPr="005A570D" w:rsidRDefault="00C36633" w:rsidP="002A77A1">
            <w:pPr>
              <w:rPr>
                <w:sz w:val="16"/>
                <w:szCs w:val="16"/>
              </w:rPr>
            </w:pPr>
          </w:p>
        </w:tc>
      </w:tr>
      <w:tr w:rsidR="00C36633" w:rsidRPr="005A570D" w14:paraId="04ED6423" w14:textId="77777777" w:rsidTr="002A77A1">
        <w:trPr>
          <w:trHeight w:val="396"/>
        </w:trPr>
        <w:tc>
          <w:tcPr>
            <w:tcW w:w="3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F56E119" w14:textId="77777777" w:rsidR="00C36633" w:rsidRPr="005A570D" w:rsidRDefault="00C36633" w:rsidP="002A77A1">
            <w:pPr>
              <w:rPr>
                <w:sz w:val="16"/>
                <w:szCs w:val="16"/>
              </w:rPr>
            </w:pPr>
            <w:r w:rsidRPr="005A570D">
              <w:rPr>
                <w:rFonts w:hint="eastAsia"/>
                <w:sz w:val="16"/>
                <w:szCs w:val="16"/>
              </w:rPr>
              <w:t>情報</w:t>
            </w:r>
          </w:p>
        </w:tc>
        <w:tc>
          <w:tcPr>
            <w:tcW w:w="1280" w:type="dxa"/>
            <w:tcBorders>
              <w:top w:val="nil"/>
              <w:left w:val="nil"/>
              <w:bottom w:val="single" w:sz="8" w:space="0" w:color="auto"/>
              <w:right w:val="single" w:sz="8" w:space="0" w:color="auto"/>
            </w:tcBorders>
            <w:shd w:val="clear" w:color="auto" w:fill="auto"/>
            <w:vAlign w:val="center"/>
            <w:hideMark/>
          </w:tcPr>
          <w:p w14:paraId="330652A0" w14:textId="77777777" w:rsidR="00C36633" w:rsidRPr="005A570D" w:rsidRDefault="00C36633" w:rsidP="002A77A1">
            <w:pPr>
              <w:rPr>
                <w:sz w:val="16"/>
                <w:szCs w:val="16"/>
              </w:rPr>
            </w:pPr>
            <w:r w:rsidRPr="005A570D">
              <w:rPr>
                <w:rFonts w:hint="eastAsia"/>
                <w:sz w:val="16"/>
                <w:szCs w:val="16"/>
              </w:rPr>
              <w:t>処方箋</w:t>
            </w:r>
          </w:p>
        </w:tc>
        <w:tc>
          <w:tcPr>
            <w:tcW w:w="3080" w:type="dxa"/>
            <w:tcBorders>
              <w:top w:val="nil"/>
              <w:left w:val="nil"/>
              <w:bottom w:val="single" w:sz="8" w:space="0" w:color="auto"/>
              <w:right w:val="single" w:sz="8" w:space="0" w:color="auto"/>
            </w:tcBorders>
            <w:shd w:val="clear" w:color="auto" w:fill="auto"/>
            <w:vAlign w:val="center"/>
            <w:hideMark/>
          </w:tcPr>
          <w:p w14:paraId="149C9619" w14:textId="77777777" w:rsidR="00C36633" w:rsidRPr="005A570D" w:rsidRDefault="00C36633" w:rsidP="002A77A1">
            <w:pPr>
              <w:rPr>
                <w:sz w:val="16"/>
                <w:szCs w:val="16"/>
              </w:rPr>
            </w:pPr>
            <w:r>
              <w:rPr>
                <w:rFonts w:hint="eastAsia"/>
                <w:sz w:val="16"/>
                <w:szCs w:val="16"/>
              </w:rPr>
              <w:t>業務番号（2）で検討</w:t>
            </w:r>
          </w:p>
        </w:tc>
        <w:tc>
          <w:tcPr>
            <w:tcW w:w="4320" w:type="dxa"/>
            <w:tcBorders>
              <w:top w:val="nil"/>
              <w:left w:val="nil"/>
              <w:bottom w:val="single" w:sz="8" w:space="0" w:color="auto"/>
              <w:right w:val="single" w:sz="8" w:space="0" w:color="auto"/>
            </w:tcBorders>
            <w:shd w:val="clear" w:color="auto" w:fill="auto"/>
            <w:vAlign w:val="center"/>
            <w:hideMark/>
          </w:tcPr>
          <w:p w14:paraId="56370BFB" w14:textId="77777777" w:rsidR="00C36633" w:rsidRPr="005A570D" w:rsidRDefault="00C36633" w:rsidP="002A77A1">
            <w:pPr>
              <w:rPr>
                <w:sz w:val="16"/>
                <w:szCs w:val="16"/>
              </w:rPr>
            </w:pPr>
            <w:r>
              <w:rPr>
                <w:rFonts w:hint="eastAsia"/>
                <w:sz w:val="16"/>
                <w:szCs w:val="16"/>
              </w:rPr>
              <w:t>業務番号（2）で検討</w:t>
            </w:r>
          </w:p>
        </w:tc>
        <w:tc>
          <w:tcPr>
            <w:tcW w:w="3419" w:type="dxa"/>
            <w:tcBorders>
              <w:top w:val="nil"/>
              <w:left w:val="nil"/>
              <w:bottom w:val="single" w:sz="8" w:space="0" w:color="auto"/>
              <w:right w:val="single" w:sz="8" w:space="0" w:color="auto"/>
            </w:tcBorders>
            <w:shd w:val="clear" w:color="auto" w:fill="auto"/>
            <w:vAlign w:val="center"/>
            <w:hideMark/>
          </w:tcPr>
          <w:p w14:paraId="18D3804A" w14:textId="77777777" w:rsidR="00C36633" w:rsidRPr="005A570D" w:rsidRDefault="00C36633" w:rsidP="002A77A1">
            <w:pPr>
              <w:rPr>
                <w:sz w:val="16"/>
                <w:szCs w:val="16"/>
              </w:rPr>
            </w:pPr>
            <w:r>
              <w:rPr>
                <w:rFonts w:hint="eastAsia"/>
                <w:sz w:val="16"/>
                <w:szCs w:val="16"/>
              </w:rPr>
              <w:t>業務番号（2）で検討</w:t>
            </w:r>
          </w:p>
        </w:tc>
      </w:tr>
      <w:tr w:rsidR="00C36633" w:rsidRPr="005A570D" w14:paraId="4918405D"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227509C" w14:textId="77777777" w:rsidR="00C36633" w:rsidRPr="005A570D" w:rsidRDefault="00C36633" w:rsidP="002A77A1">
            <w:pPr>
              <w:rPr>
                <w:sz w:val="16"/>
                <w:szCs w:val="16"/>
              </w:rPr>
            </w:pPr>
            <w:r w:rsidRPr="005A570D">
              <w:rPr>
                <w:rFonts w:hint="eastAsia"/>
                <w:sz w:val="16"/>
                <w:szCs w:val="16"/>
              </w:rPr>
              <w:t>ライフライン</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594C257F" w14:textId="77777777" w:rsidR="00C36633" w:rsidRPr="005A570D" w:rsidRDefault="00C36633" w:rsidP="002A77A1">
            <w:pPr>
              <w:rPr>
                <w:sz w:val="16"/>
                <w:szCs w:val="16"/>
              </w:rPr>
            </w:pPr>
            <w:r w:rsidRPr="005A570D">
              <w:rPr>
                <w:rFonts w:hint="eastAsia"/>
                <w:sz w:val="16"/>
                <w:szCs w:val="16"/>
              </w:rPr>
              <w:t>電気</w:t>
            </w:r>
          </w:p>
        </w:tc>
        <w:tc>
          <w:tcPr>
            <w:tcW w:w="3080" w:type="dxa"/>
            <w:tcBorders>
              <w:top w:val="nil"/>
              <w:left w:val="nil"/>
              <w:bottom w:val="nil"/>
              <w:right w:val="single" w:sz="8" w:space="0" w:color="auto"/>
            </w:tcBorders>
            <w:shd w:val="clear" w:color="auto" w:fill="auto"/>
            <w:vAlign w:val="center"/>
            <w:hideMark/>
          </w:tcPr>
          <w:p w14:paraId="59475526" w14:textId="77777777" w:rsidR="00C36633" w:rsidRPr="005A570D" w:rsidRDefault="00C36633" w:rsidP="002A77A1">
            <w:pPr>
              <w:rPr>
                <w:sz w:val="16"/>
                <w:szCs w:val="16"/>
              </w:rPr>
            </w:pPr>
            <w:r w:rsidRPr="005A570D">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209A6EBE" w14:textId="77777777" w:rsidR="00C36633" w:rsidRPr="005A570D" w:rsidRDefault="00C36633" w:rsidP="002A77A1">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5F9743FE" w14:textId="77777777" w:rsidR="00C36633" w:rsidRPr="005A570D" w:rsidRDefault="00C36633" w:rsidP="002A77A1">
            <w:pPr>
              <w:rPr>
                <w:sz w:val="16"/>
                <w:szCs w:val="16"/>
              </w:rPr>
            </w:pPr>
            <w:r w:rsidRPr="005A570D">
              <w:rPr>
                <w:rFonts w:hint="eastAsia"/>
                <w:sz w:val="16"/>
                <w:szCs w:val="16"/>
              </w:rPr>
              <w:t>×</w:t>
            </w:r>
          </w:p>
        </w:tc>
      </w:tr>
      <w:tr w:rsidR="00C36633" w:rsidRPr="005A570D" w14:paraId="01E74652"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426A0880" w14:textId="77777777" w:rsidR="00C36633" w:rsidRPr="005A570D" w:rsidRDefault="00C36633"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78D4F2BC" w14:textId="77777777" w:rsidR="00C36633" w:rsidRPr="005A570D" w:rsidRDefault="00C36633"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1C710724" w14:textId="77777777" w:rsidR="00C36633" w:rsidRPr="005A570D" w:rsidRDefault="00C36633" w:rsidP="002A77A1">
            <w:pPr>
              <w:rPr>
                <w:sz w:val="16"/>
                <w:szCs w:val="16"/>
              </w:rPr>
            </w:pPr>
            <w:r w:rsidRPr="005A570D">
              <w:rPr>
                <w:rFonts w:hint="eastAsia"/>
                <w:sz w:val="16"/>
                <w:szCs w:val="16"/>
              </w:rPr>
              <w:t>照明の停止</w:t>
            </w:r>
          </w:p>
        </w:tc>
        <w:tc>
          <w:tcPr>
            <w:tcW w:w="4320" w:type="dxa"/>
            <w:vMerge/>
            <w:tcBorders>
              <w:top w:val="nil"/>
              <w:left w:val="single" w:sz="8" w:space="0" w:color="auto"/>
              <w:bottom w:val="single" w:sz="8" w:space="0" w:color="000000"/>
              <w:right w:val="single" w:sz="8" w:space="0" w:color="auto"/>
            </w:tcBorders>
            <w:vAlign w:val="center"/>
            <w:hideMark/>
          </w:tcPr>
          <w:p w14:paraId="372BB8D6" w14:textId="77777777" w:rsidR="00C36633" w:rsidRPr="005A570D" w:rsidRDefault="00C36633"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235EAB88" w14:textId="77777777" w:rsidR="00C36633" w:rsidRPr="005A570D" w:rsidRDefault="00C36633" w:rsidP="002A77A1">
            <w:pPr>
              <w:rPr>
                <w:sz w:val="16"/>
                <w:szCs w:val="16"/>
              </w:rPr>
            </w:pPr>
          </w:p>
        </w:tc>
      </w:tr>
      <w:tr w:rsidR="00C36633" w:rsidRPr="005A570D" w14:paraId="7C6D8D8F"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208156F6" w14:textId="77777777" w:rsidR="00C36633" w:rsidRPr="005A570D" w:rsidRDefault="00C36633" w:rsidP="002A77A1">
            <w:pPr>
              <w:rPr>
                <w:sz w:val="16"/>
                <w:szCs w:val="16"/>
              </w:rPr>
            </w:pPr>
          </w:p>
        </w:tc>
        <w:tc>
          <w:tcPr>
            <w:tcW w:w="1280" w:type="dxa"/>
            <w:tcBorders>
              <w:top w:val="nil"/>
              <w:left w:val="nil"/>
              <w:bottom w:val="single" w:sz="8" w:space="0" w:color="auto"/>
              <w:right w:val="single" w:sz="8" w:space="0" w:color="auto"/>
            </w:tcBorders>
            <w:shd w:val="clear" w:color="auto" w:fill="auto"/>
            <w:vAlign w:val="center"/>
            <w:hideMark/>
          </w:tcPr>
          <w:p w14:paraId="1CF1E46D" w14:textId="77777777" w:rsidR="00C36633" w:rsidRPr="005A570D" w:rsidRDefault="00C36633" w:rsidP="002A77A1">
            <w:pPr>
              <w:rPr>
                <w:sz w:val="16"/>
                <w:szCs w:val="16"/>
              </w:rPr>
            </w:pPr>
            <w:r w:rsidRPr="005A570D">
              <w:rPr>
                <w:rFonts w:hint="eastAsia"/>
                <w:sz w:val="16"/>
                <w:szCs w:val="16"/>
              </w:rPr>
              <w:t>電話</w:t>
            </w:r>
          </w:p>
        </w:tc>
        <w:tc>
          <w:tcPr>
            <w:tcW w:w="3080" w:type="dxa"/>
            <w:tcBorders>
              <w:top w:val="nil"/>
              <w:left w:val="nil"/>
              <w:bottom w:val="single" w:sz="8" w:space="0" w:color="auto"/>
              <w:right w:val="single" w:sz="8" w:space="0" w:color="auto"/>
            </w:tcBorders>
            <w:shd w:val="clear" w:color="auto" w:fill="auto"/>
            <w:vAlign w:val="center"/>
            <w:hideMark/>
          </w:tcPr>
          <w:p w14:paraId="06D4F7E7" w14:textId="77777777" w:rsidR="00C36633" w:rsidRPr="005A570D" w:rsidRDefault="00C36633" w:rsidP="002A77A1">
            <w:pPr>
              <w:rPr>
                <w:sz w:val="16"/>
                <w:szCs w:val="16"/>
              </w:rPr>
            </w:pPr>
            <w:r w:rsidRPr="005A570D">
              <w:rPr>
                <w:rFonts w:hint="eastAsia"/>
                <w:sz w:val="16"/>
                <w:szCs w:val="16"/>
              </w:rPr>
              <w:t>使用困難</w:t>
            </w:r>
          </w:p>
        </w:tc>
        <w:tc>
          <w:tcPr>
            <w:tcW w:w="4320" w:type="dxa"/>
            <w:tcBorders>
              <w:top w:val="nil"/>
              <w:left w:val="nil"/>
              <w:bottom w:val="single" w:sz="8" w:space="0" w:color="auto"/>
              <w:right w:val="single" w:sz="8" w:space="0" w:color="auto"/>
            </w:tcBorders>
            <w:shd w:val="clear" w:color="auto" w:fill="auto"/>
            <w:vAlign w:val="center"/>
            <w:hideMark/>
          </w:tcPr>
          <w:p w14:paraId="33370547" w14:textId="77777777" w:rsidR="00C36633" w:rsidRPr="005A570D" w:rsidRDefault="00C36633" w:rsidP="002A77A1">
            <w:pPr>
              <w:rPr>
                <w:sz w:val="16"/>
                <w:szCs w:val="16"/>
              </w:rPr>
            </w:pPr>
            <w:r w:rsidRPr="005A570D">
              <w:rPr>
                <w:rFonts w:hint="eastAsia"/>
                <w:sz w:val="16"/>
                <w:szCs w:val="16"/>
              </w:rPr>
              <w:t>-</w:t>
            </w:r>
          </w:p>
        </w:tc>
        <w:tc>
          <w:tcPr>
            <w:tcW w:w="3419" w:type="dxa"/>
            <w:tcBorders>
              <w:top w:val="nil"/>
              <w:left w:val="nil"/>
              <w:bottom w:val="single" w:sz="8" w:space="0" w:color="auto"/>
              <w:right w:val="single" w:sz="8" w:space="0" w:color="auto"/>
            </w:tcBorders>
            <w:shd w:val="clear" w:color="auto" w:fill="auto"/>
            <w:vAlign w:val="center"/>
            <w:hideMark/>
          </w:tcPr>
          <w:p w14:paraId="60D23CA6" w14:textId="77777777" w:rsidR="00C36633" w:rsidRPr="005A570D" w:rsidRDefault="00C36633" w:rsidP="002A77A1">
            <w:pPr>
              <w:rPr>
                <w:sz w:val="16"/>
                <w:szCs w:val="16"/>
              </w:rPr>
            </w:pPr>
            <w:r w:rsidRPr="005A570D">
              <w:rPr>
                <w:rFonts w:hint="eastAsia"/>
                <w:sz w:val="16"/>
                <w:szCs w:val="16"/>
              </w:rPr>
              <w:t>×</w:t>
            </w:r>
          </w:p>
        </w:tc>
      </w:tr>
    </w:tbl>
    <w:p w14:paraId="11DC9E50" w14:textId="77777777" w:rsidR="00C36633" w:rsidRPr="002F0B21" w:rsidRDefault="00C36633" w:rsidP="00C36633">
      <w:pPr>
        <w:rPr>
          <w:sz w:val="16"/>
          <w:szCs w:val="16"/>
        </w:rPr>
      </w:pPr>
      <w:r w:rsidRPr="002F0B21">
        <w:rPr>
          <w:rFonts w:hint="eastAsia"/>
          <w:sz w:val="16"/>
          <w:szCs w:val="16"/>
        </w:rPr>
        <w:t>様式Ⅴ　業務継続目標とその対策</w:t>
      </w:r>
    </w:p>
    <w:p w14:paraId="57B2242D" w14:textId="77777777" w:rsidR="00C36633" w:rsidRPr="002F0B21" w:rsidRDefault="00C36633" w:rsidP="00C36633">
      <w:pPr>
        <w:rPr>
          <w:sz w:val="16"/>
          <w:szCs w:val="16"/>
        </w:rPr>
      </w:pPr>
      <w:r w:rsidRPr="002F0B21">
        <w:rPr>
          <w:rFonts w:hint="eastAsia"/>
          <w:noProof/>
          <w:sz w:val="16"/>
          <w:szCs w:val="16"/>
        </w:rPr>
        <mc:AlternateContent>
          <mc:Choice Requires="wps">
            <w:drawing>
              <wp:anchor distT="0" distB="0" distL="114300" distR="114300" simplePos="0" relativeHeight="251703296" behindDoc="0" locked="0" layoutInCell="1" allowOverlap="1" wp14:anchorId="0FD209A1" wp14:editId="07C8221C">
                <wp:simplePos x="0" y="0"/>
                <wp:positionH relativeFrom="margin">
                  <wp:posOffset>60960</wp:posOffset>
                </wp:positionH>
                <wp:positionV relativeFrom="paragraph">
                  <wp:posOffset>2443480</wp:posOffset>
                </wp:positionV>
                <wp:extent cx="3398520" cy="297180"/>
                <wp:effectExtent l="0" t="0" r="0" b="7620"/>
                <wp:wrapNone/>
                <wp:docPr id="2039502132" name="テキスト ボックス 1"/>
                <wp:cNvGraphicFramePr/>
                <a:graphic xmlns:a="http://schemas.openxmlformats.org/drawingml/2006/main">
                  <a:graphicData uri="http://schemas.microsoft.com/office/word/2010/wordprocessingShape">
                    <wps:wsp>
                      <wps:cNvSpPr txBox="1"/>
                      <wps:spPr>
                        <a:xfrm>
                          <a:off x="0" y="0"/>
                          <a:ext cx="3398520" cy="297180"/>
                        </a:xfrm>
                        <a:prstGeom prst="rect">
                          <a:avLst/>
                        </a:prstGeom>
                        <a:solidFill>
                          <a:schemeClr val="lt1"/>
                        </a:solidFill>
                        <a:ln w="6350">
                          <a:noFill/>
                        </a:ln>
                      </wps:spPr>
                      <wps:txbx>
                        <w:txbxContent>
                          <w:p w14:paraId="7BFB2262" w14:textId="77777777" w:rsidR="00C36633" w:rsidRPr="004A7ED6" w:rsidRDefault="00C36633" w:rsidP="00C36633">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6C62FAD1" w14:textId="77777777" w:rsidR="00C36633" w:rsidRPr="004A7ED6" w:rsidRDefault="00C36633" w:rsidP="00C36633">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D209A1" id="_x0000_s1057" type="#_x0000_t202" style="position:absolute;left:0;text-align:left;margin-left:4.8pt;margin-top:192.4pt;width:267.6pt;height:23.4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" fillcolor="white [3201]" stroked="f" strokeweight=".5pt">
                <v:textbox>
                  <w:txbxContent>
                    <w:p w14:paraId="7BFB2262" w14:textId="77777777" w:rsidR="00C36633" w:rsidRPr="004A7ED6" w:rsidRDefault="00C36633" w:rsidP="00C36633">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6C62FAD1" w14:textId="77777777" w:rsidR="00C36633" w:rsidRPr="004A7ED6" w:rsidRDefault="00C36633" w:rsidP="00C36633">
                      <w:pPr>
                        <w:rPr>
                          <w:sz w:val="16"/>
                          <w:szCs w:val="18"/>
                        </w:rPr>
                      </w:pPr>
                    </w:p>
                  </w:txbxContent>
                </v:textbox>
                <w10:wrap anchorx="margin"/>
              </v:shape>
            </w:pict>
          </mc:Fallback>
        </mc:AlternateContent>
      </w:r>
      <w:r w:rsidRPr="002F0B21">
        <w:rPr>
          <w:rFonts w:hint="eastAsia"/>
          <w:sz w:val="16"/>
          <w:szCs w:val="16"/>
        </w:rPr>
        <w:t>【業務継続目標】</w:t>
      </w:r>
    </w:p>
    <w:tbl>
      <w:tblPr>
        <w:tblW w:w="15299" w:type="dxa"/>
        <w:tblCellMar>
          <w:left w:w="99" w:type="dxa"/>
          <w:right w:w="99" w:type="dxa"/>
        </w:tblCellMar>
        <w:tblLook w:val="04A0" w:firstRow="1" w:lastRow="0" w:firstColumn="1" w:lastColumn="0" w:noHBand="0" w:noVBand="1"/>
      </w:tblPr>
      <w:tblGrid>
        <w:gridCol w:w="1060"/>
        <w:gridCol w:w="2080"/>
        <w:gridCol w:w="1880"/>
        <w:gridCol w:w="1880"/>
        <w:gridCol w:w="1880"/>
        <w:gridCol w:w="1880"/>
        <w:gridCol w:w="4639"/>
      </w:tblGrid>
      <w:tr w:rsidR="00C36633" w:rsidRPr="005A570D" w14:paraId="3CA58CBB"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822A644" w14:textId="77777777" w:rsidR="00C36633" w:rsidRPr="005A570D" w:rsidRDefault="00C36633" w:rsidP="002A77A1">
            <w:pPr>
              <w:rPr>
                <w:sz w:val="16"/>
                <w:szCs w:val="16"/>
              </w:rPr>
            </w:pPr>
            <w:r w:rsidRPr="005A570D">
              <w:rPr>
                <w:rFonts w:hint="eastAsia"/>
                <w:sz w:val="16"/>
                <w:szCs w:val="16"/>
              </w:rPr>
              <w:t>発災後経過時間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14516954" w14:textId="77777777" w:rsidR="00C36633" w:rsidRPr="005A570D" w:rsidRDefault="00C36633" w:rsidP="002A77A1">
            <w:pPr>
              <w:rPr>
                <w:sz w:val="16"/>
                <w:szCs w:val="16"/>
              </w:rPr>
            </w:pPr>
            <w:r w:rsidRPr="005A570D">
              <w:rPr>
                <w:rFonts w:hint="eastAsia"/>
                <w:sz w:val="16"/>
                <w:szCs w:val="16"/>
              </w:rPr>
              <w:t>6時間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12428134" w14:textId="77777777" w:rsidR="00C36633" w:rsidRPr="005A570D" w:rsidRDefault="00C36633" w:rsidP="002A77A1">
            <w:pPr>
              <w:rPr>
                <w:sz w:val="16"/>
                <w:szCs w:val="16"/>
              </w:rPr>
            </w:pPr>
            <w:r w:rsidRPr="005A570D">
              <w:rPr>
                <w:rFonts w:hint="eastAsia"/>
                <w:sz w:val="16"/>
                <w:szCs w:val="16"/>
              </w:rPr>
              <w:t>24時間（１日）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1C635886" w14:textId="77777777" w:rsidR="00C36633" w:rsidRPr="005A570D" w:rsidRDefault="00C36633" w:rsidP="002A77A1">
            <w:pPr>
              <w:rPr>
                <w:sz w:val="16"/>
                <w:szCs w:val="16"/>
              </w:rPr>
            </w:pPr>
            <w:r w:rsidRPr="005A570D">
              <w:rPr>
                <w:rFonts w:hint="eastAsia"/>
                <w:sz w:val="16"/>
                <w:szCs w:val="16"/>
              </w:rPr>
              <w:t>72時間（３日）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2A47BBBC" w14:textId="77777777" w:rsidR="00C36633" w:rsidRPr="005A570D" w:rsidRDefault="00C36633" w:rsidP="002A77A1">
            <w:pPr>
              <w:rPr>
                <w:sz w:val="16"/>
                <w:szCs w:val="16"/>
              </w:rPr>
            </w:pPr>
            <w:r w:rsidRPr="005A570D">
              <w:rPr>
                <w:rFonts w:hint="eastAsia"/>
                <w:sz w:val="16"/>
                <w:szCs w:val="16"/>
              </w:rPr>
              <w:t>1週間</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1CF9F7D6" w14:textId="77777777" w:rsidR="00C36633" w:rsidRPr="005A570D" w:rsidRDefault="00C36633" w:rsidP="002A77A1">
            <w:pPr>
              <w:rPr>
                <w:sz w:val="16"/>
                <w:szCs w:val="16"/>
              </w:rPr>
            </w:pPr>
            <w:r w:rsidRPr="005A570D">
              <w:rPr>
                <w:rFonts w:hint="eastAsia"/>
                <w:sz w:val="16"/>
                <w:szCs w:val="16"/>
              </w:rPr>
              <w:t>事前対策</w:t>
            </w:r>
          </w:p>
        </w:tc>
      </w:tr>
      <w:tr w:rsidR="00C36633" w:rsidRPr="005A570D" w14:paraId="7151A807"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614C06B" w14:textId="77777777" w:rsidR="00C36633" w:rsidRPr="005A570D" w:rsidRDefault="00C36633" w:rsidP="002A77A1">
            <w:pPr>
              <w:rPr>
                <w:sz w:val="16"/>
                <w:szCs w:val="16"/>
              </w:rPr>
            </w:pPr>
            <w:r w:rsidRPr="005A570D">
              <w:rPr>
                <w:rFonts w:hint="eastAsia"/>
                <w:sz w:val="16"/>
                <w:szCs w:val="16"/>
              </w:rPr>
              <w:t>目標とするサービスレベル</w:t>
            </w:r>
          </w:p>
        </w:tc>
        <w:tc>
          <w:tcPr>
            <w:tcW w:w="1880" w:type="dxa"/>
            <w:tcBorders>
              <w:top w:val="nil"/>
              <w:left w:val="nil"/>
              <w:bottom w:val="single" w:sz="8" w:space="0" w:color="auto"/>
              <w:right w:val="single" w:sz="8" w:space="0" w:color="auto"/>
            </w:tcBorders>
            <w:shd w:val="clear" w:color="auto" w:fill="auto"/>
            <w:vAlign w:val="center"/>
            <w:hideMark/>
          </w:tcPr>
          <w:p w14:paraId="5526A495" w14:textId="77777777" w:rsidR="00C36633" w:rsidRPr="005A570D" w:rsidRDefault="00C36633" w:rsidP="002A77A1">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4684CE8E" w14:textId="77777777" w:rsidR="00C36633" w:rsidRPr="005A570D" w:rsidRDefault="00C36633" w:rsidP="002A77A1">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6FF50309" w14:textId="77777777" w:rsidR="00C36633" w:rsidRPr="005A570D" w:rsidRDefault="00C36633" w:rsidP="002A77A1">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25826E3A" w14:textId="77777777" w:rsidR="00C36633" w:rsidRPr="005A570D" w:rsidRDefault="00C36633" w:rsidP="002A77A1">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17CB6796" w14:textId="77777777" w:rsidR="00C36633" w:rsidRPr="005A570D" w:rsidRDefault="00C36633" w:rsidP="002A77A1">
            <w:pPr>
              <w:rPr>
                <w:sz w:val="16"/>
                <w:szCs w:val="16"/>
              </w:rPr>
            </w:pPr>
            <w:r w:rsidRPr="005A570D">
              <w:rPr>
                <w:rFonts w:hint="eastAsia"/>
                <w:sz w:val="16"/>
                <w:szCs w:val="16"/>
              </w:rPr>
              <w:t>-</w:t>
            </w:r>
          </w:p>
        </w:tc>
      </w:tr>
      <w:tr w:rsidR="00C36633" w:rsidRPr="005A570D" w14:paraId="5DAD45C8" w14:textId="77777777" w:rsidTr="002A77A1">
        <w:trPr>
          <w:trHeight w:val="276"/>
        </w:trPr>
        <w:tc>
          <w:tcPr>
            <w:tcW w:w="1060" w:type="dxa"/>
            <w:tcBorders>
              <w:top w:val="nil"/>
              <w:left w:val="single" w:sz="8" w:space="0" w:color="auto"/>
              <w:bottom w:val="nil"/>
              <w:right w:val="single" w:sz="8" w:space="0" w:color="auto"/>
            </w:tcBorders>
            <w:shd w:val="clear" w:color="auto" w:fill="auto"/>
            <w:vAlign w:val="center"/>
            <w:hideMark/>
          </w:tcPr>
          <w:p w14:paraId="64A7F9C5" w14:textId="77777777" w:rsidR="00C36633" w:rsidRPr="005A570D" w:rsidRDefault="00C36633" w:rsidP="002A77A1">
            <w:pPr>
              <w:rPr>
                <w:sz w:val="16"/>
                <w:szCs w:val="16"/>
              </w:rPr>
            </w:pPr>
            <w:r w:rsidRPr="005A570D">
              <w:rPr>
                <w:rFonts w:hint="eastAsia"/>
                <w:sz w:val="16"/>
                <w:szCs w:val="16"/>
              </w:rPr>
              <w:t>業務を継続</w:t>
            </w:r>
          </w:p>
        </w:tc>
        <w:tc>
          <w:tcPr>
            <w:tcW w:w="2080" w:type="dxa"/>
            <w:tcBorders>
              <w:top w:val="nil"/>
              <w:left w:val="nil"/>
              <w:bottom w:val="nil"/>
              <w:right w:val="single" w:sz="8" w:space="0" w:color="auto"/>
            </w:tcBorders>
            <w:shd w:val="clear" w:color="auto" w:fill="auto"/>
            <w:vAlign w:val="center"/>
            <w:hideMark/>
          </w:tcPr>
          <w:p w14:paraId="1B25E3B2" w14:textId="77777777" w:rsidR="00C36633" w:rsidRPr="005A570D" w:rsidRDefault="00C36633" w:rsidP="002A77A1">
            <w:pPr>
              <w:rPr>
                <w:sz w:val="16"/>
                <w:szCs w:val="16"/>
              </w:rPr>
            </w:pPr>
            <w:r w:rsidRPr="005A570D">
              <w:rPr>
                <w:rFonts w:hint="eastAsia"/>
                <w:sz w:val="16"/>
                <w:szCs w:val="16"/>
              </w:rPr>
              <w:t>サービス提供方法・</w:t>
            </w:r>
          </w:p>
        </w:tc>
        <w:tc>
          <w:tcPr>
            <w:tcW w:w="1880" w:type="dxa"/>
            <w:tcBorders>
              <w:top w:val="nil"/>
              <w:left w:val="nil"/>
              <w:bottom w:val="single" w:sz="8" w:space="0" w:color="auto"/>
              <w:right w:val="single" w:sz="8" w:space="0" w:color="auto"/>
            </w:tcBorders>
            <w:shd w:val="clear" w:color="auto" w:fill="auto"/>
            <w:vAlign w:val="center"/>
            <w:hideMark/>
          </w:tcPr>
          <w:p w14:paraId="179CD113" w14:textId="77777777" w:rsidR="00C36633" w:rsidRPr="005A570D" w:rsidRDefault="00C36633" w:rsidP="002A77A1">
            <w:pPr>
              <w:rPr>
                <w:sz w:val="16"/>
                <w:szCs w:val="16"/>
              </w:rPr>
            </w:pPr>
            <w:r w:rsidRPr="005A570D">
              <w:rPr>
                <w:rFonts w:hint="eastAsia"/>
                <w:sz w:val="16"/>
                <w:szCs w:val="16"/>
              </w:rPr>
              <w:t>薬剤師１名で対応</w:t>
            </w:r>
          </w:p>
        </w:tc>
        <w:tc>
          <w:tcPr>
            <w:tcW w:w="1880" w:type="dxa"/>
            <w:tcBorders>
              <w:top w:val="nil"/>
              <w:left w:val="nil"/>
              <w:bottom w:val="single" w:sz="8" w:space="0" w:color="auto"/>
              <w:right w:val="single" w:sz="8" w:space="0" w:color="auto"/>
            </w:tcBorders>
            <w:shd w:val="clear" w:color="auto" w:fill="auto"/>
            <w:vAlign w:val="center"/>
            <w:hideMark/>
          </w:tcPr>
          <w:p w14:paraId="760D7C39" w14:textId="77777777" w:rsidR="00C36633" w:rsidRPr="005A570D" w:rsidRDefault="00C36633" w:rsidP="002A77A1">
            <w:pPr>
              <w:rPr>
                <w:sz w:val="16"/>
                <w:szCs w:val="16"/>
              </w:rPr>
            </w:pPr>
            <w:r w:rsidRPr="005A570D">
              <w:rPr>
                <w:rFonts w:hint="eastAsia"/>
                <w:sz w:val="16"/>
                <w:szCs w:val="16"/>
              </w:rPr>
              <w:t>薬剤師２名で対応</w:t>
            </w:r>
          </w:p>
        </w:tc>
        <w:tc>
          <w:tcPr>
            <w:tcW w:w="1880" w:type="dxa"/>
            <w:tcBorders>
              <w:top w:val="nil"/>
              <w:left w:val="nil"/>
              <w:bottom w:val="single" w:sz="8" w:space="0" w:color="auto"/>
              <w:right w:val="single" w:sz="8" w:space="0" w:color="auto"/>
            </w:tcBorders>
            <w:shd w:val="clear" w:color="auto" w:fill="auto"/>
            <w:vAlign w:val="center"/>
            <w:hideMark/>
          </w:tcPr>
          <w:p w14:paraId="7E638AFE" w14:textId="77777777" w:rsidR="00C36633" w:rsidRPr="005A570D" w:rsidRDefault="00C36633" w:rsidP="002A77A1">
            <w:pPr>
              <w:rPr>
                <w:sz w:val="16"/>
                <w:szCs w:val="16"/>
              </w:rPr>
            </w:pPr>
            <w:r w:rsidRPr="005A570D">
              <w:rPr>
                <w:rFonts w:hint="eastAsia"/>
                <w:sz w:val="16"/>
                <w:szCs w:val="16"/>
              </w:rPr>
              <w:t>同左</w:t>
            </w:r>
          </w:p>
        </w:tc>
        <w:tc>
          <w:tcPr>
            <w:tcW w:w="1880" w:type="dxa"/>
            <w:tcBorders>
              <w:top w:val="nil"/>
              <w:left w:val="nil"/>
              <w:bottom w:val="single" w:sz="8" w:space="0" w:color="auto"/>
              <w:right w:val="single" w:sz="8" w:space="0" w:color="auto"/>
            </w:tcBorders>
            <w:shd w:val="clear" w:color="auto" w:fill="auto"/>
            <w:vAlign w:val="center"/>
            <w:hideMark/>
          </w:tcPr>
          <w:p w14:paraId="4BD82EE1" w14:textId="77777777" w:rsidR="00C36633" w:rsidRPr="005A570D" w:rsidRDefault="00C36633" w:rsidP="002A77A1">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3F8B4A46" w14:textId="77777777" w:rsidR="00C36633" w:rsidRPr="005A570D" w:rsidRDefault="00C36633" w:rsidP="002A77A1">
            <w:pPr>
              <w:rPr>
                <w:sz w:val="16"/>
                <w:szCs w:val="16"/>
              </w:rPr>
            </w:pPr>
            <w:r w:rsidRPr="005A570D">
              <w:rPr>
                <w:rFonts w:hint="eastAsia"/>
                <w:sz w:val="16"/>
                <w:szCs w:val="16"/>
              </w:rPr>
              <w:t>緊急参集する薬剤師の指定</w:t>
            </w:r>
          </w:p>
        </w:tc>
      </w:tr>
      <w:tr w:rsidR="00C36633" w:rsidRPr="005A570D" w14:paraId="28E4E90F"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5B5AE824" w14:textId="77777777" w:rsidR="00C36633" w:rsidRPr="005A570D" w:rsidRDefault="00C36633" w:rsidP="002A77A1">
            <w:pPr>
              <w:rPr>
                <w:sz w:val="16"/>
                <w:szCs w:val="16"/>
              </w:rPr>
            </w:pPr>
            <w:r w:rsidRPr="005A570D">
              <w:rPr>
                <w:rFonts w:hint="eastAsia"/>
                <w:sz w:val="16"/>
                <w:szCs w:val="16"/>
              </w:rPr>
              <w:t>するための</w:t>
            </w:r>
          </w:p>
        </w:tc>
        <w:tc>
          <w:tcPr>
            <w:tcW w:w="2080" w:type="dxa"/>
            <w:tcBorders>
              <w:top w:val="nil"/>
              <w:left w:val="nil"/>
              <w:bottom w:val="nil"/>
              <w:right w:val="single" w:sz="8" w:space="0" w:color="auto"/>
            </w:tcBorders>
            <w:shd w:val="clear" w:color="auto" w:fill="auto"/>
            <w:vAlign w:val="center"/>
            <w:hideMark/>
          </w:tcPr>
          <w:p w14:paraId="498888CA" w14:textId="77777777" w:rsidR="00C36633" w:rsidRPr="005A570D" w:rsidRDefault="00C36633" w:rsidP="002A77A1">
            <w:pPr>
              <w:rPr>
                <w:sz w:val="16"/>
                <w:szCs w:val="16"/>
              </w:rPr>
            </w:pPr>
            <w:r w:rsidRPr="005A570D">
              <w:rPr>
                <w:rFonts w:hint="eastAsia"/>
                <w:sz w:val="16"/>
                <w:szCs w:val="16"/>
              </w:rPr>
              <w:t>手段の変更</w:t>
            </w:r>
          </w:p>
        </w:tc>
        <w:tc>
          <w:tcPr>
            <w:tcW w:w="1880" w:type="dxa"/>
            <w:vMerge w:val="restart"/>
            <w:tcBorders>
              <w:top w:val="nil"/>
              <w:left w:val="single" w:sz="8" w:space="0" w:color="auto"/>
              <w:bottom w:val="nil"/>
              <w:right w:val="single" w:sz="8" w:space="0" w:color="auto"/>
            </w:tcBorders>
            <w:shd w:val="clear" w:color="auto" w:fill="auto"/>
            <w:hideMark/>
          </w:tcPr>
          <w:p w14:paraId="15F493D0" w14:textId="77777777" w:rsidR="00C36633" w:rsidRPr="005A570D" w:rsidRDefault="00C36633" w:rsidP="002A77A1">
            <w:pPr>
              <w:rPr>
                <w:sz w:val="16"/>
                <w:szCs w:val="16"/>
              </w:rPr>
            </w:pPr>
            <w:r>
              <w:rPr>
                <w:rFonts w:hint="eastAsia"/>
                <w:sz w:val="16"/>
                <w:szCs w:val="16"/>
              </w:rPr>
              <w:t>数量の設定と掲示</w:t>
            </w:r>
          </w:p>
        </w:tc>
        <w:tc>
          <w:tcPr>
            <w:tcW w:w="1880" w:type="dxa"/>
            <w:vMerge w:val="restart"/>
            <w:tcBorders>
              <w:top w:val="nil"/>
              <w:left w:val="single" w:sz="8" w:space="0" w:color="auto"/>
              <w:bottom w:val="nil"/>
              <w:right w:val="single" w:sz="8" w:space="0" w:color="auto"/>
            </w:tcBorders>
            <w:shd w:val="clear" w:color="auto" w:fill="auto"/>
            <w:hideMark/>
          </w:tcPr>
          <w:p w14:paraId="62D751A6" w14:textId="77777777" w:rsidR="00C36633" w:rsidRPr="005A570D" w:rsidRDefault="00C36633"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hideMark/>
          </w:tcPr>
          <w:p w14:paraId="79644B42" w14:textId="77777777" w:rsidR="00C36633" w:rsidRPr="005A570D" w:rsidRDefault="00C36633"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17A809C8" w14:textId="77777777" w:rsidR="00C36633" w:rsidRPr="005A570D" w:rsidRDefault="00C36633" w:rsidP="002A77A1">
            <w:pPr>
              <w:rPr>
                <w:sz w:val="16"/>
                <w:szCs w:val="16"/>
              </w:rPr>
            </w:pPr>
            <w:r w:rsidRPr="005A570D">
              <w:rPr>
                <w:rFonts w:hint="eastAsia"/>
                <w:sz w:val="16"/>
                <w:szCs w:val="16"/>
              </w:rPr>
              <w:t xml:space="preserve"> </w:t>
            </w:r>
          </w:p>
        </w:tc>
        <w:tc>
          <w:tcPr>
            <w:tcW w:w="4639" w:type="dxa"/>
            <w:tcBorders>
              <w:top w:val="nil"/>
              <w:left w:val="nil"/>
              <w:bottom w:val="nil"/>
              <w:right w:val="single" w:sz="8" w:space="0" w:color="auto"/>
            </w:tcBorders>
            <w:shd w:val="clear" w:color="auto" w:fill="auto"/>
            <w:vAlign w:val="center"/>
            <w:hideMark/>
          </w:tcPr>
          <w:p w14:paraId="248BF93A" w14:textId="77777777" w:rsidR="00C36633" w:rsidRPr="005A570D" w:rsidRDefault="00C36633" w:rsidP="002A77A1">
            <w:pPr>
              <w:rPr>
                <w:sz w:val="16"/>
                <w:szCs w:val="16"/>
              </w:rPr>
            </w:pPr>
          </w:p>
        </w:tc>
      </w:tr>
      <w:tr w:rsidR="00C36633" w:rsidRPr="005A570D" w14:paraId="0CE82608"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70CDA6C2" w14:textId="77777777" w:rsidR="00C36633" w:rsidRPr="005A570D" w:rsidRDefault="00C36633" w:rsidP="002A77A1">
            <w:pPr>
              <w:rPr>
                <w:sz w:val="16"/>
                <w:szCs w:val="16"/>
              </w:rPr>
            </w:pPr>
            <w:r w:rsidRPr="005A570D">
              <w:rPr>
                <w:rFonts w:hint="eastAsia"/>
                <w:sz w:val="16"/>
                <w:szCs w:val="16"/>
              </w:rPr>
              <w:t>方策・代替</w:t>
            </w:r>
          </w:p>
        </w:tc>
        <w:tc>
          <w:tcPr>
            <w:tcW w:w="2080" w:type="dxa"/>
            <w:tcBorders>
              <w:top w:val="nil"/>
              <w:left w:val="nil"/>
              <w:bottom w:val="nil"/>
              <w:right w:val="single" w:sz="8" w:space="0" w:color="auto"/>
            </w:tcBorders>
            <w:shd w:val="clear" w:color="auto" w:fill="auto"/>
            <w:hideMark/>
          </w:tcPr>
          <w:p w14:paraId="1C83572A" w14:textId="77777777" w:rsidR="00C36633" w:rsidRPr="005A570D" w:rsidRDefault="00C36633"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75B3B54E" w14:textId="77777777" w:rsidR="00C36633" w:rsidRPr="005A570D" w:rsidRDefault="00C36633"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0A3F6361" w14:textId="77777777" w:rsidR="00C36633" w:rsidRPr="005A570D" w:rsidRDefault="00C36633"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3CD44566" w14:textId="77777777" w:rsidR="00C36633" w:rsidRPr="005A570D" w:rsidRDefault="00C36633"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367726A2" w14:textId="77777777" w:rsidR="00C36633" w:rsidRPr="005A570D" w:rsidRDefault="00C36633" w:rsidP="002A77A1">
            <w:pPr>
              <w:rPr>
                <w:sz w:val="16"/>
                <w:szCs w:val="16"/>
              </w:rPr>
            </w:pPr>
          </w:p>
        </w:tc>
        <w:tc>
          <w:tcPr>
            <w:tcW w:w="4639" w:type="dxa"/>
            <w:tcBorders>
              <w:top w:val="nil"/>
              <w:left w:val="nil"/>
              <w:bottom w:val="nil"/>
              <w:right w:val="single" w:sz="8" w:space="0" w:color="auto"/>
            </w:tcBorders>
            <w:shd w:val="clear" w:color="auto" w:fill="auto"/>
            <w:vAlign w:val="center"/>
          </w:tcPr>
          <w:p w14:paraId="1411E0C2" w14:textId="77777777" w:rsidR="00C36633" w:rsidRPr="005A570D" w:rsidRDefault="00C36633" w:rsidP="002A77A1">
            <w:pPr>
              <w:rPr>
                <w:sz w:val="16"/>
                <w:szCs w:val="16"/>
              </w:rPr>
            </w:pPr>
          </w:p>
        </w:tc>
      </w:tr>
      <w:tr w:rsidR="00C36633" w:rsidRPr="005A570D" w14:paraId="424168AD"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4107B32F" w14:textId="77777777" w:rsidR="00C36633" w:rsidRPr="005A570D" w:rsidRDefault="00C36633" w:rsidP="002A77A1">
            <w:pPr>
              <w:rPr>
                <w:sz w:val="16"/>
                <w:szCs w:val="16"/>
              </w:rPr>
            </w:pPr>
            <w:r w:rsidRPr="005A570D">
              <w:rPr>
                <w:rFonts w:hint="eastAsia"/>
                <w:sz w:val="16"/>
                <w:szCs w:val="16"/>
              </w:rPr>
              <w:t>手段</w:t>
            </w:r>
          </w:p>
        </w:tc>
        <w:tc>
          <w:tcPr>
            <w:tcW w:w="2080" w:type="dxa"/>
            <w:tcBorders>
              <w:top w:val="nil"/>
              <w:left w:val="nil"/>
              <w:bottom w:val="nil"/>
              <w:right w:val="single" w:sz="8" w:space="0" w:color="auto"/>
            </w:tcBorders>
            <w:shd w:val="clear" w:color="auto" w:fill="auto"/>
            <w:hideMark/>
          </w:tcPr>
          <w:p w14:paraId="5F71E757" w14:textId="77777777" w:rsidR="00C36633" w:rsidRPr="005A570D" w:rsidRDefault="00C36633"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2FC4E992" w14:textId="77777777" w:rsidR="00C36633" w:rsidRPr="005A570D" w:rsidRDefault="00C36633"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30414E45" w14:textId="77777777" w:rsidR="00C36633" w:rsidRPr="005A570D" w:rsidRDefault="00C36633"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54648ACD" w14:textId="77777777" w:rsidR="00C36633" w:rsidRPr="005A570D" w:rsidRDefault="00C36633"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302DBD3B" w14:textId="77777777" w:rsidR="00C36633" w:rsidRPr="005A570D" w:rsidRDefault="00C36633" w:rsidP="002A77A1">
            <w:pPr>
              <w:rPr>
                <w:sz w:val="16"/>
                <w:szCs w:val="16"/>
              </w:rPr>
            </w:pPr>
          </w:p>
        </w:tc>
        <w:tc>
          <w:tcPr>
            <w:tcW w:w="4639" w:type="dxa"/>
            <w:tcBorders>
              <w:top w:val="nil"/>
              <w:left w:val="nil"/>
              <w:bottom w:val="nil"/>
              <w:right w:val="single" w:sz="8" w:space="0" w:color="auto"/>
            </w:tcBorders>
            <w:shd w:val="clear" w:color="auto" w:fill="auto"/>
            <w:vAlign w:val="center"/>
          </w:tcPr>
          <w:p w14:paraId="65C14358" w14:textId="77777777" w:rsidR="00C36633" w:rsidRPr="005A570D" w:rsidRDefault="00C36633" w:rsidP="002A77A1">
            <w:pPr>
              <w:rPr>
                <w:sz w:val="16"/>
                <w:szCs w:val="16"/>
              </w:rPr>
            </w:pPr>
          </w:p>
        </w:tc>
      </w:tr>
      <w:tr w:rsidR="00C36633" w:rsidRPr="005A570D" w14:paraId="79E88F74"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6259894A" w14:textId="77777777" w:rsidR="00C36633" w:rsidRPr="005A570D" w:rsidRDefault="00C36633"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hideMark/>
          </w:tcPr>
          <w:p w14:paraId="1FF4D0EC" w14:textId="77777777" w:rsidR="00C36633" w:rsidRPr="005A570D" w:rsidRDefault="00C36633" w:rsidP="002A77A1">
            <w:pPr>
              <w:rPr>
                <w:sz w:val="16"/>
                <w:szCs w:val="16"/>
              </w:rPr>
            </w:pPr>
            <w:r w:rsidRPr="005A570D">
              <w:rPr>
                <w:rFonts w:hint="eastAsia"/>
                <w:sz w:val="16"/>
                <w:szCs w:val="16"/>
              </w:rPr>
              <w:t xml:space="preserve">　</w:t>
            </w:r>
          </w:p>
        </w:tc>
        <w:tc>
          <w:tcPr>
            <w:tcW w:w="1880" w:type="dxa"/>
            <w:tcBorders>
              <w:top w:val="nil"/>
              <w:left w:val="nil"/>
              <w:bottom w:val="nil"/>
              <w:right w:val="single" w:sz="8" w:space="0" w:color="auto"/>
            </w:tcBorders>
            <w:shd w:val="clear" w:color="auto" w:fill="auto"/>
            <w:vAlign w:val="center"/>
            <w:hideMark/>
          </w:tcPr>
          <w:p w14:paraId="0DFFBCF0" w14:textId="77777777" w:rsidR="00C36633" w:rsidRPr="005A570D" w:rsidRDefault="00C36633"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26FFF671" w14:textId="77777777" w:rsidR="00C36633" w:rsidRPr="005A570D" w:rsidRDefault="00C36633"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449E09D1" w14:textId="77777777" w:rsidR="00C36633" w:rsidRPr="005A570D" w:rsidRDefault="00C36633"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7DEB7CAD" w14:textId="77777777" w:rsidR="00C36633" w:rsidRPr="005A570D" w:rsidRDefault="00C36633"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4E1AEC50" w14:textId="77777777" w:rsidR="00C36633" w:rsidRPr="005A570D" w:rsidRDefault="00C36633" w:rsidP="002A77A1">
            <w:pPr>
              <w:rPr>
                <w:sz w:val="16"/>
                <w:szCs w:val="16"/>
              </w:rPr>
            </w:pPr>
          </w:p>
        </w:tc>
      </w:tr>
      <w:tr w:rsidR="00C36633" w:rsidRPr="005A570D" w14:paraId="03520F4C"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69D43F89" w14:textId="77777777" w:rsidR="00C36633" w:rsidRPr="005A570D" w:rsidRDefault="00C36633"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vAlign w:val="center"/>
            <w:hideMark/>
          </w:tcPr>
          <w:p w14:paraId="0E966847" w14:textId="77777777" w:rsidR="00C36633" w:rsidRPr="005A570D" w:rsidRDefault="00C36633" w:rsidP="002A77A1">
            <w:pPr>
              <w:rPr>
                <w:sz w:val="16"/>
                <w:szCs w:val="16"/>
              </w:rPr>
            </w:pPr>
            <w:r w:rsidRPr="005A570D">
              <w:rPr>
                <w:rFonts w:hint="eastAsia"/>
                <w:sz w:val="16"/>
                <w:szCs w:val="16"/>
              </w:rPr>
              <w:t>サービス内容</w:t>
            </w:r>
          </w:p>
        </w:tc>
        <w:tc>
          <w:tcPr>
            <w:tcW w:w="1880" w:type="dxa"/>
            <w:vMerge w:val="restart"/>
            <w:tcBorders>
              <w:top w:val="nil"/>
              <w:left w:val="single" w:sz="8" w:space="0" w:color="auto"/>
              <w:bottom w:val="single" w:sz="8" w:space="0" w:color="000000"/>
              <w:right w:val="single" w:sz="8" w:space="0" w:color="auto"/>
            </w:tcBorders>
            <w:shd w:val="clear" w:color="auto" w:fill="auto"/>
            <w:hideMark/>
          </w:tcPr>
          <w:p w14:paraId="3B2B28C9" w14:textId="77777777" w:rsidR="00C36633" w:rsidRPr="005A570D" w:rsidRDefault="00C36633" w:rsidP="002A77A1">
            <w:pPr>
              <w:rPr>
                <w:sz w:val="16"/>
                <w:szCs w:val="16"/>
              </w:rPr>
            </w:pPr>
            <w:r w:rsidRPr="005A570D">
              <w:rPr>
                <w:rFonts w:hint="eastAsia"/>
                <w:sz w:val="16"/>
                <w:szCs w:val="16"/>
              </w:rPr>
              <w:t>開局時間の短縮 （10～13時）</w:t>
            </w:r>
          </w:p>
        </w:tc>
        <w:tc>
          <w:tcPr>
            <w:tcW w:w="1880" w:type="dxa"/>
            <w:tcBorders>
              <w:top w:val="nil"/>
              <w:left w:val="nil"/>
              <w:bottom w:val="nil"/>
              <w:right w:val="single" w:sz="8" w:space="0" w:color="auto"/>
            </w:tcBorders>
            <w:shd w:val="clear" w:color="auto" w:fill="auto"/>
            <w:vAlign w:val="center"/>
            <w:hideMark/>
          </w:tcPr>
          <w:p w14:paraId="01C87B51" w14:textId="77777777" w:rsidR="00C36633" w:rsidRPr="005A570D" w:rsidRDefault="00C36633" w:rsidP="002A77A1">
            <w:pPr>
              <w:rPr>
                <w:sz w:val="16"/>
                <w:szCs w:val="16"/>
              </w:rPr>
            </w:pPr>
            <w:r w:rsidRPr="005A570D">
              <w:rPr>
                <w:rFonts w:hint="eastAsia"/>
                <w:sz w:val="16"/>
                <w:szCs w:val="16"/>
              </w:rPr>
              <w:t>同左</w:t>
            </w:r>
          </w:p>
        </w:tc>
        <w:tc>
          <w:tcPr>
            <w:tcW w:w="1880" w:type="dxa"/>
            <w:tcBorders>
              <w:top w:val="nil"/>
              <w:left w:val="nil"/>
              <w:bottom w:val="nil"/>
              <w:right w:val="single" w:sz="8" w:space="0" w:color="auto"/>
            </w:tcBorders>
            <w:shd w:val="clear" w:color="auto" w:fill="auto"/>
            <w:vAlign w:val="center"/>
            <w:hideMark/>
          </w:tcPr>
          <w:p w14:paraId="032F932B" w14:textId="77777777" w:rsidR="00C36633" w:rsidRPr="005A570D" w:rsidRDefault="00C36633"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532D89B3" w14:textId="77777777" w:rsidR="00C36633" w:rsidRPr="005A570D" w:rsidRDefault="00C36633"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150887E5" w14:textId="77777777" w:rsidR="00C36633" w:rsidRPr="005A570D" w:rsidRDefault="00C36633" w:rsidP="002A77A1">
            <w:pPr>
              <w:rPr>
                <w:sz w:val="16"/>
                <w:szCs w:val="16"/>
              </w:rPr>
            </w:pPr>
            <w:r w:rsidRPr="005A570D">
              <w:rPr>
                <w:rFonts w:hint="eastAsia"/>
                <w:sz w:val="16"/>
                <w:szCs w:val="16"/>
              </w:rPr>
              <w:t>災害時の開局時間に関する方針の検討と医療機関へ</w:t>
            </w:r>
          </w:p>
        </w:tc>
      </w:tr>
    </w:tbl>
    <w:p w14:paraId="7E218570" w14:textId="77777777" w:rsidR="00C36633" w:rsidRPr="00B854D1" w:rsidRDefault="00C36633" w:rsidP="00C36633">
      <w:pPr>
        <w:rPr>
          <w:sz w:val="16"/>
          <w:szCs w:val="16"/>
        </w:rPr>
      </w:pPr>
    </w:p>
    <w:p w14:paraId="0D06DB4A" w14:textId="77777777" w:rsidR="00C36633" w:rsidRPr="002F0B21" w:rsidRDefault="00C36633" w:rsidP="00C36633">
      <w:pPr>
        <w:rPr>
          <w:sz w:val="16"/>
          <w:szCs w:val="16"/>
        </w:rPr>
      </w:pPr>
      <w:r w:rsidRPr="002F0B21">
        <w:rPr>
          <w:rFonts w:hint="eastAsia"/>
          <w:noProof/>
          <w:sz w:val="16"/>
          <w:szCs w:val="16"/>
        </w:rPr>
        <w:lastRenderedPageBreak/>
        <mc:AlternateContent>
          <mc:Choice Requires="wps">
            <w:drawing>
              <wp:anchor distT="0" distB="0" distL="114300" distR="114300" simplePos="0" relativeHeight="251705344" behindDoc="0" locked="0" layoutInCell="1" allowOverlap="1" wp14:anchorId="09B807F7" wp14:editId="74163C49">
                <wp:simplePos x="0" y="0"/>
                <wp:positionH relativeFrom="margin">
                  <wp:posOffset>6992620</wp:posOffset>
                </wp:positionH>
                <wp:positionV relativeFrom="paragraph">
                  <wp:posOffset>-137160</wp:posOffset>
                </wp:positionV>
                <wp:extent cx="2667000" cy="297180"/>
                <wp:effectExtent l="0" t="0" r="19050" b="26670"/>
                <wp:wrapNone/>
                <wp:docPr id="1349036686" name="テキスト ボックス 1"/>
                <wp:cNvGraphicFramePr/>
                <a:graphic xmlns:a="http://schemas.openxmlformats.org/drawingml/2006/main">
                  <a:graphicData uri="http://schemas.microsoft.com/office/word/2010/wordprocessingShape">
                    <wps:wsp>
                      <wps:cNvSpPr txBox="1"/>
                      <wps:spPr>
                        <a:xfrm>
                          <a:off x="0" y="0"/>
                          <a:ext cx="2667000" cy="297180"/>
                        </a:xfrm>
                        <a:prstGeom prst="rect">
                          <a:avLst/>
                        </a:prstGeom>
                        <a:solidFill>
                          <a:schemeClr val="lt1"/>
                        </a:solidFill>
                        <a:ln w="6350">
                          <a:solidFill>
                            <a:prstClr val="black"/>
                          </a:solidFill>
                        </a:ln>
                      </wps:spPr>
                      <wps:txbx>
                        <w:txbxContent>
                          <w:p w14:paraId="23D13DA0" w14:textId="3E8E393D" w:rsidR="00C36633" w:rsidRPr="002F0B21" w:rsidRDefault="00C36633" w:rsidP="00C36633">
                            <w:pPr>
                              <w:jc w:val="center"/>
                              <w:rPr>
                                <w:sz w:val="16"/>
                                <w:szCs w:val="18"/>
                              </w:rPr>
                            </w:pPr>
                            <w:r w:rsidRPr="002F0B21">
                              <w:rPr>
                                <w:rFonts w:hint="eastAsia"/>
                                <w:sz w:val="16"/>
                                <w:szCs w:val="18"/>
                              </w:rPr>
                              <w:t>業務番号</w:t>
                            </w:r>
                            <w:r w:rsidRPr="002F0B21">
                              <w:rPr>
                                <w:sz w:val="16"/>
                                <w:szCs w:val="18"/>
                              </w:rPr>
                              <w:t>（</w:t>
                            </w:r>
                            <w:r w:rsidR="0051340B">
                              <w:rPr>
                                <w:rFonts w:hint="eastAsia"/>
                                <w:sz w:val="16"/>
                                <w:szCs w:val="18"/>
                              </w:rPr>
                              <w:t>3</w:t>
                            </w:r>
                            <w:r w:rsidRPr="002F0B21">
                              <w:rPr>
                                <w:sz w:val="16"/>
                                <w:szCs w:val="18"/>
                              </w:rPr>
                              <w:t xml:space="preserve">）　業務名　</w:t>
                            </w:r>
                            <w:r w:rsidR="0051340B">
                              <w:rPr>
                                <w:rFonts w:hint="eastAsia"/>
                                <w:sz w:val="16"/>
                                <w:szCs w:val="18"/>
                              </w:rPr>
                              <w:t>食品・日用雑貨販売</w:t>
                            </w:r>
                          </w:p>
                          <w:p w14:paraId="2D35F878" w14:textId="77777777" w:rsidR="00C36633" w:rsidRPr="00FC70E6" w:rsidRDefault="00C36633" w:rsidP="00C3663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807F7" id="_x0000_s1058" type="#_x0000_t202" style="position:absolute;left:0;text-align:left;margin-left:550.6pt;margin-top:-10.8pt;width:210pt;height:23.4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" fillcolor="white [3201]" strokeweight=".5pt">
                <v:textbox>
                  <w:txbxContent>
                    <w:p w14:paraId="23D13DA0" w14:textId="3E8E393D" w:rsidR="00C36633" w:rsidRPr="002F0B21" w:rsidRDefault="00C36633" w:rsidP="00C36633">
                      <w:pPr>
                        <w:jc w:val="center"/>
                        <w:rPr>
                          <w:sz w:val="16"/>
                          <w:szCs w:val="18"/>
                        </w:rPr>
                      </w:pPr>
                      <w:r w:rsidRPr="002F0B21">
                        <w:rPr>
                          <w:rFonts w:hint="eastAsia"/>
                          <w:sz w:val="16"/>
                          <w:szCs w:val="18"/>
                        </w:rPr>
                        <w:t>業務番号</w:t>
                      </w:r>
                      <w:r w:rsidRPr="002F0B21">
                        <w:rPr>
                          <w:sz w:val="16"/>
                          <w:szCs w:val="18"/>
                        </w:rPr>
                        <w:t>（</w:t>
                      </w:r>
                      <w:r w:rsidR="0051340B">
                        <w:rPr>
                          <w:rFonts w:hint="eastAsia"/>
                          <w:sz w:val="16"/>
                          <w:szCs w:val="18"/>
                        </w:rPr>
                        <w:t>3</w:t>
                      </w:r>
                      <w:r w:rsidRPr="002F0B21">
                        <w:rPr>
                          <w:sz w:val="16"/>
                          <w:szCs w:val="18"/>
                        </w:rPr>
                        <w:t xml:space="preserve">）　業務名　</w:t>
                      </w:r>
                      <w:r w:rsidR="0051340B">
                        <w:rPr>
                          <w:rFonts w:hint="eastAsia"/>
                          <w:sz w:val="16"/>
                          <w:szCs w:val="18"/>
                        </w:rPr>
                        <w:t>食品・日用雑貨販売</w:t>
                      </w:r>
                    </w:p>
                    <w:p w14:paraId="2D35F878" w14:textId="77777777" w:rsidR="00C36633" w:rsidRPr="00FC70E6" w:rsidRDefault="00C36633" w:rsidP="00C36633"/>
                  </w:txbxContent>
                </v:textbox>
                <w10:wrap anchorx="margin"/>
              </v:shape>
            </w:pict>
          </mc:Fallback>
        </mc:AlternateContent>
      </w:r>
      <w:r w:rsidRPr="002F0B21">
        <w:rPr>
          <w:rFonts w:hint="eastAsia"/>
          <w:sz w:val="16"/>
          <w:szCs w:val="16"/>
        </w:rPr>
        <w:t>様式Ⅳ</w:t>
      </w:r>
      <w:r w:rsidRPr="002F0B21">
        <w:rPr>
          <w:sz w:val="16"/>
          <w:szCs w:val="16"/>
        </w:rPr>
        <w:t xml:space="preserve">  </w:t>
      </w:r>
      <w:r w:rsidRPr="002F0B21">
        <w:rPr>
          <w:rFonts w:hint="eastAsia"/>
          <w:sz w:val="16"/>
          <w:szCs w:val="16"/>
        </w:rPr>
        <w:t>優先業務ごとの評価と対策の整理</w:t>
      </w:r>
    </w:p>
    <w:p w14:paraId="5B17633F" w14:textId="77777777" w:rsidR="00C36633" w:rsidRPr="002F0B21" w:rsidRDefault="00C36633" w:rsidP="00C36633">
      <w:pPr>
        <w:rPr>
          <w:sz w:val="16"/>
          <w:szCs w:val="16"/>
        </w:rPr>
      </w:pPr>
      <w:r w:rsidRPr="002F0B21">
        <w:rPr>
          <w:rFonts w:hint="eastAsia"/>
          <w:sz w:val="16"/>
          <w:szCs w:val="16"/>
        </w:rPr>
        <w:t>【業務資源とリスク評価】</w:t>
      </w:r>
    </w:p>
    <w:tbl>
      <w:tblPr>
        <w:tblW w:w="15299" w:type="dxa"/>
        <w:tblCellMar>
          <w:left w:w="99" w:type="dxa"/>
          <w:right w:w="99" w:type="dxa"/>
        </w:tblCellMar>
        <w:tblLook w:val="04A0" w:firstRow="1" w:lastRow="0" w:firstColumn="1" w:lastColumn="0" w:noHBand="0" w:noVBand="1"/>
      </w:tblPr>
      <w:tblGrid>
        <w:gridCol w:w="1060"/>
        <w:gridCol w:w="2140"/>
        <w:gridCol w:w="1280"/>
        <w:gridCol w:w="3080"/>
        <w:gridCol w:w="4320"/>
        <w:gridCol w:w="3419"/>
      </w:tblGrid>
      <w:tr w:rsidR="00C36633" w:rsidRPr="005A570D" w14:paraId="44DBBED4" w14:textId="77777777" w:rsidTr="002A77A1">
        <w:trPr>
          <w:trHeight w:val="372"/>
        </w:trPr>
        <w:tc>
          <w:tcPr>
            <w:tcW w:w="448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B475F06" w14:textId="77777777" w:rsidR="00C36633" w:rsidRPr="005A570D" w:rsidRDefault="00C36633" w:rsidP="002A77A1">
            <w:pPr>
              <w:rPr>
                <w:sz w:val="16"/>
                <w:szCs w:val="16"/>
              </w:rPr>
            </w:pPr>
            <w:r w:rsidRPr="005A570D">
              <w:rPr>
                <w:rFonts w:hint="eastAsia"/>
                <w:sz w:val="16"/>
                <w:szCs w:val="16"/>
              </w:rPr>
              <w:t>業務資源</w:t>
            </w:r>
          </w:p>
        </w:tc>
        <w:tc>
          <w:tcPr>
            <w:tcW w:w="3080" w:type="dxa"/>
            <w:tcBorders>
              <w:top w:val="single" w:sz="8" w:space="0" w:color="auto"/>
              <w:left w:val="nil"/>
              <w:bottom w:val="single" w:sz="8" w:space="0" w:color="auto"/>
              <w:right w:val="single" w:sz="8" w:space="0" w:color="auto"/>
            </w:tcBorders>
            <w:shd w:val="clear" w:color="auto" w:fill="auto"/>
            <w:vAlign w:val="center"/>
            <w:hideMark/>
          </w:tcPr>
          <w:p w14:paraId="6C153BAC" w14:textId="77777777" w:rsidR="00C36633" w:rsidRPr="005A570D" w:rsidRDefault="00C36633" w:rsidP="002A77A1">
            <w:pPr>
              <w:rPr>
                <w:sz w:val="16"/>
                <w:szCs w:val="16"/>
              </w:rPr>
            </w:pPr>
            <w:r w:rsidRPr="005A570D">
              <w:rPr>
                <w:rFonts w:hint="eastAsia"/>
                <w:sz w:val="16"/>
                <w:szCs w:val="16"/>
              </w:rPr>
              <w:t>想定される被害状況</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059F352B" w14:textId="77777777" w:rsidR="00C36633" w:rsidRPr="005A570D" w:rsidRDefault="00C36633" w:rsidP="002A77A1">
            <w:pPr>
              <w:rPr>
                <w:sz w:val="16"/>
                <w:szCs w:val="16"/>
              </w:rPr>
            </w:pPr>
            <w:r w:rsidRPr="005A570D">
              <w:rPr>
                <w:rFonts w:hint="eastAsia"/>
                <w:sz w:val="16"/>
                <w:szCs w:val="16"/>
              </w:rPr>
              <w:t>実施する予防策</w:t>
            </w:r>
          </w:p>
        </w:tc>
        <w:tc>
          <w:tcPr>
            <w:tcW w:w="3419" w:type="dxa"/>
            <w:tcBorders>
              <w:top w:val="single" w:sz="8" w:space="0" w:color="auto"/>
              <w:left w:val="nil"/>
              <w:bottom w:val="single" w:sz="8" w:space="0" w:color="auto"/>
              <w:right w:val="single" w:sz="8" w:space="0" w:color="auto"/>
            </w:tcBorders>
            <w:shd w:val="clear" w:color="auto" w:fill="auto"/>
            <w:vAlign w:val="center"/>
            <w:hideMark/>
          </w:tcPr>
          <w:p w14:paraId="47C75384" w14:textId="77777777" w:rsidR="00C36633" w:rsidRPr="005A570D" w:rsidRDefault="00C36633" w:rsidP="002A77A1">
            <w:pPr>
              <w:rPr>
                <w:sz w:val="16"/>
                <w:szCs w:val="16"/>
              </w:rPr>
            </w:pPr>
            <w:r w:rsidRPr="005A570D">
              <w:rPr>
                <w:rFonts w:hint="eastAsia"/>
                <w:sz w:val="16"/>
                <w:szCs w:val="16"/>
              </w:rPr>
              <w:t>予防策を踏まえた使用可否</w:t>
            </w:r>
          </w:p>
        </w:tc>
      </w:tr>
      <w:tr w:rsidR="00C36633" w:rsidRPr="005A570D" w14:paraId="1C1DBF88"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D34969E" w14:textId="77777777" w:rsidR="00C36633" w:rsidRPr="005A570D" w:rsidRDefault="00C36633" w:rsidP="002A77A1">
            <w:pPr>
              <w:rPr>
                <w:sz w:val="16"/>
                <w:szCs w:val="16"/>
              </w:rPr>
            </w:pPr>
            <w:r w:rsidRPr="005A570D">
              <w:rPr>
                <w:rFonts w:hint="eastAsia"/>
                <w:sz w:val="16"/>
                <w:szCs w:val="16"/>
              </w:rPr>
              <w:t>ヒト</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25830FCE" w14:textId="77777777" w:rsidR="00C36633" w:rsidRPr="005A570D" w:rsidRDefault="00C36633" w:rsidP="002A77A1">
            <w:pPr>
              <w:rPr>
                <w:sz w:val="16"/>
                <w:szCs w:val="16"/>
              </w:rPr>
            </w:pPr>
            <w:r w:rsidRPr="005A570D">
              <w:rPr>
                <w:rFonts w:hint="eastAsia"/>
                <w:sz w:val="16"/>
                <w:szCs w:val="16"/>
              </w:rPr>
              <w:t>薬剤師</w:t>
            </w:r>
          </w:p>
        </w:tc>
        <w:tc>
          <w:tcPr>
            <w:tcW w:w="3080" w:type="dxa"/>
            <w:tcBorders>
              <w:top w:val="nil"/>
              <w:left w:val="nil"/>
              <w:bottom w:val="nil"/>
              <w:right w:val="single" w:sz="8" w:space="0" w:color="auto"/>
            </w:tcBorders>
            <w:shd w:val="clear" w:color="auto" w:fill="auto"/>
            <w:vAlign w:val="center"/>
            <w:hideMark/>
          </w:tcPr>
          <w:p w14:paraId="30021499" w14:textId="77777777" w:rsidR="00C36633" w:rsidRPr="005A570D" w:rsidRDefault="00C36633" w:rsidP="002A77A1">
            <w:pPr>
              <w:rPr>
                <w:sz w:val="16"/>
                <w:szCs w:val="16"/>
              </w:rPr>
            </w:pPr>
            <w:r w:rsidRPr="005A570D">
              <w:rPr>
                <w:rFonts w:hint="eastAsia"/>
                <w:sz w:val="16"/>
                <w:szCs w:val="16"/>
              </w:rPr>
              <w:t>公共交通機関の停止による参集不可</w:t>
            </w:r>
          </w:p>
        </w:tc>
        <w:tc>
          <w:tcPr>
            <w:tcW w:w="4320" w:type="dxa"/>
            <w:tcBorders>
              <w:top w:val="nil"/>
              <w:left w:val="nil"/>
              <w:bottom w:val="nil"/>
              <w:right w:val="single" w:sz="8" w:space="0" w:color="auto"/>
            </w:tcBorders>
            <w:shd w:val="clear" w:color="auto" w:fill="auto"/>
            <w:vAlign w:val="center"/>
            <w:hideMark/>
          </w:tcPr>
          <w:p w14:paraId="5ADD055A" w14:textId="77777777" w:rsidR="00C36633" w:rsidRPr="005A570D" w:rsidRDefault="00C36633" w:rsidP="002A77A1">
            <w:pPr>
              <w:rPr>
                <w:sz w:val="16"/>
                <w:szCs w:val="16"/>
              </w:rPr>
            </w:pPr>
            <w:r w:rsidRPr="005A570D">
              <w:rPr>
                <w:rFonts w:hint="eastAsia"/>
                <w:sz w:val="16"/>
                <w:szCs w:val="16"/>
              </w:rPr>
              <w:t>近隣居住者のパート採用</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6C232A61" w14:textId="77777777" w:rsidR="00C36633" w:rsidRPr="005A570D" w:rsidRDefault="00C36633" w:rsidP="002A77A1">
            <w:pPr>
              <w:rPr>
                <w:sz w:val="16"/>
                <w:szCs w:val="16"/>
              </w:rPr>
            </w:pPr>
            <w:r w:rsidRPr="005A570D">
              <w:rPr>
                <w:rFonts w:hint="eastAsia"/>
                <w:sz w:val="16"/>
                <w:szCs w:val="16"/>
              </w:rPr>
              <w:t>×</w:t>
            </w:r>
          </w:p>
        </w:tc>
      </w:tr>
      <w:tr w:rsidR="00C36633" w:rsidRPr="005A570D" w14:paraId="6BD95DB8"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3C497449" w14:textId="77777777" w:rsidR="00C36633" w:rsidRPr="005A570D" w:rsidRDefault="00C36633"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68FEF0FB" w14:textId="77777777" w:rsidR="00C36633" w:rsidRPr="005A570D" w:rsidRDefault="00C36633"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176FAC92" w14:textId="77777777" w:rsidR="00C36633" w:rsidRPr="005A570D" w:rsidRDefault="00C36633" w:rsidP="002A77A1">
            <w:pPr>
              <w:rPr>
                <w:sz w:val="16"/>
                <w:szCs w:val="16"/>
              </w:rPr>
            </w:pPr>
            <w:r w:rsidRPr="005A570D">
              <w:rPr>
                <w:rFonts w:hint="eastAsia"/>
                <w:sz w:val="16"/>
                <w:szCs w:val="16"/>
              </w:rPr>
              <w:t>道路の寸断、 交通規制による参集不可</w:t>
            </w:r>
          </w:p>
        </w:tc>
        <w:tc>
          <w:tcPr>
            <w:tcW w:w="4320" w:type="dxa"/>
            <w:tcBorders>
              <w:top w:val="nil"/>
              <w:left w:val="nil"/>
              <w:bottom w:val="single" w:sz="8" w:space="0" w:color="auto"/>
              <w:right w:val="single" w:sz="8" w:space="0" w:color="auto"/>
            </w:tcBorders>
            <w:shd w:val="clear" w:color="auto" w:fill="auto"/>
            <w:vAlign w:val="center"/>
            <w:hideMark/>
          </w:tcPr>
          <w:p w14:paraId="323C1948" w14:textId="77777777" w:rsidR="00C36633" w:rsidRPr="005A570D" w:rsidRDefault="00C36633" w:rsidP="002A77A1">
            <w:pPr>
              <w:rPr>
                <w:sz w:val="16"/>
                <w:szCs w:val="16"/>
              </w:rPr>
            </w:pPr>
            <w:r w:rsidRPr="005A570D">
              <w:rPr>
                <w:rFonts w:hint="eastAsia"/>
                <w:sz w:val="16"/>
                <w:szCs w:val="16"/>
              </w:rPr>
              <w:t>店舗への徒歩参集ルートの確認</w:t>
            </w:r>
          </w:p>
        </w:tc>
        <w:tc>
          <w:tcPr>
            <w:tcW w:w="3419" w:type="dxa"/>
            <w:vMerge/>
            <w:tcBorders>
              <w:top w:val="nil"/>
              <w:left w:val="single" w:sz="8" w:space="0" w:color="auto"/>
              <w:bottom w:val="single" w:sz="8" w:space="0" w:color="000000"/>
              <w:right w:val="single" w:sz="8" w:space="0" w:color="auto"/>
            </w:tcBorders>
            <w:vAlign w:val="center"/>
            <w:hideMark/>
          </w:tcPr>
          <w:p w14:paraId="46A2BA7E" w14:textId="77777777" w:rsidR="00C36633" w:rsidRPr="005A570D" w:rsidRDefault="00C36633" w:rsidP="002A77A1">
            <w:pPr>
              <w:rPr>
                <w:sz w:val="16"/>
                <w:szCs w:val="16"/>
              </w:rPr>
            </w:pPr>
          </w:p>
        </w:tc>
      </w:tr>
      <w:tr w:rsidR="00C36633" w:rsidRPr="005A570D" w14:paraId="4675D979" w14:textId="77777777" w:rsidTr="002A77A1">
        <w:trPr>
          <w:trHeight w:val="360"/>
        </w:trPr>
        <w:tc>
          <w:tcPr>
            <w:tcW w:w="1060" w:type="dxa"/>
            <w:vMerge w:val="restart"/>
            <w:tcBorders>
              <w:top w:val="nil"/>
              <w:left w:val="single" w:sz="8" w:space="0" w:color="auto"/>
              <w:bottom w:val="single" w:sz="8" w:space="0" w:color="000000"/>
              <w:right w:val="single" w:sz="8" w:space="0" w:color="auto"/>
            </w:tcBorders>
            <w:shd w:val="clear" w:color="auto" w:fill="auto"/>
            <w:vAlign w:val="center"/>
            <w:hideMark/>
          </w:tcPr>
          <w:p w14:paraId="0CED55E8" w14:textId="77777777" w:rsidR="00C36633" w:rsidRPr="005A570D" w:rsidRDefault="00C36633" w:rsidP="002A77A1">
            <w:pPr>
              <w:rPr>
                <w:sz w:val="16"/>
                <w:szCs w:val="16"/>
              </w:rPr>
            </w:pPr>
            <w:r w:rsidRPr="005A570D">
              <w:rPr>
                <w:rFonts w:hint="eastAsia"/>
                <w:sz w:val="16"/>
                <w:szCs w:val="16"/>
              </w:rPr>
              <w:t>モノ</w:t>
            </w:r>
          </w:p>
        </w:tc>
        <w:tc>
          <w:tcPr>
            <w:tcW w:w="2140" w:type="dxa"/>
            <w:tcBorders>
              <w:top w:val="nil"/>
              <w:left w:val="nil"/>
              <w:bottom w:val="nil"/>
              <w:right w:val="single" w:sz="8" w:space="0" w:color="auto"/>
            </w:tcBorders>
            <w:shd w:val="clear" w:color="auto" w:fill="auto"/>
            <w:vAlign w:val="center"/>
            <w:hideMark/>
          </w:tcPr>
          <w:p w14:paraId="080554B7" w14:textId="77777777" w:rsidR="00C36633" w:rsidRPr="005A570D" w:rsidRDefault="00C36633" w:rsidP="002A77A1">
            <w:pPr>
              <w:rPr>
                <w:sz w:val="16"/>
                <w:szCs w:val="16"/>
              </w:rPr>
            </w:pPr>
            <w:r w:rsidRPr="005A570D">
              <w:rPr>
                <w:rFonts w:hint="eastAsia"/>
                <w:sz w:val="16"/>
                <w:szCs w:val="16"/>
              </w:rPr>
              <w:t>常備品</w:t>
            </w:r>
          </w:p>
        </w:tc>
        <w:tc>
          <w:tcPr>
            <w:tcW w:w="1280" w:type="dxa"/>
            <w:tcBorders>
              <w:top w:val="nil"/>
              <w:left w:val="single" w:sz="8" w:space="0" w:color="auto"/>
              <w:bottom w:val="nil"/>
              <w:right w:val="single" w:sz="8" w:space="0" w:color="auto"/>
            </w:tcBorders>
            <w:shd w:val="clear" w:color="auto" w:fill="auto"/>
            <w:vAlign w:val="center"/>
            <w:hideMark/>
          </w:tcPr>
          <w:p w14:paraId="4F8FA322" w14:textId="77777777" w:rsidR="00C36633" w:rsidRPr="005A570D" w:rsidRDefault="00C36633" w:rsidP="002A77A1">
            <w:pPr>
              <w:rPr>
                <w:sz w:val="16"/>
                <w:szCs w:val="16"/>
              </w:rPr>
            </w:pPr>
            <w:r>
              <w:rPr>
                <w:rFonts w:hint="eastAsia"/>
                <w:sz w:val="16"/>
                <w:szCs w:val="16"/>
              </w:rPr>
              <w:t>待合棚</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396C9C71" w14:textId="1D4D4D74" w:rsidR="00C36633" w:rsidRPr="005A570D" w:rsidRDefault="00C36633" w:rsidP="002A77A1">
            <w:pPr>
              <w:rPr>
                <w:sz w:val="16"/>
                <w:szCs w:val="16"/>
              </w:rPr>
            </w:pPr>
            <w:r>
              <w:rPr>
                <w:rFonts w:hint="eastAsia"/>
                <w:sz w:val="16"/>
                <w:szCs w:val="16"/>
              </w:rPr>
              <w:t>揺れによる散乱</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16BA6528" w14:textId="77777777" w:rsidR="00C36633" w:rsidRDefault="00C36633" w:rsidP="002A77A1">
            <w:pPr>
              <w:rPr>
                <w:sz w:val="16"/>
                <w:szCs w:val="16"/>
              </w:rPr>
            </w:pPr>
            <w:r>
              <w:rPr>
                <w:rFonts w:hint="eastAsia"/>
                <w:sz w:val="16"/>
                <w:szCs w:val="16"/>
              </w:rPr>
              <w:t>保管場所の固定</w:t>
            </w:r>
          </w:p>
          <w:p w14:paraId="07C77BAA" w14:textId="77777777" w:rsidR="00C36633" w:rsidRPr="005A570D" w:rsidRDefault="00C36633" w:rsidP="002A77A1">
            <w:pPr>
              <w:rPr>
                <w:sz w:val="16"/>
                <w:szCs w:val="16"/>
              </w:rPr>
            </w:pPr>
            <w:r>
              <w:rPr>
                <w:rFonts w:hint="eastAsia"/>
                <w:sz w:val="16"/>
                <w:szCs w:val="16"/>
              </w:rPr>
              <w:t>一定数量の保管と販売数の取り決め</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0ADFCADB" w14:textId="77777777" w:rsidR="00C36633" w:rsidRPr="005A570D" w:rsidRDefault="00C36633" w:rsidP="002A77A1">
            <w:pPr>
              <w:rPr>
                <w:sz w:val="16"/>
                <w:szCs w:val="16"/>
              </w:rPr>
            </w:pPr>
            <w:r>
              <w:rPr>
                <w:rFonts w:hint="eastAsia"/>
                <w:sz w:val="16"/>
                <w:szCs w:val="16"/>
              </w:rPr>
              <w:t>〇</w:t>
            </w:r>
          </w:p>
        </w:tc>
      </w:tr>
      <w:tr w:rsidR="00C36633" w:rsidRPr="005A570D" w14:paraId="6752A50F"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3224CD5A" w14:textId="77777777" w:rsidR="00C36633" w:rsidRPr="005A570D" w:rsidRDefault="00C36633"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48E6B9BB" w14:textId="77777777" w:rsidR="00C36633" w:rsidRPr="005A570D" w:rsidRDefault="00C36633" w:rsidP="002A77A1">
            <w:pPr>
              <w:rPr>
                <w:sz w:val="16"/>
                <w:szCs w:val="16"/>
              </w:rPr>
            </w:pPr>
            <w:r w:rsidRPr="005A570D">
              <w:rPr>
                <w:rFonts w:hint="eastAsia"/>
                <w:sz w:val="16"/>
                <w:szCs w:val="16"/>
              </w:rPr>
              <w:t>※薬局が日常的に</w:t>
            </w:r>
          </w:p>
        </w:tc>
        <w:tc>
          <w:tcPr>
            <w:tcW w:w="1280" w:type="dxa"/>
            <w:tcBorders>
              <w:top w:val="nil"/>
              <w:left w:val="single" w:sz="8" w:space="0" w:color="auto"/>
              <w:bottom w:val="nil"/>
              <w:right w:val="single" w:sz="8" w:space="0" w:color="auto"/>
            </w:tcBorders>
            <w:shd w:val="clear" w:color="auto" w:fill="auto"/>
            <w:vAlign w:val="center"/>
            <w:hideMark/>
          </w:tcPr>
          <w:p w14:paraId="56701213" w14:textId="77777777" w:rsidR="00C36633" w:rsidRPr="005A570D" w:rsidRDefault="00C36633"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24724642" w14:textId="77777777" w:rsidR="00C36633" w:rsidRPr="005A570D" w:rsidRDefault="00C36633"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4EFE2645" w14:textId="77777777" w:rsidR="00C36633" w:rsidRPr="005A570D" w:rsidRDefault="00C36633"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070F0C2C" w14:textId="77777777" w:rsidR="00C36633" w:rsidRPr="005A570D" w:rsidRDefault="00C36633" w:rsidP="002A77A1">
            <w:pPr>
              <w:rPr>
                <w:sz w:val="16"/>
                <w:szCs w:val="16"/>
              </w:rPr>
            </w:pPr>
          </w:p>
        </w:tc>
      </w:tr>
      <w:tr w:rsidR="00C36633" w:rsidRPr="005A570D" w14:paraId="146FB6A0"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68932FAD" w14:textId="77777777" w:rsidR="00C36633" w:rsidRPr="005A570D" w:rsidRDefault="00C36633"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7198EA05" w14:textId="77777777" w:rsidR="00C36633" w:rsidRPr="005A570D" w:rsidRDefault="00C36633" w:rsidP="002A77A1">
            <w:pPr>
              <w:rPr>
                <w:sz w:val="16"/>
                <w:szCs w:val="16"/>
              </w:rPr>
            </w:pPr>
            <w:r w:rsidRPr="005A570D">
              <w:rPr>
                <w:rFonts w:hint="eastAsia"/>
                <w:sz w:val="16"/>
                <w:szCs w:val="16"/>
              </w:rPr>
              <w:t xml:space="preserve">  保有しているもの</w:t>
            </w:r>
          </w:p>
        </w:tc>
        <w:tc>
          <w:tcPr>
            <w:tcW w:w="1280" w:type="dxa"/>
            <w:tcBorders>
              <w:top w:val="nil"/>
              <w:left w:val="nil"/>
              <w:bottom w:val="single" w:sz="8" w:space="0" w:color="auto"/>
              <w:right w:val="single" w:sz="8" w:space="0" w:color="auto"/>
            </w:tcBorders>
            <w:shd w:val="clear" w:color="auto" w:fill="auto"/>
            <w:vAlign w:val="center"/>
            <w:hideMark/>
          </w:tcPr>
          <w:p w14:paraId="1256AA6B" w14:textId="77777777" w:rsidR="00C36633" w:rsidRPr="005A570D" w:rsidRDefault="00C36633"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21D4943A" w14:textId="77777777" w:rsidR="00C36633" w:rsidRPr="005A570D" w:rsidRDefault="00C36633"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7347483D" w14:textId="77777777" w:rsidR="00C36633" w:rsidRPr="005A570D" w:rsidRDefault="00C36633"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10AB3DD4" w14:textId="77777777" w:rsidR="00C36633" w:rsidRPr="005A570D" w:rsidRDefault="00C36633" w:rsidP="002A77A1">
            <w:pPr>
              <w:rPr>
                <w:sz w:val="16"/>
                <w:szCs w:val="16"/>
              </w:rPr>
            </w:pPr>
          </w:p>
        </w:tc>
      </w:tr>
      <w:tr w:rsidR="00C36633" w:rsidRPr="005A570D" w14:paraId="1632CB0F"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1CBDCBFA" w14:textId="77777777" w:rsidR="00C36633" w:rsidRPr="005A570D" w:rsidRDefault="00C36633"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384703F9" w14:textId="77777777" w:rsidR="00C36633" w:rsidRPr="005A570D" w:rsidRDefault="00C36633" w:rsidP="002A77A1">
            <w:pPr>
              <w:rPr>
                <w:sz w:val="16"/>
                <w:szCs w:val="16"/>
              </w:rPr>
            </w:pPr>
            <w:r w:rsidRPr="005A570D">
              <w:rPr>
                <w:rFonts w:hint="eastAsia"/>
                <w:sz w:val="16"/>
                <w:szCs w:val="16"/>
              </w:rPr>
              <w:t>外部調達品</w:t>
            </w:r>
          </w:p>
        </w:tc>
        <w:tc>
          <w:tcPr>
            <w:tcW w:w="1280" w:type="dxa"/>
            <w:vMerge w:val="restart"/>
            <w:tcBorders>
              <w:top w:val="nil"/>
              <w:left w:val="single" w:sz="8" w:space="0" w:color="auto"/>
              <w:bottom w:val="nil"/>
              <w:right w:val="single" w:sz="8" w:space="0" w:color="auto"/>
            </w:tcBorders>
            <w:shd w:val="clear" w:color="auto" w:fill="auto"/>
            <w:vAlign w:val="center"/>
            <w:hideMark/>
          </w:tcPr>
          <w:p w14:paraId="17702C3E" w14:textId="1848AE4E" w:rsidR="00C36633" w:rsidRPr="005A570D" w:rsidRDefault="0051340B" w:rsidP="002A77A1">
            <w:pPr>
              <w:rPr>
                <w:sz w:val="16"/>
                <w:szCs w:val="16"/>
              </w:rPr>
            </w:pPr>
            <w:r>
              <w:rPr>
                <w:rFonts w:hint="eastAsia"/>
                <w:sz w:val="16"/>
                <w:szCs w:val="16"/>
              </w:rPr>
              <w:t>食品</w:t>
            </w:r>
          </w:p>
        </w:tc>
        <w:tc>
          <w:tcPr>
            <w:tcW w:w="3080" w:type="dxa"/>
            <w:vMerge w:val="restart"/>
            <w:tcBorders>
              <w:top w:val="nil"/>
              <w:left w:val="single" w:sz="8" w:space="0" w:color="auto"/>
              <w:bottom w:val="single" w:sz="8" w:space="0" w:color="000000"/>
              <w:right w:val="single" w:sz="8" w:space="0" w:color="auto"/>
            </w:tcBorders>
            <w:shd w:val="clear" w:color="auto" w:fill="auto"/>
            <w:vAlign w:val="center"/>
            <w:hideMark/>
          </w:tcPr>
          <w:p w14:paraId="455E169F" w14:textId="77777777" w:rsidR="00C36633" w:rsidRPr="005A570D" w:rsidRDefault="00C36633" w:rsidP="002A77A1">
            <w:pPr>
              <w:rPr>
                <w:sz w:val="16"/>
                <w:szCs w:val="16"/>
              </w:rPr>
            </w:pPr>
            <w:r>
              <w:rPr>
                <w:rFonts w:hint="eastAsia"/>
                <w:sz w:val="16"/>
                <w:szCs w:val="16"/>
              </w:rPr>
              <w:t>卸業者の倉庫被災による供給停止</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4596B245" w14:textId="1D3BC25C" w:rsidR="00C36633" w:rsidRPr="005A570D" w:rsidRDefault="0051340B" w:rsidP="002A77A1">
            <w:pPr>
              <w:rPr>
                <w:sz w:val="16"/>
                <w:szCs w:val="16"/>
              </w:rPr>
            </w:pPr>
            <w:r>
              <w:rPr>
                <w:rFonts w:hint="eastAsia"/>
                <w:sz w:val="16"/>
                <w:szCs w:val="16"/>
              </w:rPr>
              <w:t>食品</w:t>
            </w:r>
            <w:r w:rsidR="00C36633">
              <w:rPr>
                <w:rFonts w:hint="eastAsia"/>
                <w:sz w:val="16"/>
                <w:szCs w:val="16"/>
              </w:rPr>
              <w:t>の仕入れに関して数量の設定</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4141D91B" w14:textId="77777777" w:rsidR="00C36633" w:rsidRPr="005A570D" w:rsidRDefault="00C36633" w:rsidP="002A77A1">
            <w:pPr>
              <w:rPr>
                <w:sz w:val="16"/>
                <w:szCs w:val="16"/>
              </w:rPr>
            </w:pPr>
            <w:r>
              <w:rPr>
                <w:rFonts w:hint="eastAsia"/>
                <w:sz w:val="16"/>
                <w:szCs w:val="16"/>
              </w:rPr>
              <w:t>△</w:t>
            </w:r>
          </w:p>
        </w:tc>
      </w:tr>
      <w:tr w:rsidR="00C36633" w:rsidRPr="005A570D" w14:paraId="731BA52E" w14:textId="77777777" w:rsidTr="002A77A1">
        <w:trPr>
          <w:trHeight w:val="360"/>
        </w:trPr>
        <w:tc>
          <w:tcPr>
            <w:tcW w:w="1060" w:type="dxa"/>
            <w:vMerge/>
            <w:tcBorders>
              <w:top w:val="nil"/>
              <w:left w:val="single" w:sz="8" w:space="0" w:color="auto"/>
              <w:bottom w:val="single" w:sz="8" w:space="0" w:color="000000"/>
              <w:right w:val="single" w:sz="8" w:space="0" w:color="auto"/>
            </w:tcBorders>
            <w:vAlign w:val="center"/>
            <w:hideMark/>
          </w:tcPr>
          <w:p w14:paraId="35A4C7A8" w14:textId="77777777" w:rsidR="00C36633" w:rsidRPr="005A570D" w:rsidRDefault="00C36633" w:rsidP="002A77A1">
            <w:pPr>
              <w:rPr>
                <w:sz w:val="16"/>
                <w:szCs w:val="16"/>
              </w:rPr>
            </w:pPr>
          </w:p>
        </w:tc>
        <w:tc>
          <w:tcPr>
            <w:tcW w:w="2140" w:type="dxa"/>
            <w:tcBorders>
              <w:top w:val="nil"/>
              <w:left w:val="nil"/>
              <w:bottom w:val="nil"/>
              <w:right w:val="single" w:sz="8" w:space="0" w:color="auto"/>
            </w:tcBorders>
            <w:shd w:val="clear" w:color="auto" w:fill="auto"/>
            <w:vAlign w:val="center"/>
            <w:hideMark/>
          </w:tcPr>
          <w:p w14:paraId="0D8C3D45" w14:textId="77777777" w:rsidR="00C36633" w:rsidRPr="005A570D" w:rsidRDefault="00C36633" w:rsidP="002A77A1">
            <w:pPr>
              <w:rPr>
                <w:sz w:val="16"/>
                <w:szCs w:val="16"/>
              </w:rPr>
            </w:pPr>
            <w:r w:rsidRPr="005A570D">
              <w:rPr>
                <w:rFonts w:hint="eastAsia"/>
                <w:sz w:val="16"/>
                <w:szCs w:val="16"/>
              </w:rPr>
              <w:t>※外部からの定期的な</w:t>
            </w:r>
          </w:p>
        </w:tc>
        <w:tc>
          <w:tcPr>
            <w:tcW w:w="1280" w:type="dxa"/>
            <w:vMerge/>
            <w:tcBorders>
              <w:top w:val="nil"/>
              <w:left w:val="single" w:sz="8" w:space="0" w:color="auto"/>
              <w:bottom w:val="nil"/>
              <w:right w:val="single" w:sz="8" w:space="0" w:color="auto"/>
            </w:tcBorders>
            <w:vAlign w:val="center"/>
            <w:hideMark/>
          </w:tcPr>
          <w:p w14:paraId="58172D3F" w14:textId="77777777" w:rsidR="00C36633" w:rsidRPr="005A570D" w:rsidRDefault="00C36633"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0C2FB809" w14:textId="77777777" w:rsidR="00C36633" w:rsidRPr="005A570D" w:rsidRDefault="00C36633"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1DB3E532" w14:textId="77777777" w:rsidR="00C36633" w:rsidRPr="005A570D" w:rsidRDefault="00C36633"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196C8449" w14:textId="77777777" w:rsidR="00C36633" w:rsidRPr="005A570D" w:rsidRDefault="00C36633" w:rsidP="002A77A1">
            <w:pPr>
              <w:rPr>
                <w:sz w:val="16"/>
                <w:szCs w:val="16"/>
              </w:rPr>
            </w:pPr>
          </w:p>
        </w:tc>
      </w:tr>
      <w:tr w:rsidR="00C36633" w:rsidRPr="005A570D" w14:paraId="512EBE9A" w14:textId="77777777" w:rsidTr="002A77A1">
        <w:trPr>
          <w:trHeight w:val="372"/>
        </w:trPr>
        <w:tc>
          <w:tcPr>
            <w:tcW w:w="1060" w:type="dxa"/>
            <w:vMerge/>
            <w:tcBorders>
              <w:top w:val="nil"/>
              <w:left w:val="single" w:sz="8" w:space="0" w:color="auto"/>
              <w:bottom w:val="single" w:sz="8" w:space="0" w:color="000000"/>
              <w:right w:val="single" w:sz="8" w:space="0" w:color="auto"/>
            </w:tcBorders>
            <w:vAlign w:val="center"/>
            <w:hideMark/>
          </w:tcPr>
          <w:p w14:paraId="069CCC8D" w14:textId="77777777" w:rsidR="00C36633" w:rsidRPr="005A570D" w:rsidRDefault="00C36633" w:rsidP="002A77A1">
            <w:pPr>
              <w:rPr>
                <w:sz w:val="16"/>
                <w:szCs w:val="16"/>
              </w:rPr>
            </w:pPr>
          </w:p>
        </w:tc>
        <w:tc>
          <w:tcPr>
            <w:tcW w:w="2140" w:type="dxa"/>
            <w:tcBorders>
              <w:top w:val="nil"/>
              <w:left w:val="nil"/>
              <w:bottom w:val="single" w:sz="8" w:space="0" w:color="auto"/>
              <w:right w:val="single" w:sz="8" w:space="0" w:color="auto"/>
            </w:tcBorders>
            <w:shd w:val="clear" w:color="auto" w:fill="auto"/>
            <w:vAlign w:val="center"/>
            <w:hideMark/>
          </w:tcPr>
          <w:p w14:paraId="485FF3FF" w14:textId="77777777" w:rsidR="00C36633" w:rsidRPr="005A570D" w:rsidRDefault="00C36633" w:rsidP="002A77A1">
            <w:pPr>
              <w:rPr>
                <w:sz w:val="16"/>
                <w:szCs w:val="16"/>
              </w:rPr>
            </w:pPr>
            <w:r w:rsidRPr="005A570D">
              <w:rPr>
                <w:rFonts w:hint="eastAsia"/>
                <w:sz w:val="16"/>
                <w:szCs w:val="16"/>
              </w:rPr>
              <w:t xml:space="preserve">  供給が必要なもの</w:t>
            </w:r>
          </w:p>
        </w:tc>
        <w:tc>
          <w:tcPr>
            <w:tcW w:w="1280" w:type="dxa"/>
            <w:tcBorders>
              <w:top w:val="nil"/>
              <w:left w:val="nil"/>
              <w:bottom w:val="single" w:sz="8" w:space="0" w:color="auto"/>
              <w:right w:val="single" w:sz="8" w:space="0" w:color="auto"/>
            </w:tcBorders>
            <w:shd w:val="clear" w:color="auto" w:fill="auto"/>
            <w:vAlign w:val="center"/>
            <w:hideMark/>
          </w:tcPr>
          <w:p w14:paraId="24204F03" w14:textId="77777777" w:rsidR="00C36633" w:rsidRPr="005A570D" w:rsidRDefault="00C36633" w:rsidP="002A77A1">
            <w:pPr>
              <w:rPr>
                <w:sz w:val="16"/>
                <w:szCs w:val="16"/>
              </w:rPr>
            </w:pPr>
          </w:p>
        </w:tc>
        <w:tc>
          <w:tcPr>
            <w:tcW w:w="3080" w:type="dxa"/>
            <w:vMerge/>
            <w:tcBorders>
              <w:top w:val="nil"/>
              <w:left w:val="single" w:sz="8" w:space="0" w:color="auto"/>
              <w:bottom w:val="single" w:sz="8" w:space="0" w:color="000000"/>
              <w:right w:val="single" w:sz="8" w:space="0" w:color="auto"/>
            </w:tcBorders>
            <w:vAlign w:val="center"/>
            <w:hideMark/>
          </w:tcPr>
          <w:p w14:paraId="0683E39C" w14:textId="77777777" w:rsidR="00C36633" w:rsidRPr="005A570D" w:rsidRDefault="00C36633" w:rsidP="002A77A1">
            <w:pPr>
              <w:rPr>
                <w:sz w:val="16"/>
                <w:szCs w:val="16"/>
              </w:rPr>
            </w:pPr>
          </w:p>
        </w:tc>
        <w:tc>
          <w:tcPr>
            <w:tcW w:w="4320" w:type="dxa"/>
            <w:vMerge/>
            <w:tcBorders>
              <w:top w:val="nil"/>
              <w:left w:val="single" w:sz="8" w:space="0" w:color="auto"/>
              <w:bottom w:val="single" w:sz="8" w:space="0" w:color="000000"/>
              <w:right w:val="single" w:sz="8" w:space="0" w:color="auto"/>
            </w:tcBorders>
            <w:vAlign w:val="center"/>
            <w:hideMark/>
          </w:tcPr>
          <w:p w14:paraId="0CBF9005" w14:textId="77777777" w:rsidR="00C36633" w:rsidRPr="005A570D" w:rsidRDefault="00C36633"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2C04DA12" w14:textId="77777777" w:rsidR="00C36633" w:rsidRPr="005A570D" w:rsidRDefault="00C36633" w:rsidP="002A77A1">
            <w:pPr>
              <w:rPr>
                <w:sz w:val="16"/>
                <w:szCs w:val="16"/>
              </w:rPr>
            </w:pPr>
          </w:p>
        </w:tc>
      </w:tr>
      <w:tr w:rsidR="00C36633" w:rsidRPr="005A570D" w14:paraId="39BB6FEC" w14:textId="77777777" w:rsidTr="002A77A1">
        <w:trPr>
          <w:trHeight w:val="396"/>
        </w:trPr>
        <w:tc>
          <w:tcPr>
            <w:tcW w:w="3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9530087" w14:textId="77777777" w:rsidR="00C36633" w:rsidRPr="005A570D" w:rsidRDefault="00C36633" w:rsidP="002A77A1">
            <w:pPr>
              <w:rPr>
                <w:sz w:val="16"/>
                <w:szCs w:val="16"/>
              </w:rPr>
            </w:pPr>
            <w:r w:rsidRPr="005A570D">
              <w:rPr>
                <w:rFonts w:hint="eastAsia"/>
                <w:sz w:val="16"/>
                <w:szCs w:val="16"/>
              </w:rPr>
              <w:t>情報</w:t>
            </w:r>
          </w:p>
        </w:tc>
        <w:tc>
          <w:tcPr>
            <w:tcW w:w="1280" w:type="dxa"/>
            <w:tcBorders>
              <w:top w:val="nil"/>
              <w:left w:val="nil"/>
              <w:bottom w:val="single" w:sz="8" w:space="0" w:color="auto"/>
              <w:right w:val="single" w:sz="8" w:space="0" w:color="auto"/>
            </w:tcBorders>
            <w:shd w:val="clear" w:color="auto" w:fill="auto"/>
            <w:vAlign w:val="center"/>
            <w:hideMark/>
          </w:tcPr>
          <w:p w14:paraId="5047E1B5" w14:textId="77777777" w:rsidR="00C36633" w:rsidRPr="005A570D" w:rsidRDefault="00C36633" w:rsidP="002A77A1">
            <w:pPr>
              <w:rPr>
                <w:sz w:val="16"/>
                <w:szCs w:val="16"/>
              </w:rPr>
            </w:pPr>
            <w:r w:rsidRPr="005A570D">
              <w:rPr>
                <w:rFonts w:hint="eastAsia"/>
                <w:sz w:val="16"/>
                <w:szCs w:val="16"/>
              </w:rPr>
              <w:t>処方箋</w:t>
            </w:r>
          </w:p>
        </w:tc>
        <w:tc>
          <w:tcPr>
            <w:tcW w:w="3080" w:type="dxa"/>
            <w:tcBorders>
              <w:top w:val="nil"/>
              <w:left w:val="nil"/>
              <w:bottom w:val="single" w:sz="8" w:space="0" w:color="auto"/>
              <w:right w:val="single" w:sz="8" w:space="0" w:color="auto"/>
            </w:tcBorders>
            <w:shd w:val="clear" w:color="auto" w:fill="auto"/>
            <w:vAlign w:val="center"/>
            <w:hideMark/>
          </w:tcPr>
          <w:p w14:paraId="70AAAC1A" w14:textId="77777777" w:rsidR="00C36633" w:rsidRPr="005A570D" w:rsidRDefault="00C36633" w:rsidP="002A77A1">
            <w:pPr>
              <w:rPr>
                <w:sz w:val="16"/>
                <w:szCs w:val="16"/>
              </w:rPr>
            </w:pPr>
            <w:r>
              <w:rPr>
                <w:rFonts w:hint="eastAsia"/>
                <w:sz w:val="16"/>
                <w:szCs w:val="16"/>
              </w:rPr>
              <w:t>業務番号（2）で検討</w:t>
            </w:r>
          </w:p>
        </w:tc>
        <w:tc>
          <w:tcPr>
            <w:tcW w:w="4320" w:type="dxa"/>
            <w:tcBorders>
              <w:top w:val="nil"/>
              <w:left w:val="nil"/>
              <w:bottom w:val="single" w:sz="8" w:space="0" w:color="auto"/>
              <w:right w:val="single" w:sz="8" w:space="0" w:color="auto"/>
            </w:tcBorders>
            <w:shd w:val="clear" w:color="auto" w:fill="auto"/>
            <w:vAlign w:val="center"/>
            <w:hideMark/>
          </w:tcPr>
          <w:p w14:paraId="5E9948FF" w14:textId="77777777" w:rsidR="00C36633" w:rsidRPr="005A570D" w:rsidRDefault="00C36633" w:rsidP="002A77A1">
            <w:pPr>
              <w:rPr>
                <w:sz w:val="16"/>
                <w:szCs w:val="16"/>
              </w:rPr>
            </w:pPr>
            <w:r>
              <w:rPr>
                <w:rFonts w:hint="eastAsia"/>
                <w:sz w:val="16"/>
                <w:szCs w:val="16"/>
              </w:rPr>
              <w:t>業務番号（2）で検討</w:t>
            </w:r>
          </w:p>
        </w:tc>
        <w:tc>
          <w:tcPr>
            <w:tcW w:w="3419" w:type="dxa"/>
            <w:tcBorders>
              <w:top w:val="nil"/>
              <w:left w:val="nil"/>
              <w:bottom w:val="single" w:sz="8" w:space="0" w:color="auto"/>
              <w:right w:val="single" w:sz="8" w:space="0" w:color="auto"/>
            </w:tcBorders>
            <w:shd w:val="clear" w:color="auto" w:fill="auto"/>
            <w:vAlign w:val="center"/>
            <w:hideMark/>
          </w:tcPr>
          <w:p w14:paraId="399239AD" w14:textId="77777777" w:rsidR="00C36633" w:rsidRPr="005A570D" w:rsidRDefault="00C36633" w:rsidP="002A77A1">
            <w:pPr>
              <w:rPr>
                <w:sz w:val="16"/>
                <w:szCs w:val="16"/>
              </w:rPr>
            </w:pPr>
            <w:r>
              <w:rPr>
                <w:rFonts w:hint="eastAsia"/>
                <w:sz w:val="16"/>
                <w:szCs w:val="16"/>
              </w:rPr>
              <w:t>業務番号（2）で検討</w:t>
            </w:r>
          </w:p>
        </w:tc>
      </w:tr>
      <w:tr w:rsidR="00C36633" w:rsidRPr="005A570D" w14:paraId="2A574443" w14:textId="77777777" w:rsidTr="002A77A1">
        <w:trPr>
          <w:trHeight w:val="360"/>
        </w:trPr>
        <w:tc>
          <w:tcPr>
            <w:tcW w:w="320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6C194E9" w14:textId="77777777" w:rsidR="00C36633" w:rsidRPr="005A570D" w:rsidRDefault="00C36633" w:rsidP="002A77A1">
            <w:pPr>
              <w:rPr>
                <w:sz w:val="16"/>
                <w:szCs w:val="16"/>
              </w:rPr>
            </w:pPr>
            <w:r w:rsidRPr="005A570D">
              <w:rPr>
                <w:rFonts w:hint="eastAsia"/>
                <w:sz w:val="16"/>
                <w:szCs w:val="16"/>
              </w:rPr>
              <w:t>ライフライン</w:t>
            </w:r>
          </w:p>
        </w:tc>
        <w:tc>
          <w:tcPr>
            <w:tcW w:w="1280" w:type="dxa"/>
            <w:vMerge w:val="restart"/>
            <w:tcBorders>
              <w:top w:val="nil"/>
              <w:left w:val="single" w:sz="8" w:space="0" w:color="auto"/>
              <w:bottom w:val="single" w:sz="8" w:space="0" w:color="000000"/>
              <w:right w:val="single" w:sz="8" w:space="0" w:color="auto"/>
            </w:tcBorders>
            <w:shd w:val="clear" w:color="auto" w:fill="auto"/>
            <w:vAlign w:val="center"/>
            <w:hideMark/>
          </w:tcPr>
          <w:p w14:paraId="2B7AA93B" w14:textId="77777777" w:rsidR="00C36633" w:rsidRPr="005A570D" w:rsidRDefault="00C36633" w:rsidP="002A77A1">
            <w:pPr>
              <w:rPr>
                <w:sz w:val="16"/>
                <w:szCs w:val="16"/>
              </w:rPr>
            </w:pPr>
            <w:r w:rsidRPr="005A570D">
              <w:rPr>
                <w:rFonts w:hint="eastAsia"/>
                <w:sz w:val="16"/>
                <w:szCs w:val="16"/>
              </w:rPr>
              <w:t>電気</w:t>
            </w:r>
          </w:p>
        </w:tc>
        <w:tc>
          <w:tcPr>
            <w:tcW w:w="3080" w:type="dxa"/>
            <w:tcBorders>
              <w:top w:val="nil"/>
              <w:left w:val="nil"/>
              <w:bottom w:val="nil"/>
              <w:right w:val="single" w:sz="8" w:space="0" w:color="auto"/>
            </w:tcBorders>
            <w:shd w:val="clear" w:color="auto" w:fill="auto"/>
            <w:vAlign w:val="center"/>
            <w:hideMark/>
          </w:tcPr>
          <w:p w14:paraId="1BBAF635" w14:textId="77777777" w:rsidR="00C36633" w:rsidRPr="005A570D" w:rsidRDefault="00C36633" w:rsidP="002A77A1">
            <w:pPr>
              <w:rPr>
                <w:sz w:val="16"/>
                <w:szCs w:val="16"/>
              </w:rPr>
            </w:pPr>
            <w:r w:rsidRPr="005A570D">
              <w:rPr>
                <w:rFonts w:hint="eastAsia"/>
                <w:sz w:val="16"/>
                <w:szCs w:val="16"/>
              </w:rPr>
              <w:t>停電</w:t>
            </w:r>
          </w:p>
        </w:tc>
        <w:tc>
          <w:tcPr>
            <w:tcW w:w="4320" w:type="dxa"/>
            <w:vMerge w:val="restart"/>
            <w:tcBorders>
              <w:top w:val="nil"/>
              <w:left w:val="single" w:sz="8" w:space="0" w:color="auto"/>
              <w:bottom w:val="single" w:sz="8" w:space="0" w:color="000000"/>
              <w:right w:val="single" w:sz="8" w:space="0" w:color="auto"/>
            </w:tcBorders>
            <w:shd w:val="clear" w:color="auto" w:fill="auto"/>
            <w:vAlign w:val="center"/>
            <w:hideMark/>
          </w:tcPr>
          <w:p w14:paraId="6E840473" w14:textId="77777777" w:rsidR="00C36633" w:rsidRPr="005A570D" w:rsidRDefault="00C36633" w:rsidP="002A77A1">
            <w:pPr>
              <w:rPr>
                <w:sz w:val="16"/>
                <w:szCs w:val="16"/>
              </w:rPr>
            </w:pPr>
            <w:r w:rsidRPr="005A570D">
              <w:rPr>
                <w:rFonts w:hint="eastAsia"/>
                <w:sz w:val="16"/>
                <w:szCs w:val="16"/>
              </w:rPr>
              <w:t>-</w:t>
            </w:r>
          </w:p>
        </w:tc>
        <w:tc>
          <w:tcPr>
            <w:tcW w:w="3419" w:type="dxa"/>
            <w:vMerge w:val="restart"/>
            <w:tcBorders>
              <w:top w:val="nil"/>
              <w:left w:val="single" w:sz="8" w:space="0" w:color="auto"/>
              <w:bottom w:val="single" w:sz="8" w:space="0" w:color="000000"/>
              <w:right w:val="single" w:sz="8" w:space="0" w:color="auto"/>
            </w:tcBorders>
            <w:shd w:val="clear" w:color="auto" w:fill="auto"/>
            <w:vAlign w:val="center"/>
            <w:hideMark/>
          </w:tcPr>
          <w:p w14:paraId="59ABAEA1" w14:textId="77777777" w:rsidR="00C36633" w:rsidRPr="005A570D" w:rsidRDefault="00C36633" w:rsidP="002A77A1">
            <w:pPr>
              <w:rPr>
                <w:sz w:val="16"/>
                <w:szCs w:val="16"/>
              </w:rPr>
            </w:pPr>
            <w:r w:rsidRPr="005A570D">
              <w:rPr>
                <w:rFonts w:hint="eastAsia"/>
                <w:sz w:val="16"/>
                <w:szCs w:val="16"/>
              </w:rPr>
              <w:t>×</w:t>
            </w:r>
          </w:p>
        </w:tc>
      </w:tr>
      <w:tr w:rsidR="00C36633" w:rsidRPr="005A570D" w14:paraId="1820B97B"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70E275C9" w14:textId="77777777" w:rsidR="00C36633" w:rsidRPr="005A570D" w:rsidRDefault="00C36633" w:rsidP="002A77A1">
            <w:pPr>
              <w:rPr>
                <w:sz w:val="16"/>
                <w:szCs w:val="16"/>
              </w:rPr>
            </w:pPr>
          </w:p>
        </w:tc>
        <w:tc>
          <w:tcPr>
            <w:tcW w:w="1280" w:type="dxa"/>
            <w:vMerge/>
            <w:tcBorders>
              <w:top w:val="nil"/>
              <w:left w:val="single" w:sz="8" w:space="0" w:color="auto"/>
              <w:bottom w:val="single" w:sz="8" w:space="0" w:color="000000"/>
              <w:right w:val="single" w:sz="8" w:space="0" w:color="auto"/>
            </w:tcBorders>
            <w:vAlign w:val="center"/>
            <w:hideMark/>
          </w:tcPr>
          <w:p w14:paraId="3ACD89BE" w14:textId="77777777" w:rsidR="00C36633" w:rsidRPr="005A570D" w:rsidRDefault="00C36633" w:rsidP="002A77A1">
            <w:pPr>
              <w:rPr>
                <w:sz w:val="16"/>
                <w:szCs w:val="16"/>
              </w:rPr>
            </w:pPr>
          </w:p>
        </w:tc>
        <w:tc>
          <w:tcPr>
            <w:tcW w:w="3080" w:type="dxa"/>
            <w:tcBorders>
              <w:top w:val="nil"/>
              <w:left w:val="nil"/>
              <w:bottom w:val="single" w:sz="8" w:space="0" w:color="auto"/>
              <w:right w:val="single" w:sz="8" w:space="0" w:color="auto"/>
            </w:tcBorders>
            <w:shd w:val="clear" w:color="auto" w:fill="auto"/>
            <w:vAlign w:val="center"/>
            <w:hideMark/>
          </w:tcPr>
          <w:p w14:paraId="7A2A2340" w14:textId="77777777" w:rsidR="00C36633" w:rsidRPr="005A570D" w:rsidRDefault="00C36633" w:rsidP="002A77A1">
            <w:pPr>
              <w:rPr>
                <w:sz w:val="16"/>
                <w:szCs w:val="16"/>
              </w:rPr>
            </w:pPr>
            <w:r w:rsidRPr="005A570D">
              <w:rPr>
                <w:rFonts w:hint="eastAsia"/>
                <w:sz w:val="16"/>
                <w:szCs w:val="16"/>
              </w:rPr>
              <w:t>照明の停止</w:t>
            </w:r>
          </w:p>
        </w:tc>
        <w:tc>
          <w:tcPr>
            <w:tcW w:w="4320" w:type="dxa"/>
            <w:vMerge/>
            <w:tcBorders>
              <w:top w:val="nil"/>
              <w:left w:val="single" w:sz="8" w:space="0" w:color="auto"/>
              <w:bottom w:val="single" w:sz="8" w:space="0" w:color="000000"/>
              <w:right w:val="single" w:sz="8" w:space="0" w:color="auto"/>
            </w:tcBorders>
            <w:vAlign w:val="center"/>
            <w:hideMark/>
          </w:tcPr>
          <w:p w14:paraId="3D97374D" w14:textId="77777777" w:rsidR="00C36633" w:rsidRPr="005A570D" w:rsidRDefault="00C36633" w:rsidP="002A77A1">
            <w:pPr>
              <w:rPr>
                <w:sz w:val="16"/>
                <w:szCs w:val="16"/>
              </w:rPr>
            </w:pPr>
          </w:p>
        </w:tc>
        <w:tc>
          <w:tcPr>
            <w:tcW w:w="3419" w:type="dxa"/>
            <w:vMerge/>
            <w:tcBorders>
              <w:top w:val="nil"/>
              <w:left w:val="single" w:sz="8" w:space="0" w:color="auto"/>
              <w:bottom w:val="single" w:sz="8" w:space="0" w:color="000000"/>
              <w:right w:val="single" w:sz="8" w:space="0" w:color="auto"/>
            </w:tcBorders>
            <w:vAlign w:val="center"/>
            <w:hideMark/>
          </w:tcPr>
          <w:p w14:paraId="6D3151EC" w14:textId="77777777" w:rsidR="00C36633" w:rsidRPr="005A570D" w:rsidRDefault="00C36633" w:rsidP="002A77A1">
            <w:pPr>
              <w:rPr>
                <w:sz w:val="16"/>
                <w:szCs w:val="16"/>
              </w:rPr>
            </w:pPr>
          </w:p>
        </w:tc>
      </w:tr>
      <w:tr w:rsidR="00C36633" w:rsidRPr="005A570D" w14:paraId="65837B81" w14:textId="77777777" w:rsidTr="002A77A1">
        <w:trPr>
          <w:trHeight w:val="372"/>
        </w:trPr>
        <w:tc>
          <w:tcPr>
            <w:tcW w:w="3200" w:type="dxa"/>
            <w:gridSpan w:val="2"/>
            <w:vMerge/>
            <w:tcBorders>
              <w:top w:val="single" w:sz="8" w:space="0" w:color="auto"/>
              <w:left w:val="single" w:sz="8" w:space="0" w:color="auto"/>
              <w:bottom w:val="single" w:sz="8" w:space="0" w:color="000000"/>
              <w:right w:val="single" w:sz="8" w:space="0" w:color="000000"/>
            </w:tcBorders>
            <w:vAlign w:val="center"/>
            <w:hideMark/>
          </w:tcPr>
          <w:p w14:paraId="3A786925" w14:textId="77777777" w:rsidR="00C36633" w:rsidRPr="005A570D" w:rsidRDefault="00C36633" w:rsidP="002A77A1">
            <w:pPr>
              <w:rPr>
                <w:sz w:val="16"/>
                <w:szCs w:val="16"/>
              </w:rPr>
            </w:pPr>
          </w:p>
        </w:tc>
        <w:tc>
          <w:tcPr>
            <w:tcW w:w="1280" w:type="dxa"/>
            <w:tcBorders>
              <w:top w:val="nil"/>
              <w:left w:val="nil"/>
              <w:bottom w:val="single" w:sz="8" w:space="0" w:color="auto"/>
              <w:right w:val="single" w:sz="8" w:space="0" w:color="auto"/>
            </w:tcBorders>
            <w:shd w:val="clear" w:color="auto" w:fill="auto"/>
            <w:vAlign w:val="center"/>
            <w:hideMark/>
          </w:tcPr>
          <w:p w14:paraId="38667287" w14:textId="77777777" w:rsidR="00C36633" w:rsidRPr="005A570D" w:rsidRDefault="00C36633" w:rsidP="002A77A1">
            <w:pPr>
              <w:rPr>
                <w:sz w:val="16"/>
                <w:szCs w:val="16"/>
              </w:rPr>
            </w:pPr>
            <w:r w:rsidRPr="005A570D">
              <w:rPr>
                <w:rFonts w:hint="eastAsia"/>
                <w:sz w:val="16"/>
                <w:szCs w:val="16"/>
              </w:rPr>
              <w:t>電話</w:t>
            </w:r>
          </w:p>
        </w:tc>
        <w:tc>
          <w:tcPr>
            <w:tcW w:w="3080" w:type="dxa"/>
            <w:tcBorders>
              <w:top w:val="nil"/>
              <w:left w:val="nil"/>
              <w:bottom w:val="single" w:sz="8" w:space="0" w:color="auto"/>
              <w:right w:val="single" w:sz="8" w:space="0" w:color="auto"/>
            </w:tcBorders>
            <w:shd w:val="clear" w:color="auto" w:fill="auto"/>
            <w:vAlign w:val="center"/>
            <w:hideMark/>
          </w:tcPr>
          <w:p w14:paraId="4D4486D3" w14:textId="77777777" w:rsidR="00C36633" w:rsidRPr="005A570D" w:rsidRDefault="00C36633" w:rsidP="002A77A1">
            <w:pPr>
              <w:rPr>
                <w:sz w:val="16"/>
                <w:szCs w:val="16"/>
              </w:rPr>
            </w:pPr>
            <w:r w:rsidRPr="005A570D">
              <w:rPr>
                <w:rFonts w:hint="eastAsia"/>
                <w:sz w:val="16"/>
                <w:szCs w:val="16"/>
              </w:rPr>
              <w:t>使用困難</w:t>
            </w:r>
          </w:p>
        </w:tc>
        <w:tc>
          <w:tcPr>
            <w:tcW w:w="4320" w:type="dxa"/>
            <w:tcBorders>
              <w:top w:val="nil"/>
              <w:left w:val="nil"/>
              <w:bottom w:val="single" w:sz="8" w:space="0" w:color="auto"/>
              <w:right w:val="single" w:sz="8" w:space="0" w:color="auto"/>
            </w:tcBorders>
            <w:shd w:val="clear" w:color="auto" w:fill="auto"/>
            <w:vAlign w:val="center"/>
            <w:hideMark/>
          </w:tcPr>
          <w:p w14:paraId="58F52810" w14:textId="77777777" w:rsidR="00C36633" w:rsidRPr="005A570D" w:rsidRDefault="00C36633" w:rsidP="002A77A1">
            <w:pPr>
              <w:rPr>
                <w:sz w:val="16"/>
                <w:szCs w:val="16"/>
              </w:rPr>
            </w:pPr>
            <w:r w:rsidRPr="005A570D">
              <w:rPr>
                <w:rFonts w:hint="eastAsia"/>
                <w:sz w:val="16"/>
                <w:szCs w:val="16"/>
              </w:rPr>
              <w:t>-</w:t>
            </w:r>
          </w:p>
        </w:tc>
        <w:tc>
          <w:tcPr>
            <w:tcW w:w="3419" w:type="dxa"/>
            <w:tcBorders>
              <w:top w:val="nil"/>
              <w:left w:val="nil"/>
              <w:bottom w:val="single" w:sz="8" w:space="0" w:color="auto"/>
              <w:right w:val="single" w:sz="8" w:space="0" w:color="auto"/>
            </w:tcBorders>
            <w:shd w:val="clear" w:color="auto" w:fill="auto"/>
            <w:vAlign w:val="center"/>
            <w:hideMark/>
          </w:tcPr>
          <w:p w14:paraId="500EDEBB" w14:textId="77777777" w:rsidR="00C36633" w:rsidRPr="005A570D" w:rsidRDefault="00C36633" w:rsidP="002A77A1">
            <w:pPr>
              <w:rPr>
                <w:sz w:val="16"/>
                <w:szCs w:val="16"/>
              </w:rPr>
            </w:pPr>
            <w:r w:rsidRPr="005A570D">
              <w:rPr>
                <w:rFonts w:hint="eastAsia"/>
                <w:sz w:val="16"/>
                <w:szCs w:val="16"/>
              </w:rPr>
              <w:t>×</w:t>
            </w:r>
          </w:p>
        </w:tc>
      </w:tr>
    </w:tbl>
    <w:p w14:paraId="00260053" w14:textId="77777777" w:rsidR="00C36633" w:rsidRPr="002F0B21" w:rsidRDefault="00C36633" w:rsidP="00C36633">
      <w:pPr>
        <w:rPr>
          <w:sz w:val="16"/>
          <w:szCs w:val="16"/>
        </w:rPr>
      </w:pPr>
      <w:r w:rsidRPr="002F0B21">
        <w:rPr>
          <w:rFonts w:hint="eastAsia"/>
          <w:sz w:val="16"/>
          <w:szCs w:val="16"/>
        </w:rPr>
        <w:t>様式Ⅴ　業務継続目標とその対策</w:t>
      </w:r>
    </w:p>
    <w:p w14:paraId="4CE71850" w14:textId="77777777" w:rsidR="00C36633" w:rsidRPr="002F0B21" w:rsidRDefault="00C36633" w:rsidP="00C36633">
      <w:pPr>
        <w:rPr>
          <w:sz w:val="16"/>
          <w:szCs w:val="16"/>
        </w:rPr>
      </w:pPr>
      <w:r w:rsidRPr="002F0B21">
        <w:rPr>
          <w:rFonts w:hint="eastAsia"/>
          <w:noProof/>
          <w:sz w:val="16"/>
          <w:szCs w:val="16"/>
        </w:rPr>
        <mc:AlternateContent>
          <mc:Choice Requires="wps">
            <w:drawing>
              <wp:anchor distT="0" distB="0" distL="114300" distR="114300" simplePos="0" relativeHeight="251706368" behindDoc="0" locked="0" layoutInCell="1" allowOverlap="1" wp14:anchorId="1413A725" wp14:editId="50FFFC33">
                <wp:simplePos x="0" y="0"/>
                <wp:positionH relativeFrom="margin">
                  <wp:posOffset>60960</wp:posOffset>
                </wp:positionH>
                <wp:positionV relativeFrom="paragraph">
                  <wp:posOffset>2443480</wp:posOffset>
                </wp:positionV>
                <wp:extent cx="3398520" cy="297180"/>
                <wp:effectExtent l="0" t="0" r="0" b="7620"/>
                <wp:wrapNone/>
                <wp:docPr id="388631070" name="テキスト ボックス 1"/>
                <wp:cNvGraphicFramePr/>
                <a:graphic xmlns:a="http://schemas.openxmlformats.org/drawingml/2006/main">
                  <a:graphicData uri="http://schemas.microsoft.com/office/word/2010/wordprocessingShape">
                    <wps:wsp>
                      <wps:cNvSpPr txBox="1"/>
                      <wps:spPr>
                        <a:xfrm>
                          <a:off x="0" y="0"/>
                          <a:ext cx="3398520" cy="297180"/>
                        </a:xfrm>
                        <a:prstGeom prst="rect">
                          <a:avLst/>
                        </a:prstGeom>
                        <a:solidFill>
                          <a:schemeClr val="lt1"/>
                        </a:solidFill>
                        <a:ln w="6350">
                          <a:noFill/>
                        </a:ln>
                      </wps:spPr>
                      <wps:txbx>
                        <w:txbxContent>
                          <w:p w14:paraId="67C2B45E" w14:textId="77777777" w:rsidR="00C36633" w:rsidRPr="004A7ED6" w:rsidRDefault="00C36633" w:rsidP="00C36633">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338E5842" w14:textId="77777777" w:rsidR="00C36633" w:rsidRPr="004A7ED6" w:rsidRDefault="00C36633" w:rsidP="00C36633">
                            <w:pPr>
                              <w:rPr>
                                <w:sz w:val="16"/>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3A725" id="_x0000_s1059" type="#_x0000_t202" style="position:absolute;left:0;text-align:left;margin-left:4.8pt;margin-top:192.4pt;width:267.6pt;height:23.4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" fillcolor="white [3201]" stroked="f" strokeweight=".5pt">
                <v:textbox>
                  <w:txbxContent>
                    <w:p w14:paraId="67C2B45E" w14:textId="77777777" w:rsidR="00C36633" w:rsidRPr="004A7ED6" w:rsidRDefault="00C36633" w:rsidP="00C36633">
                      <w:pPr>
                        <w:jc w:val="center"/>
                        <w:rPr>
                          <w:sz w:val="16"/>
                          <w:szCs w:val="18"/>
                        </w:rPr>
                      </w:pPr>
                      <w:r w:rsidRPr="004A7ED6">
                        <w:rPr>
                          <w:rFonts w:hint="eastAsia"/>
                          <w:sz w:val="16"/>
                          <w:szCs w:val="18"/>
                        </w:rPr>
                        <w:t>※サービスレベル</w:t>
                      </w:r>
                      <w:r>
                        <w:rPr>
                          <w:rFonts w:hint="eastAsia"/>
                          <w:sz w:val="16"/>
                          <w:szCs w:val="18"/>
                        </w:rPr>
                        <w:t xml:space="preserve">　</w:t>
                      </w:r>
                      <w:r w:rsidRPr="004A7ED6">
                        <w:rPr>
                          <w:rFonts w:hint="eastAsia"/>
                          <w:sz w:val="16"/>
                          <w:szCs w:val="18"/>
                        </w:rPr>
                        <w:t>〇：通常対応可</w:t>
                      </w:r>
                      <w:r>
                        <w:rPr>
                          <w:rFonts w:hint="eastAsia"/>
                          <w:sz w:val="16"/>
                          <w:szCs w:val="18"/>
                        </w:rPr>
                        <w:t xml:space="preserve">　</w:t>
                      </w:r>
                      <w:r w:rsidRPr="004A7ED6">
                        <w:rPr>
                          <w:rFonts w:hint="eastAsia"/>
                          <w:sz w:val="16"/>
                          <w:szCs w:val="18"/>
                        </w:rPr>
                        <w:t>△：部分対応可</w:t>
                      </w:r>
                      <w:r>
                        <w:rPr>
                          <w:rFonts w:hint="eastAsia"/>
                          <w:sz w:val="16"/>
                          <w:szCs w:val="18"/>
                        </w:rPr>
                        <w:t xml:space="preserve">　</w:t>
                      </w:r>
                      <w:r w:rsidRPr="004A7ED6">
                        <w:rPr>
                          <w:rFonts w:hint="eastAsia"/>
                          <w:sz w:val="16"/>
                          <w:szCs w:val="18"/>
                        </w:rPr>
                        <w:t>×：対応困難</w:t>
                      </w:r>
                    </w:p>
                    <w:p w14:paraId="338E5842" w14:textId="77777777" w:rsidR="00C36633" w:rsidRPr="004A7ED6" w:rsidRDefault="00C36633" w:rsidP="00C36633">
                      <w:pPr>
                        <w:rPr>
                          <w:sz w:val="16"/>
                          <w:szCs w:val="18"/>
                        </w:rPr>
                      </w:pPr>
                    </w:p>
                  </w:txbxContent>
                </v:textbox>
                <w10:wrap anchorx="margin"/>
              </v:shape>
            </w:pict>
          </mc:Fallback>
        </mc:AlternateContent>
      </w:r>
      <w:r w:rsidRPr="002F0B21">
        <w:rPr>
          <w:rFonts w:hint="eastAsia"/>
          <w:sz w:val="16"/>
          <w:szCs w:val="16"/>
        </w:rPr>
        <w:t>【業務継続目標】</w:t>
      </w:r>
    </w:p>
    <w:tbl>
      <w:tblPr>
        <w:tblW w:w="15299" w:type="dxa"/>
        <w:tblCellMar>
          <w:left w:w="99" w:type="dxa"/>
          <w:right w:w="99" w:type="dxa"/>
        </w:tblCellMar>
        <w:tblLook w:val="04A0" w:firstRow="1" w:lastRow="0" w:firstColumn="1" w:lastColumn="0" w:noHBand="0" w:noVBand="1"/>
      </w:tblPr>
      <w:tblGrid>
        <w:gridCol w:w="1060"/>
        <w:gridCol w:w="2080"/>
        <w:gridCol w:w="1880"/>
        <w:gridCol w:w="1880"/>
        <w:gridCol w:w="1880"/>
        <w:gridCol w:w="1880"/>
        <w:gridCol w:w="4639"/>
      </w:tblGrid>
      <w:tr w:rsidR="00C36633" w:rsidRPr="005A570D" w14:paraId="1CD7F743"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89C9CB0" w14:textId="77777777" w:rsidR="00C36633" w:rsidRPr="005A570D" w:rsidRDefault="00C36633" w:rsidP="002A77A1">
            <w:pPr>
              <w:rPr>
                <w:sz w:val="16"/>
                <w:szCs w:val="16"/>
              </w:rPr>
            </w:pPr>
            <w:r w:rsidRPr="005A570D">
              <w:rPr>
                <w:rFonts w:hint="eastAsia"/>
                <w:sz w:val="16"/>
                <w:szCs w:val="16"/>
              </w:rPr>
              <w:t>発災後経過時間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0B33FC2F" w14:textId="77777777" w:rsidR="00C36633" w:rsidRPr="005A570D" w:rsidRDefault="00C36633" w:rsidP="002A77A1">
            <w:pPr>
              <w:rPr>
                <w:sz w:val="16"/>
                <w:szCs w:val="16"/>
              </w:rPr>
            </w:pPr>
            <w:r w:rsidRPr="005A570D">
              <w:rPr>
                <w:rFonts w:hint="eastAsia"/>
                <w:sz w:val="16"/>
                <w:szCs w:val="16"/>
              </w:rPr>
              <w:t>6時間</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645E4E4B" w14:textId="77777777" w:rsidR="00C36633" w:rsidRPr="005A570D" w:rsidRDefault="00C36633" w:rsidP="002A77A1">
            <w:pPr>
              <w:rPr>
                <w:sz w:val="16"/>
                <w:szCs w:val="16"/>
              </w:rPr>
            </w:pPr>
            <w:r w:rsidRPr="005A570D">
              <w:rPr>
                <w:rFonts w:hint="eastAsia"/>
                <w:sz w:val="16"/>
                <w:szCs w:val="16"/>
              </w:rPr>
              <w:t>24時間（１日）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10EE8E6E" w14:textId="77777777" w:rsidR="00C36633" w:rsidRPr="005A570D" w:rsidRDefault="00C36633" w:rsidP="002A77A1">
            <w:pPr>
              <w:rPr>
                <w:sz w:val="16"/>
                <w:szCs w:val="16"/>
              </w:rPr>
            </w:pPr>
            <w:r w:rsidRPr="005A570D">
              <w:rPr>
                <w:rFonts w:hint="eastAsia"/>
                <w:sz w:val="16"/>
                <w:szCs w:val="16"/>
              </w:rPr>
              <w:t>72時間（３日）</w:t>
            </w:r>
          </w:p>
        </w:tc>
        <w:tc>
          <w:tcPr>
            <w:tcW w:w="1880" w:type="dxa"/>
            <w:tcBorders>
              <w:top w:val="single" w:sz="8" w:space="0" w:color="auto"/>
              <w:left w:val="nil"/>
              <w:bottom w:val="single" w:sz="8" w:space="0" w:color="auto"/>
              <w:right w:val="single" w:sz="8" w:space="0" w:color="auto"/>
            </w:tcBorders>
            <w:shd w:val="clear" w:color="auto" w:fill="auto"/>
            <w:vAlign w:val="center"/>
            <w:hideMark/>
          </w:tcPr>
          <w:p w14:paraId="2ADADD1E" w14:textId="77777777" w:rsidR="00C36633" w:rsidRPr="005A570D" w:rsidRDefault="00C36633" w:rsidP="002A77A1">
            <w:pPr>
              <w:rPr>
                <w:sz w:val="16"/>
                <w:szCs w:val="16"/>
              </w:rPr>
            </w:pPr>
            <w:r w:rsidRPr="005A570D">
              <w:rPr>
                <w:rFonts w:hint="eastAsia"/>
                <w:sz w:val="16"/>
                <w:szCs w:val="16"/>
              </w:rPr>
              <w:t>1週間</w:t>
            </w:r>
          </w:p>
        </w:tc>
        <w:tc>
          <w:tcPr>
            <w:tcW w:w="4639" w:type="dxa"/>
            <w:tcBorders>
              <w:top w:val="single" w:sz="8" w:space="0" w:color="auto"/>
              <w:left w:val="nil"/>
              <w:bottom w:val="single" w:sz="8" w:space="0" w:color="auto"/>
              <w:right w:val="single" w:sz="8" w:space="0" w:color="auto"/>
            </w:tcBorders>
            <w:shd w:val="clear" w:color="auto" w:fill="auto"/>
            <w:vAlign w:val="center"/>
            <w:hideMark/>
          </w:tcPr>
          <w:p w14:paraId="2961827E" w14:textId="77777777" w:rsidR="00C36633" w:rsidRPr="005A570D" w:rsidRDefault="00C36633" w:rsidP="002A77A1">
            <w:pPr>
              <w:rPr>
                <w:sz w:val="16"/>
                <w:szCs w:val="16"/>
              </w:rPr>
            </w:pPr>
            <w:r w:rsidRPr="005A570D">
              <w:rPr>
                <w:rFonts w:hint="eastAsia"/>
                <w:sz w:val="16"/>
                <w:szCs w:val="16"/>
              </w:rPr>
              <w:t>事前対策</w:t>
            </w:r>
          </w:p>
        </w:tc>
      </w:tr>
      <w:tr w:rsidR="00C36633" w:rsidRPr="005A570D" w14:paraId="434BA298" w14:textId="77777777" w:rsidTr="002A77A1">
        <w:trPr>
          <w:trHeight w:val="276"/>
        </w:trPr>
        <w:tc>
          <w:tcPr>
            <w:tcW w:w="314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43596DD" w14:textId="77777777" w:rsidR="00C36633" w:rsidRPr="005A570D" w:rsidRDefault="00C36633" w:rsidP="002A77A1">
            <w:pPr>
              <w:rPr>
                <w:sz w:val="16"/>
                <w:szCs w:val="16"/>
              </w:rPr>
            </w:pPr>
            <w:r w:rsidRPr="005A570D">
              <w:rPr>
                <w:rFonts w:hint="eastAsia"/>
                <w:sz w:val="16"/>
                <w:szCs w:val="16"/>
              </w:rPr>
              <w:t>目標とするサービスレベル</w:t>
            </w:r>
          </w:p>
        </w:tc>
        <w:tc>
          <w:tcPr>
            <w:tcW w:w="1880" w:type="dxa"/>
            <w:tcBorders>
              <w:top w:val="nil"/>
              <w:left w:val="nil"/>
              <w:bottom w:val="single" w:sz="8" w:space="0" w:color="auto"/>
              <w:right w:val="single" w:sz="8" w:space="0" w:color="auto"/>
            </w:tcBorders>
            <w:shd w:val="clear" w:color="auto" w:fill="auto"/>
            <w:vAlign w:val="center"/>
            <w:hideMark/>
          </w:tcPr>
          <w:p w14:paraId="36E967BD" w14:textId="77777777" w:rsidR="00C36633" w:rsidRPr="005A570D" w:rsidRDefault="00C36633" w:rsidP="002A77A1">
            <w:pPr>
              <w:rPr>
                <w:sz w:val="16"/>
                <w:szCs w:val="16"/>
              </w:rPr>
            </w:pPr>
            <w:r w:rsidRPr="005A570D">
              <w:rPr>
                <w:rFonts w:hint="eastAsia"/>
                <w:sz w:val="16"/>
                <w:szCs w:val="16"/>
              </w:rPr>
              <w:t>△</w:t>
            </w:r>
          </w:p>
        </w:tc>
        <w:tc>
          <w:tcPr>
            <w:tcW w:w="1880" w:type="dxa"/>
            <w:tcBorders>
              <w:top w:val="nil"/>
              <w:left w:val="nil"/>
              <w:bottom w:val="single" w:sz="8" w:space="0" w:color="auto"/>
              <w:right w:val="single" w:sz="8" w:space="0" w:color="auto"/>
            </w:tcBorders>
            <w:shd w:val="clear" w:color="auto" w:fill="auto"/>
            <w:vAlign w:val="center"/>
            <w:hideMark/>
          </w:tcPr>
          <w:p w14:paraId="333D9421" w14:textId="77777777" w:rsidR="00C36633" w:rsidRPr="005A570D" w:rsidRDefault="00C36633" w:rsidP="002A77A1">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5C6880FD" w14:textId="77777777" w:rsidR="00C36633" w:rsidRPr="005A570D" w:rsidRDefault="00C36633" w:rsidP="002A77A1">
            <w:pPr>
              <w:rPr>
                <w:sz w:val="16"/>
                <w:szCs w:val="16"/>
              </w:rPr>
            </w:pPr>
            <w:r>
              <w:rPr>
                <w:rFonts w:hint="eastAsia"/>
                <w:sz w:val="16"/>
                <w:szCs w:val="16"/>
              </w:rPr>
              <w:t>〇</w:t>
            </w:r>
          </w:p>
        </w:tc>
        <w:tc>
          <w:tcPr>
            <w:tcW w:w="1880" w:type="dxa"/>
            <w:tcBorders>
              <w:top w:val="nil"/>
              <w:left w:val="nil"/>
              <w:bottom w:val="single" w:sz="8" w:space="0" w:color="auto"/>
              <w:right w:val="single" w:sz="8" w:space="0" w:color="auto"/>
            </w:tcBorders>
            <w:shd w:val="clear" w:color="auto" w:fill="auto"/>
            <w:vAlign w:val="center"/>
            <w:hideMark/>
          </w:tcPr>
          <w:p w14:paraId="3029634C" w14:textId="77777777" w:rsidR="00C36633" w:rsidRPr="005A570D" w:rsidRDefault="00C36633" w:rsidP="002A77A1">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3ED317FA" w14:textId="77777777" w:rsidR="00C36633" w:rsidRPr="005A570D" w:rsidRDefault="00C36633" w:rsidP="002A77A1">
            <w:pPr>
              <w:rPr>
                <w:sz w:val="16"/>
                <w:szCs w:val="16"/>
              </w:rPr>
            </w:pPr>
            <w:r w:rsidRPr="005A570D">
              <w:rPr>
                <w:rFonts w:hint="eastAsia"/>
                <w:sz w:val="16"/>
                <w:szCs w:val="16"/>
              </w:rPr>
              <w:t>-</w:t>
            </w:r>
          </w:p>
        </w:tc>
      </w:tr>
      <w:tr w:rsidR="00C36633" w:rsidRPr="005A570D" w14:paraId="3DC32C78" w14:textId="77777777" w:rsidTr="002A77A1">
        <w:trPr>
          <w:trHeight w:val="276"/>
        </w:trPr>
        <w:tc>
          <w:tcPr>
            <w:tcW w:w="1060" w:type="dxa"/>
            <w:tcBorders>
              <w:top w:val="nil"/>
              <w:left w:val="single" w:sz="8" w:space="0" w:color="auto"/>
              <w:bottom w:val="nil"/>
              <w:right w:val="single" w:sz="8" w:space="0" w:color="auto"/>
            </w:tcBorders>
            <w:shd w:val="clear" w:color="auto" w:fill="auto"/>
            <w:vAlign w:val="center"/>
            <w:hideMark/>
          </w:tcPr>
          <w:p w14:paraId="47A973B7" w14:textId="77777777" w:rsidR="00C36633" w:rsidRPr="005A570D" w:rsidRDefault="00C36633" w:rsidP="002A77A1">
            <w:pPr>
              <w:rPr>
                <w:sz w:val="16"/>
                <w:szCs w:val="16"/>
              </w:rPr>
            </w:pPr>
            <w:r w:rsidRPr="005A570D">
              <w:rPr>
                <w:rFonts w:hint="eastAsia"/>
                <w:sz w:val="16"/>
                <w:szCs w:val="16"/>
              </w:rPr>
              <w:t>業務を継続</w:t>
            </w:r>
          </w:p>
        </w:tc>
        <w:tc>
          <w:tcPr>
            <w:tcW w:w="2080" w:type="dxa"/>
            <w:tcBorders>
              <w:top w:val="nil"/>
              <w:left w:val="nil"/>
              <w:bottom w:val="nil"/>
              <w:right w:val="single" w:sz="8" w:space="0" w:color="auto"/>
            </w:tcBorders>
            <w:shd w:val="clear" w:color="auto" w:fill="auto"/>
            <w:vAlign w:val="center"/>
            <w:hideMark/>
          </w:tcPr>
          <w:p w14:paraId="4AC90CCB" w14:textId="77777777" w:rsidR="00C36633" w:rsidRPr="005A570D" w:rsidRDefault="00C36633" w:rsidP="002A77A1">
            <w:pPr>
              <w:rPr>
                <w:sz w:val="16"/>
                <w:szCs w:val="16"/>
              </w:rPr>
            </w:pPr>
            <w:r w:rsidRPr="005A570D">
              <w:rPr>
                <w:rFonts w:hint="eastAsia"/>
                <w:sz w:val="16"/>
                <w:szCs w:val="16"/>
              </w:rPr>
              <w:t>サービス提供方法・</w:t>
            </w:r>
          </w:p>
        </w:tc>
        <w:tc>
          <w:tcPr>
            <w:tcW w:w="1880" w:type="dxa"/>
            <w:tcBorders>
              <w:top w:val="nil"/>
              <w:left w:val="nil"/>
              <w:bottom w:val="single" w:sz="8" w:space="0" w:color="auto"/>
              <w:right w:val="single" w:sz="8" w:space="0" w:color="auto"/>
            </w:tcBorders>
            <w:shd w:val="clear" w:color="auto" w:fill="auto"/>
            <w:vAlign w:val="center"/>
            <w:hideMark/>
          </w:tcPr>
          <w:p w14:paraId="1DFCB55E" w14:textId="77777777" w:rsidR="00C36633" w:rsidRPr="005A570D" w:rsidRDefault="00C36633" w:rsidP="002A77A1">
            <w:pPr>
              <w:rPr>
                <w:sz w:val="16"/>
                <w:szCs w:val="16"/>
              </w:rPr>
            </w:pPr>
            <w:r w:rsidRPr="005A570D">
              <w:rPr>
                <w:rFonts w:hint="eastAsia"/>
                <w:sz w:val="16"/>
                <w:szCs w:val="16"/>
              </w:rPr>
              <w:t>薬剤師１名で対応</w:t>
            </w:r>
          </w:p>
        </w:tc>
        <w:tc>
          <w:tcPr>
            <w:tcW w:w="1880" w:type="dxa"/>
            <w:tcBorders>
              <w:top w:val="nil"/>
              <w:left w:val="nil"/>
              <w:bottom w:val="single" w:sz="8" w:space="0" w:color="auto"/>
              <w:right w:val="single" w:sz="8" w:space="0" w:color="auto"/>
            </w:tcBorders>
            <w:shd w:val="clear" w:color="auto" w:fill="auto"/>
            <w:vAlign w:val="center"/>
            <w:hideMark/>
          </w:tcPr>
          <w:p w14:paraId="02C6A707" w14:textId="77777777" w:rsidR="00C36633" w:rsidRPr="005A570D" w:rsidRDefault="00C36633" w:rsidP="002A77A1">
            <w:pPr>
              <w:rPr>
                <w:sz w:val="16"/>
                <w:szCs w:val="16"/>
              </w:rPr>
            </w:pPr>
            <w:r w:rsidRPr="005A570D">
              <w:rPr>
                <w:rFonts w:hint="eastAsia"/>
                <w:sz w:val="16"/>
                <w:szCs w:val="16"/>
              </w:rPr>
              <w:t>薬剤師２名で対応</w:t>
            </w:r>
          </w:p>
        </w:tc>
        <w:tc>
          <w:tcPr>
            <w:tcW w:w="1880" w:type="dxa"/>
            <w:tcBorders>
              <w:top w:val="nil"/>
              <w:left w:val="nil"/>
              <w:bottom w:val="single" w:sz="8" w:space="0" w:color="auto"/>
              <w:right w:val="single" w:sz="8" w:space="0" w:color="auto"/>
            </w:tcBorders>
            <w:shd w:val="clear" w:color="auto" w:fill="auto"/>
            <w:vAlign w:val="center"/>
            <w:hideMark/>
          </w:tcPr>
          <w:p w14:paraId="1A025CC9" w14:textId="77777777" w:rsidR="00C36633" w:rsidRPr="005A570D" w:rsidRDefault="00C36633" w:rsidP="002A77A1">
            <w:pPr>
              <w:rPr>
                <w:sz w:val="16"/>
                <w:szCs w:val="16"/>
              </w:rPr>
            </w:pPr>
            <w:r w:rsidRPr="005A570D">
              <w:rPr>
                <w:rFonts w:hint="eastAsia"/>
                <w:sz w:val="16"/>
                <w:szCs w:val="16"/>
              </w:rPr>
              <w:t>同左</w:t>
            </w:r>
          </w:p>
        </w:tc>
        <w:tc>
          <w:tcPr>
            <w:tcW w:w="1880" w:type="dxa"/>
            <w:tcBorders>
              <w:top w:val="nil"/>
              <w:left w:val="nil"/>
              <w:bottom w:val="single" w:sz="8" w:space="0" w:color="auto"/>
              <w:right w:val="single" w:sz="8" w:space="0" w:color="auto"/>
            </w:tcBorders>
            <w:shd w:val="clear" w:color="auto" w:fill="auto"/>
            <w:vAlign w:val="center"/>
            <w:hideMark/>
          </w:tcPr>
          <w:p w14:paraId="67AE490F" w14:textId="77777777" w:rsidR="00C36633" w:rsidRPr="005A570D" w:rsidRDefault="00C36633" w:rsidP="002A77A1">
            <w:pPr>
              <w:rPr>
                <w:sz w:val="16"/>
                <w:szCs w:val="16"/>
              </w:rPr>
            </w:pPr>
            <w:r w:rsidRPr="005A570D">
              <w:rPr>
                <w:rFonts w:hint="eastAsia"/>
                <w:sz w:val="16"/>
                <w:szCs w:val="16"/>
              </w:rPr>
              <w:t>-</w:t>
            </w:r>
          </w:p>
        </w:tc>
        <w:tc>
          <w:tcPr>
            <w:tcW w:w="4639" w:type="dxa"/>
            <w:tcBorders>
              <w:top w:val="nil"/>
              <w:left w:val="nil"/>
              <w:bottom w:val="single" w:sz="8" w:space="0" w:color="auto"/>
              <w:right w:val="single" w:sz="8" w:space="0" w:color="auto"/>
            </w:tcBorders>
            <w:shd w:val="clear" w:color="auto" w:fill="auto"/>
            <w:vAlign w:val="center"/>
            <w:hideMark/>
          </w:tcPr>
          <w:p w14:paraId="2435C494" w14:textId="77777777" w:rsidR="00C36633" w:rsidRPr="005A570D" w:rsidRDefault="00C36633" w:rsidP="002A77A1">
            <w:pPr>
              <w:rPr>
                <w:sz w:val="16"/>
                <w:szCs w:val="16"/>
              </w:rPr>
            </w:pPr>
            <w:r w:rsidRPr="005A570D">
              <w:rPr>
                <w:rFonts w:hint="eastAsia"/>
                <w:sz w:val="16"/>
                <w:szCs w:val="16"/>
              </w:rPr>
              <w:t>緊急参集する薬剤師の指定</w:t>
            </w:r>
          </w:p>
        </w:tc>
      </w:tr>
      <w:tr w:rsidR="00C36633" w:rsidRPr="005A570D" w14:paraId="51F5647B"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038DD51C" w14:textId="77777777" w:rsidR="00C36633" w:rsidRPr="005A570D" w:rsidRDefault="00C36633" w:rsidP="002A77A1">
            <w:pPr>
              <w:rPr>
                <w:sz w:val="16"/>
                <w:szCs w:val="16"/>
              </w:rPr>
            </w:pPr>
            <w:r w:rsidRPr="005A570D">
              <w:rPr>
                <w:rFonts w:hint="eastAsia"/>
                <w:sz w:val="16"/>
                <w:szCs w:val="16"/>
              </w:rPr>
              <w:t>するための</w:t>
            </w:r>
          </w:p>
        </w:tc>
        <w:tc>
          <w:tcPr>
            <w:tcW w:w="2080" w:type="dxa"/>
            <w:tcBorders>
              <w:top w:val="nil"/>
              <w:left w:val="nil"/>
              <w:bottom w:val="nil"/>
              <w:right w:val="single" w:sz="8" w:space="0" w:color="auto"/>
            </w:tcBorders>
            <w:shd w:val="clear" w:color="auto" w:fill="auto"/>
            <w:vAlign w:val="center"/>
            <w:hideMark/>
          </w:tcPr>
          <w:p w14:paraId="73353AA8" w14:textId="77777777" w:rsidR="00C36633" w:rsidRPr="005A570D" w:rsidRDefault="00C36633" w:rsidP="002A77A1">
            <w:pPr>
              <w:rPr>
                <w:sz w:val="16"/>
                <w:szCs w:val="16"/>
              </w:rPr>
            </w:pPr>
            <w:r w:rsidRPr="005A570D">
              <w:rPr>
                <w:rFonts w:hint="eastAsia"/>
                <w:sz w:val="16"/>
                <w:szCs w:val="16"/>
              </w:rPr>
              <w:t>手段の変更</w:t>
            </w:r>
          </w:p>
        </w:tc>
        <w:tc>
          <w:tcPr>
            <w:tcW w:w="1880" w:type="dxa"/>
            <w:vMerge w:val="restart"/>
            <w:tcBorders>
              <w:top w:val="nil"/>
              <w:left w:val="single" w:sz="8" w:space="0" w:color="auto"/>
              <w:bottom w:val="nil"/>
              <w:right w:val="single" w:sz="8" w:space="0" w:color="auto"/>
            </w:tcBorders>
            <w:shd w:val="clear" w:color="auto" w:fill="auto"/>
            <w:hideMark/>
          </w:tcPr>
          <w:p w14:paraId="5C1834AB" w14:textId="77777777" w:rsidR="00C36633" w:rsidRPr="005A570D" w:rsidRDefault="00C36633" w:rsidP="002A77A1">
            <w:pPr>
              <w:rPr>
                <w:sz w:val="16"/>
                <w:szCs w:val="16"/>
              </w:rPr>
            </w:pPr>
            <w:r>
              <w:rPr>
                <w:rFonts w:hint="eastAsia"/>
                <w:sz w:val="16"/>
                <w:szCs w:val="16"/>
              </w:rPr>
              <w:t>数量の設定と掲示</w:t>
            </w:r>
          </w:p>
        </w:tc>
        <w:tc>
          <w:tcPr>
            <w:tcW w:w="1880" w:type="dxa"/>
            <w:vMerge w:val="restart"/>
            <w:tcBorders>
              <w:top w:val="nil"/>
              <w:left w:val="single" w:sz="8" w:space="0" w:color="auto"/>
              <w:bottom w:val="nil"/>
              <w:right w:val="single" w:sz="8" w:space="0" w:color="auto"/>
            </w:tcBorders>
            <w:shd w:val="clear" w:color="auto" w:fill="auto"/>
            <w:hideMark/>
          </w:tcPr>
          <w:p w14:paraId="27A964DB" w14:textId="77777777" w:rsidR="00C36633" w:rsidRPr="005A570D" w:rsidRDefault="00C36633"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hideMark/>
          </w:tcPr>
          <w:p w14:paraId="288EEC25" w14:textId="77777777" w:rsidR="00C36633" w:rsidRPr="005A570D" w:rsidRDefault="00C36633"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nil"/>
              <w:right w:val="single" w:sz="8" w:space="0" w:color="auto"/>
            </w:tcBorders>
            <w:shd w:val="clear" w:color="auto" w:fill="auto"/>
            <w:vAlign w:val="center"/>
            <w:hideMark/>
          </w:tcPr>
          <w:p w14:paraId="0E05FEF7" w14:textId="77777777" w:rsidR="00C36633" w:rsidRPr="005A570D" w:rsidRDefault="00C36633" w:rsidP="002A77A1">
            <w:pPr>
              <w:rPr>
                <w:sz w:val="16"/>
                <w:szCs w:val="16"/>
              </w:rPr>
            </w:pPr>
            <w:r w:rsidRPr="005A570D">
              <w:rPr>
                <w:rFonts w:hint="eastAsia"/>
                <w:sz w:val="16"/>
                <w:szCs w:val="16"/>
              </w:rPr>
              <w:t xml:space="preserve"> </w:t>
            </w:r>
          </w:p>
        </w:tc>
        <w:tc>
          <w:tcPr>
            <w:tcW w:w="4639" w:type="dxa"/>
            <w:tcBorders>
              <w:top w:val="nil"/>
              <w:left w:val="nil"/>
              <w:bottom w:val="nil"/>
              <w:right w:val="single" w:sz="8" w:space="0" w:color="auto"/>
            </w:tcBorders>
            <w:shd w:val="clear" w:color="auto" w:fill="auto"/>
            <w:vAlign w:val="center"/>
            <w:hideMark/>
          </w:tcPr>
          <w:p w14:paraId="17131410" w14:textId="77777777" w:rsidR="00C36633" w:rsidRPr="005A570D" w:rsidRDefault="00C36633" w:rsidP="002A77A1">
            <w:pPr>
              <w:rPr>
                <w:sz w:val="16"/>
                <w:szCs w:val="16"/>
              </w:rPr>
            </w:pPr>
          </w:p>
        </w:tc>
      </w:tr>
      <w:tr w:rsidR="00C36633" w:rsidRPr="005A570D" w14:paraId="642DE056"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4E1CA524" w14:textId="77777777" w:rsidR="00C36633" w:rsidRPr="005A570D" w:rsidRDefault="00C36633" w:rsidP="002A77A1">
            <w:pPr>
              <w:rPr>
                <w:sz w:val="16"/>
                <w:szCs w:val="16"/>
              </w:rPr>
            </w:pPr>
            <w:r w:rsidRPr="005A570D">
              <w:rPr>
                <w:rFonts w:hint="eastAsia"/>
                <w:sz w:val="16"/>
                <w:szCs w:val="16"/>
              </w:rPr>
              <w:t>方策・代替</w:t>
            </w:r>
          </w:p>
        </w:tc>
        <w:tc>
          <w:tcPr>
            <w:tcW w:w="2080" w:type="dxa"/>
            <w:tcBorders>
              <w:top w:val="nil"/>
              <w:left w:val="nil"/>
              <w:bottom w:val="nil"/>
              <w:right w:val="single" w:sz="8" w:space="0" w:color="auto"/>
            </w:tcBorders>
            <w:shd w:val="clear" w:color="auto" w:fill="auto"/>
            <w:hideMark/>
          </w:tcPr>
          <w:p w14:paraId="3BF8237B" w14:textId="77777777" w:rsidR="00C36633" w:rsidRPr="005A570D" w:rsidRDefault="00C36633"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3975F183" w14:textId="77777777" w:rsidR="00C36633" w:rsidRPr="005A570D" w:rsidRDefault="00C36633"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7CBF0188" w14:textId="77777777" w:rsidR="00C36633" w:rsidRPr="005A570D" w:rsidRDefault="00C36633"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46AAC188" w14:textId="77777777" w:rsidR="00C36633" w:rsidRPr="005A570D" w:rsidRDefault="00C36633"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1FCF5374" w14:textId="77777777" w:rsidR="00C36633" w:rsidRPr="005A570D" w:rsidRDefault="00C36633" w:rsidP="002A77A1">
            <w:pPr>
              <w:rPr>
                <w:sz w:val="16"/>
                <w:szCs w:val="16"/>
              </w:rPr>
            </w:pPr>
          </w:p>
        </w:tc>
        <w:tc>
          <w:tcPr>
            <w:tcW w:w="4639" w:type="dxa"/>
            <w:tcBorders>
              <w:top w:val="nil"/>
              <w:left w:val="nil"/>
              <w:bottom w:val="nil"/>
              <w:right w:val="single" w:sz="8" w:space="0" w:color="auto"/>
            </w:tcBorders>
            <w:shd w:val="clear" w:color="auto" w:fill="auto"/>
            <w:vAlign w:val="center"/>
          </w:tcPr>
          <w:p w14:paraId="6FC142D5" w14:textId="77777777" w:rsidR="00C36633" w:rsidRPr="005A570D" w:rsidRDefault="00C36633" w:rsidP="002A77A1">
            <w:pPr>
              <w:rPr>
                <w:sz w:val="16"/>
                <w:szCs w:val="16"/>
              </w:rPr>
            </w:pPr>
          </w:p>
        </w:tc>
      </w:tr>
      <w:tr w:rsidR="00C36633" w:rsidRPr="005A570D" w14:paraId="2CB76D73" w14:textId="77777777" w:rsidTr="002A77A1">
        <w:trPr>
          <w:trHeight w:val="264"/>
        </w:trPr>
        <w:tc>
          <w:tcPr>
            <w:tcW w:w="1060" w:type="dxa"/>
            <w:tcBorders>
              <w:top w:val="nil"/>
              <w:left w:val="single" w:sz="8" w:space="0" w:color="auto"/>
              <w:bottom w:val="nil"/>
              <w:right w:val="single" w:sz="8" w:space="0" w:color="auto"/>
            </w:tcBorders>
            <w:shd w:val="clear" w:color="auto" w:fill="auto"/>
            <w:vAlign w:val="center"/>
            <w:hideMark/>
          </w:tcPr>
          <w:p w14:paraId="4F041FEE" w14:textId="77777777" w:rsidR="00C36633" w:rsidRPr="005A570D" w:rsidRDefault="00C36633" w:rsidP="002A77A1">
            <w:pPr>
              <w:rPr>
                <w:sz w:val="16"/>
                <w:szCs w:val="16"/>
              </w:rPr>
            </w:pPr>
            <w:r w:rsidRPr="005A570D">
              <w:rPr>
                <w:rFonts w:hint="eastAsia"/>
                <w:sz w:val="16"/>
                <w:szCs w:val="16"/>
              </w:rPr>
              <w:t>手段</w:t>
            </w:r>
          </w:p>
        </w:tc>
        <w:tc>
          <w:tcPr>
            <w:tcW w:w="2080" w:type="dxa"/>
            <w:tcBorders>
              <w:top w:val="nil"/>
              <w:left w:val="nil"/>
              <w:bottom w:val="nil"/>
              <w:right w:val="single" w:sz="8" w:space="0" w:color="auto"/>
            </w:tcBorders>
            <w:shd w:val="clear" w:color="auto" w:fill="auto"/>
            <w:hideMark/>
          </w:tcPr>
          <w:p w14:paraId="6C49BB62" w14:textId="77777777" w:rsidR="00C36633" w:rsidRPr="005A570D" w:rsidRDefault="00C36633" w:rsidP="002A77A1">
            <w:pPr>
              <w:rPr>
                <w:sz w:val="16"/>
                <w:szCs w:val="16"/>
              </w:rPr>
            </w:pPr>
            <w:r w:rsidRPr="005A570D">
              <w:rPr>
                <w:rFonts w:hint="eastAsia"/>
                <w:sz w:val="16"/>
                <w:szCs w:val="16"/>
              </w:rPr>
              <w:t xml:space="preserve">　</w:t>
            </w:r>
          </w:p>
        </w:tc>
        <w:tc>
          <w:tcPr>
            <w:tcW w:w="1880" w:type="dxa"/>
            <w:vMerge/>
            <w:tcBorders>
              <w:top w:val="nil"/>
              <w:left w:val="single" w:sz="8" w:space="0" w:color="auto"/>
              <w:bottom w:val="nil"/>
              <w:right w:val="single" w:sz="8" w:space="0" w:color="auto"/>
            </w:tcBorders>
            <w:vAlign w:val="center"/>
            <w:hideMark/>
          </w:tcPr>
          <w:p w14:paraId="63A69B35" w14:textId="77777777" w:rsidR="00C36633" w:rsidRPr="005A570D" w:rsidRDefault="00C36633"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099D1CCB" w14:textId="77777777" w:rsidR="00C36633" w:rsidRPr="005A570D" w:rsidRDefault="00C36633"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6B6657BC" w14:textId="77777777" w:rsidR="00C36633" w:rsidRPr="005A570D" w:rsidRDefault="00C36633" w:rsidP="002A77A1">
            <w:pPr>
              <w:rPr>
                <w:sz w:val="16"/>
                <w:szCs w:val="16"/>
              </w:rPr>
            </w:pPr>
          </w:p>
        </w:tc>
        <w:tc>
          <w:tcPr>
            <w:tcW w:w="1880" w:type="dxa"/>
            <w:vMerge/>
            <w:tcBorders>
              <w:top w:val="nil"/>
              <w:left w:val="single" w:sz="8" w:space="0" w:color="auto"/>
              <w:bottom w:val="nil"/>
              <w:right w:val="single" w:sz="8" w:space="0" w:color="auto"/>
            </w:tcBorders>
            <w:vAlign w:val="center"/>
            <w:hideMark/>
          </w:tcPr>
          <w:p w14:paraId="5040A5C8" w14:textId="77777777" w:rsidR="00C36633" w:rsidRPr="005A570D" w:rsidRDefault="00C36633" w:rsidP="002A77A1">
            <w:pPr>
              <w:rPr>
                <w:sz w:val="16"/>
                <w:szCs w:val="16"/>
              </w:rPr>
            </w:pPr>
          </w:p>
        </w:tc>
        <w:tc>
          <w:tcPr>
            <w:tcW w:w="4639" w:type="dxa"/>
            <w:tcBorders>
              <w:top w:val="nil"/>
              <w:left w:val="nil"/>
              <w:bottom w:val="nil"/>
              <w:right w:val="single" w:sz="8" w:space="0" w:color="auto"/>
            </w:tcBorders>
            <w:shd w:val="clear" w:color="auto" w:fill="auto"/>
            <w:vAlign w:val="center"/>
          </w:tcPr>
          <w:p w14:paraId="5B24C571" w14:textId="77777777" w:rsidR="00C36633" w:rsidRPr="005A570D" w:rsidRDefault="00C36633" w:rsidP="002A77A1">
            <w:pPr>
              <w:rPr>
                <w:sz w:val="16"/>
                <w:szCs w:val="16"/>
              </w:rPr>
            </w:pPr>
          </w:p>
        </w:tc>
      </w:tr>
      <w:tr w:rsidR="00C36633" w:rsidRPr="005A570D" w14:paraId="742CF60C"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13EE8FC0" w14:textId="77777777" w:rsidR="00C36633" w:rsidRPr="005A570D" w:rsidRDefault="00C36633"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hideMark/>
          </w:tcPr>
          <w:p w14:paraId="420D6A5A" w14:textId="77777777" w:rsidR="00C36633" w:rsidRPr="005A570D" w:rsidRDefault="00C36633" w:rsidP="002A77A1">
            <w:pPr>
              <w:rPr>
                <w:sz w:val="16"/>
                <w:szCs w:val="16"/>
              </w:rPr>
            </w:pPr>
            <w:r w:rsidRPr="005A570D">
              <w:rPr>
                <w:rFonts w:hint="eastAsia"/>
                <w:sz w:val="16"/>
                <w:szCs w:val="16"/>
              </w:rPr>
              <w:t xml:space="preserve">　</w:t>
            </w:r>
          </w:p>
        </w:tc>
        <w:tc>
          <w:tcPr>
            <w:tcW w:w="1880" w:type="dxa"/>
            <w:tcBorders>
              <w:top w:val="nil"/>
              <w:left w:val="nil"/>
              <w:bottom w:val="nil"/>
              <w:right w:val="single" w:sz="8" w:space="0" w:color="auto"/>
            </w:tcBorders>
            <w:shd w:val="clear" w:color="auto" w:fill="auto"/>
            <w:vAlign w:val="center"/>
            <w:hideMark/>
          </w:tcPr>
          <w:p w14:paraId="17B5E1FA" w14:textId="77777777" w:rsidR="00C36633" w:rsidRPr="005A570D" w:rsidRDefault="00C36633"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37AB0126" w14:textId="77777777" w:rsidR="00C36633" w:rsidRPr="005A570D" w:rsidRDefault="00C36633"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3657D3AA" w14:textId="77777777" w:rsidR="00C36633" w:rsidRPr="005A570D" w:rsidRDefault="00C36633" w:rsidP="002A77A1">
            <w:pPr>
              <w:rPr>
                <w:sz w:val="16"/>
                <w:szCs w:val="16"/>
              </w:rPr>
            </w:pPr>
            <w:r w:rsidRPr="005A570D">
              <w:rPr>
                <w:rFonts w:hint="eastAsia"/>
                <w:sz w:val="16"/>
                <w:szCs w:val="16"/>
              </w:rPr>
              <w:t xml:space="preserve">　</w:t>
            </w:r>
          </w:p>
        </w:tc>
        <w:tc>
          <w:tcPr>
            <w:tcW w:w="1880" w:type="dxa"/>
            <w:tcBorders>
              <w:top w:val="nil"/>
              <w:left w:val="single" w:sz="8" w:space="0" w:color="auto"/>
              <w:bottom w:val="single" w:sz="8" w:space="0" w:color="000000"/>
              <w:right w:val="single" w:sz="8" w:space="0" w:color="auto"/>
            </w:tcBorders>
            <w:shd w:val="clear" w:color="auto" w:fill="auto"/>
            <w:vAlign w:val="center"/>
            <w:hideMark/>
          </w:tcPr>
          <w:p w14:paraId="625FF7D3" w14:textId="77777777" w:rsidR="00C36633" w:rsidRPr="005A570D" w:rsidRDefault="00C36633"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16B3360B" w14:textId="77777777" w:rsidR="00C36633" w:rsidRPr="005A570D" w:rsidRDefault="00C36633" w:rsidP="002A77A1">
            <w:pPr>
              <w:rPr>
                <w:sz w:val="16"/>
                <w:szCs w:val="16"/>
              </w:rPr>
            </w:pPr>
          </w:p>
        </w:tc>
      </w:tr>
      <w:tr w:rsidR="00C36633" w:rsidRPr="005A570D" w14:paraId="13C77481" w14:textId="77777777" w:rsidTr="002A77A1">
        <w:trPr>
          <w:trHeight w:val="264"/>
        </w:trPr>
        <w:tc>
          <w:tcPr>
            <w:tcW w:w="1060" w:type="dxa"/>
            <w:tcBorders>
              <w:top w:val="nil"/>
              <w:left w:val="single" w:sz="8" w:space="0" w:color="auto"/>
              <w:bottom w:val="nil"/>
              <w:right w:val="single" w:sz="8" w:space="0" w:color="auto"/>
            </w:tcBorders>
            <w:shd w:val="clear" w:color="auto" w:fill="auto"/>
            <w:hideMark/>
          </w:tcPr>
          <w:p w14:paraId="7BE81115" w14:textId="77777777" w:rsidR="00C36633" w:rsidRPr="005A570D" w:rsidRDefault="00C36633" w:rsidP="002A77A1">
            <w:pPr>
              <w:rPr>
                <w:sz w:val="16"/>
                <w:szCs w:val="16"/>
              </w:rPr>
            </w:pPr>
            <w:r w:rsidRPr="005A570D">
              <w:rPr>
                <w:rFonts w:hint="eastAsia"/>
                <w:sz w:val="16"/>
                <w:szCs w:val="16"/>
              </w:rPr>
              <w:t xml:space="preserve">　</w:t>
            </w:r>
          </w:p>
        </w:tc>
        <w:tc>
          <w:tcPr>
            <w:tcW w:w="2080" w:type="dxa"/>
            <w:tcBorders>
              <w:top w:val="nil"/>
              <w:left w:val="nil"/>
              <w:bottom w:val="nil"/>
              <w:right w:val="single" w:sz="8" w:space="0" w:color="auto"/>
            </w:tcBorders>
            <w:shd w:val="clear" w:color="auto" w:fill="auto"/>
            <w:vAlign w:val="center"/>
            <w:hideMark/>
          </w:tcPr>
          <w:p w14:paraId="10E45409" w14:textId="77777777" w:rsidR="00C36633" w:rsidRPr="005A570D" w:rsidRDefault="00C36633" w:rsidP="002A77A1">
            <w:pPr>
              <w:rPr>
                <w:sz w:val="16"/>
                <w:szCs w:val="16"/>
              </w:rPr>
            </w:pPr>
            <w:r w:rsidRPr="005A570D">
              <w:rPr>
                <w:rFonts w:hint="eastAsia"/>
                <w:sz w:val="16"/>
                <w:szCs w:val="16"/>
              </w:rPr>
              <w:t>サービス内容</w:t>
            </w:r>
          </w:p>
        </w:tc>
        <w:tc>
          <w:tcPr>
            <w:tcW w:w="1880" w:type="dxa"/>
            <w:vMerge w:val="restart"/>
            <w:tcBorders>
              <w:top w:val="nil"/>
              <w:left w:val="single" w:sz="8" w:space="0" w:color="auto"/>
              <w:bottom w:val="single" w:sz="8" w:space="0" w:color="000000"/>
              <w:right w:val="single" w:sz="8" w:space="0" w:color="auto"/>
            </w:tcBorders>
            <w:shd w:val="clear" w:color="auto" w:fill="auto"/>
            <w:hideMark/>
          </w:tcPr>
          <w:p w14:paraId="2278850F" w14:textId="77777777" w:rsidR="00C36633" w:rsidRPr="005A570D" w:rsidRDefault="00C36633" w:rsidP="002A77A1">
            <w:pPr>
              <w:rPr>
                <w:sz w:val="16"/>
                <w:szCs w:val="16"/>
              </w:rPr>
            </w:pPr>
            <w:r w:rsidRPr="005A570D">
              <w:rPr>
                <w:rFonts w:hint="eastAsia"/>
                <w:sz w:val="16"/>
                <w:szCs w:val="16"/>
              </w:rPr>
              <w:t>開局時間の短縮 （10～13時）</w:t>
            </w:r>
          </w:p>
        </w:tc>
        <w:tc>
          <w:tcPr>
            <w:tcW w:w="1880" w:type="dxa"/>
            <w:tcBorders>
              <w:top w:val="nil"/>
              <w:left w:val="nil"/>
              <w:bottom w:val="nil"/>
              <w:right w:val="single" w:sz="8" w:space="0" w:color="auto"/>
            </w:tcBorders>
            <w:shd w:val="clear" w:color="auto" w:fill="auto"/>
            <w:vAlign w:val="center"/>
            <w:hideMark/>
          </w:tcPr>
          <w:p w14:paraId="0495553D" w14:textId="77777777" w:rsidR="00C36633" w:rsidRPr="005A570D" w:rsidRDefault="00C36633" w:rsidP="002A77A1">
            <w:pPr>
              <w:rPr>
                <w:sz w:val="16"/>
                <w:szCs w:val="16"/>
              </w:rPr>
            </w:pPr>
            <w:r w:rsidRPr="005A570D">
              <w:rPr>
                <w:rFonts w:hint="eastAsia"/>
                <w:sz w:val="16"/>
                <w:szCs w:val="16"/>
              </w:rPr>
              <w:t>同左</w:t>
            </w:r>
          </w:p>
        </w:tc>
        <w:tc>
          <w:tcPr>
            <w:tcW w:w="1880" w:type="dxa"/>
            <w:tcBorders>
              <w:top w:val="nil"/>
              <w:left w:val="nil"/>
              <w:bottom w:val="nil"/>
              <w:right w:val="single" w:sz="8" w:space="0" w:color="auto"/>
            </w:tcBorders>
            <w:shd w:val="clear" w:color="auto" w:fill="auto"/>
            <w:vAlign w:val="center"/>
            <w:hideMark/>
          </w:tcPr>
          <w:p w14:paraId="6FF3AEE5" w14:textId="77777777" w:rsidR="00C36633" w:rsidRPr="005A570D" w:rsidRDefault="00C36633" w:rsidP="002A77A1">
            <w:pPr>
              <w:rPr>
                <w:sz w:val="16"/>
                <w:szCs w:val="16"/>
              </w:rPr>
            </w:pPr>
            <w:r w:rsidRPr="005A570D">
              <w:rPr>
                <w:rFonts w:hint="eastAsia"/>
                <w:sz w:val="16"/>
                <w:szCs w:val="16"/>
              </w:rPr>
              <w:t>同左</w:t>
            </w:r>
          </w:p>
        </w:tc>
        <w:tc>
          <w:tcPr>
            <w:tcW w:w="1880" w:type="dxa"/>
            <w:vMerge w:val="restart"/>
            <w:tcBorders>
              <w:top w:val="nil"/>
              <w:left w:val="single" w:sz="8" w:space="0" w:color="auto"/>
              <w:bottom w:val="single" w:sz="8" w:space="0" w:color="000000"/>
              <w:right w:val="single" w:sz="8" w:space="0" w:color="auto"/>
            </w:tcBorders>
            <w:shd w:val="clear" w:color="auto" w:fill="auto"/>
            <w:vAlign w:val="center"/>
            <w:hideMark/>
          </w:tcPr>
          <w:p w14:paraId="728967B2" w14:textId="77777777" w:rsidR="00C36633" w:rsidRPr="005A570D" w:rsidRDefault="00C36633" w:rsidP="002A77A1">
            <w:pPr>
              <w:rPr>
                <w:sz w:val="16"/>
                <w:szCs w:val="16"/>
              </w:rPr>
            </w:pPr>
            <w:r w:rsidRPr="005A570D">
              <w:rPr>
                <w:rFonts w:hint="eastAsia"/>
                <w:sz w:val="16"/>
                <w:szCs w:val="16"/>
              </w:rPr>
              <w:t>-</w:t>
            </w:r>
          </w:p>
        </w:tc>
        <w:tc>
          <w:tcPr>
            <w:tcW w:w="4639" w:type="dxa"/>
            <w:tcBorders>
              <w:top w:val="nil"/>
              <w:left w:val="nil"/>
              <w:bottom w:val="nil"/>
              <w:right w:val="single" w:sz="8" w:space="0" w:color="auto"/>
            </w:tcBorders>
            <w:shd w:val="clear" w:color="auto" w:fill="auto"/>
            <w:vAlign w:val="center"/>
            <w:hideMark/>
          </w:tcPr>
          <w:p w14:paraId="1C5C1612" w14:textId="77777777" w:rsidR="00C36633" w:rsidRPr="005A570D" w:rsidRDefault="00C36633" w:rsidP="002A77A1">
            <w:pPr>
              <w:rPr>
                <w:sz w:val="16"/>
                <w:szCs w:val="16"/>
              </w:rPr>
            </w:pPr>
            <w:r w:rsidRPr="005A570D">
              <w:rPr>
                <w:rFonts w:hint="eastAsia"/>
                <w:sz w:val="16"/>
                <w:szCs w:val="16"/>
              </w:rPr>
              <w:t>災害時の開局時間に関する方針の検討と医療機関へ</w:t>
            </w:r>
          </w:p>
        </w:tc>
      </w:tr>
    </w:tbl>
    <w:p w14:paraId="65CD22AC" w14:textId="77777777" w:rsidR="00C36633" w:rsidRPr="00B854D1" w:rsidRDefault="00C36633" w:rsidP="00C36633">
      <w:pPr>
        <w:rPr>
          <w:sz w:val="16"/>
          <w:szCs w:val="16"/>
        </w:rPr>
      </w:pPr>
    </w:p>
    <w:p w14:paraId="0EABF593" w14:textId="6E0B9EE8" w:rsidR="00D004C2" w:rsidRPr="00C36633" w:rsidRDefault="00D004C2" w:rsidP="00884810"/>
    <w:sectPr w:rsidR="00D004C2" w:rsidRPr="00C36633" w:rsidSect="00A55DB1">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2547A" w14:textId="77777777" w:rsidR="00A55DB1" w:rsidRDefault="00A55DB1" w:rsidP="005F386C">
      <w:r>
        <w:separator/>
      </w:r>
    </w:p>
  </w:endnote>
  <w:endnote w:type="continuationSeparator" w:id="0">
    <w:p w14:paraId="57362028" w14:textId="77777777" w:rsidR="00A55DB1" w:rsidRDefault="00A55DB1" w:rsidP="005F3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9FFE4" w14:textId="77777777" w:rsidR="00A55DB1" w:rsidRDefault="00A55DB1" w:rsidP="005F386C">
      <w:r>
        <w:separator/>
      </w:r>
    </w:p>
  </w:footnote>
  <w:footnote w:type="continuationSeparator" w:id="0">
    <w:p w14:paraId="05D057C5" w14:textId="77777777" w:rsidR="00A55DB1" w:rsidRDefault="00A55DB1" w:rsidP="005F3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32374"/>
    <w:multiLevelType w:val="hybridMultilevel"/>
    <w:tmpl w:val="86560024"/>
    <w:lvl w:ilvl="0" w:tplc="370AD29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A385873"/>
    <w:multiLevelType w:val="hybridMultilevel"/>
    <w:tmpl w:val="F07435A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EAB0F50"/>
    <w:multiLevelType w:val="hybridMultilevel"/>
    <w:tmpl w:val="3B268CA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0F31A50"/>
    <w:multiLevelType w:val="hybridMultilevel"/>
    <w:tmpl w:val="2A0A2F1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0680C19"/>
    <w:multiLevelType w:val="hybridMultilevel"/>
    <w:tmpl w:val="16540814"/>
    <w:lvl w:ilvl="0" w:tplc="11542B9A">
      <w:start w:val="1"/>
      <w:numFmt w:val="decimal"/>
      <w:lvlText w:val="%1."/>
      <w:lvlJc w:val="left"/>
      <w:pPr>
        <w:ind w:left="372" w:hanging="37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48947254">
    <w:abstractNumId w:val="0"/>
  </w:num>
  <w:num w:numId="2" w16cid:durableId="682246004">
    <w:abstractNumId w:val="2"/>
  </w:num>
  <w:num w:numId="3" w16cid:durableId="1036272978">
    <w:abstractNumId w:val="1"/>
  </w:num>
  <w:num w:numId="4" w16cid:durableId="1954631157">
    <w:abstractNumId w:val="4"/>
  </w:num>
  <w:num w:numId="5" w16cid:durableId="980813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6C"/>
    <w:rsid w:val="00013FFA"/>
    <w:rsid w:val="00025B6A"/>
    <w:rsid w:val="00030813"/>
    <w:rsid w:val="000330FB"/>
    <w:rsid w:val="000905EB"/>
    <w:rsid w:val="000B2D44"/>
    <w:rsid w:val="000B769B"/>
    <w:rsid w:val="000C56E1"/>
    <w:rsid w:val="000C5FB4"/>
    <w:rsid w:val="000D64D6"/>
    <w:rsid w:val="000F03A9"/>
    <w:rsid w:val="00102B07"/>
    <w:rsid w:val="001128E6"/>
    <w:rsid w:val="00122772"/>
    <w:rsid w:val="0015136D"/>
    <w:rsid w:val="00174B85"/>
    <w:rsid w:val="001919F1"/>
    <w:rsid w:val="001933C8"/>
    <w:rsid w:val="001A0247"/>
    <w:rsid w:val="001B098D"/>
    <w:rsid w:val="001C281E"/>
    <w:rsid w:val="001D62BF"/>
    <w:rsid w:val="002119D7"/>
    <w:rsid w:val="002353F6"/>
    <w:rsid w:val="002413FE"/>
    <w:rsid w:val="00275B31"/>
    <w:rsid w:val="00282B54"/>
    <w:rsid w:val="002E6344"/>
    <w:rsid w:val="002E768B"/>
    <w:rsid w:val="002F0B21"/>
    <w:rsid w:val="00303EAB"/>
    <w:rsid w:val="0030564F"/>
    <w:rsid w:val="00346486"/>
    <w:rsid w:val="003B4F1F"/>
    <w:rsid w:val="003B67BE"/>
    <w:rsid w:val="003C7088"/>
    <w:rsid w:val="003C76A4"/>
    <w:rsid w:val="003E6B47"/>
    <w:rsid w:val="003F45DA"/>
    <w:rsid w:val="00441202"/>
    <w:rsid w:val="0045149F"/>
    <w:rsid w:val="00481FA8"/>
    <w:rsid w:val="004A7ED6"/>
    <w:rsid w:val="004C615A"/>
    <w:rsid w:val="0051340B"/>
    <w:rsid w:val="00533390"/>
    <w:rsid w:val="00554FA0"/>
    <w:rsid w:val="0057367B"/>
    <w:rsid w:val="00597FF3"/>
    <w:rsid w:val="005A570D"/>
    <w:rsid w:val="005E1F76"/>
    <w:rsid w:val="005F386C"/>
    <w:rsid w:val="00621B5D"/>
    <w:rsid w:val="0064626A"/>
    <w:rsid w:val="00677669"/>
    <w:rsid w:val="00685B42"/>
    <w:rsid w:val="006B239C"/>
    <w:rsid w:val="006C4941"/>
    <w:rsid w:val="006D5319"/>
    <w:rsid w:val="006F6FE9"/>
    <w:rsid w:val="007075D6"/>
    <w:rsid w:val="00711546"/>
    <w:rsid w:val="00722F5E"/>
    <w:rsid w:val="00732C59"/>
    <w:rsid w:val="00755457"/>
    <w:rsid w:val="00766A19"/>
    <w:rsid w:val="00773E4A"/>
    <w:rsid w:val="0078462D"/>
    <w:rsid w:val="007866B3"/>
    <w:rsid w:val="007B5EBE"/>
    <w:rsid w:val="007B6F8A"/>
    <w:rsid w:val="007C4109"/>
    <w:rsid w:val="007E116E"/>
    <w:rsid w:val="007E4DD6"/>
    <w:rsid w:val="00813374"/>
    <w:rsid w:val="008274EC"/>
    <w:rsid w:val="00852821"/>
    <w:rsid w:val="0086585F"/>
    <w:rsid w:val="00873CAF"/>
    <w:rsid w:val="00884810"/>
    <w:rsid w:val="008A27FF"/>
    <w:rsid w:val="008A385A"/>
    <w:rsid w:val="008D2E48"/>
    <w:rsid w:val="008F4246"/>
    <w:rsid w:val="00900789"/>
    <w:rsid w:val="00913817"/>
    <w:rsid w:val="00957E2E"/>
    <w:rsid w:val="0096218C"/>
    <w:rsid w:val="00977A56"/>
    <w:rsid w:val="00982D78"/>
    <w:rsid w:val="009912FE"/>
    <w:rsid w:val="009F16E0"/>
    <w:rsid w:val="00A53BD5"/>
    <w:rsid w:val="00A55DB1"/>
    <w:rsid w:val="00A93D45"/>
    <w:rsid w:val="00AA2322"/>
    <w:rsid w:val="00AA415A"/>
    <w:rsid w:val="00AD5AB1"/>
    <w:rsid w:val="00B16F69"/>
    <w:rsid w:val="00B31412"/>
    <w:rsid w:val="00B37527"/>
    <w:rsid w:val="00B854D1"/>
    <w:rsid w:val="00BA4738"/>
    <w:rsid w:val="00BA5A56"/>
    <w:rsid w:val="00BB133E"/>
    <w:rsid w:val="00C12A63"/>
    <w:rsid w:val="00C2287A"/>
    <w:rsid w:val="00C23B4B"/>
    <w:rsid w:val="00C36633"/>
    <w:rsid w:val="00CC3152"/>
    <w:rsid w:val="00CE26BF"/>
    <w:rsid w:val="00CF15E6"/>
    <w:rsid w:val="00CF53E2"/>
    <w:rsid w:val="00D004C2"/>
    <w:rsid w:val="00D024FE"/>
    <w:rsid w:val="00D22AFB"/>
    <w:rsid w:val="00D36086"/>
    <w:rsid w:val="00D81640"/>
    <w:rsid w:val="00D83A9A"/>
    <w:rsid w:val="00DA0C5E"/>
    <w:rsid w:val="00DB2449"/>
    <w:rsid w:val="00DE20C2"/>
    <w:rsid w:val="00DF69CF"/>
    <w:rsid w:val="00DF714E"/>
    <w:rsid w:val="00E20007"/>
    <w:rsid w:val="00E46AE8"/>
    <w:rsid w:val="00E51764"/>
    <w:rsid w:val="00E65A07"/>
    <w:rsid w:val="00E96A39"/>
    <w:rsid w:val="00EA1900"/>
    <w:rsid w:val="00F654F9"/>
    <w:rsid w:val="00F65DEF"/>
    <w:rsid w:val="00F7341F"/>
    <w:rsid w:val="00F735EC"/>
    <w:rsid w:val="00FC1EA0"/>
    <w:rsid w:val="00FC70E6"/>
    <w:rsid w:val="00FD3EDB"/>
    <w:rsid w:val="00FE5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8624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462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78462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86C"/>
    <w:pPr>
      <w:tabs>
        <w:tab w:val="center" w:pos="4252"/>
        <w:tab w:val="right" w:pos="8504"/>
      </w:tabs>
      <w:snapToGrid w:val="0"/>
    </w:pPr>
  </w:style>
  <w:style w:type="character" w:customStyle="1" w:styleId="a4">
    <w:name w:val="ヘッダー (文字)"/>
    <w:basedOn w:val="a0"/>
    <w:link w:val="a3"/>
    <w:uiPriority w:val="99"/>
    <w:rsid w:val="005F386C"/>
  </w:style>
  <w:style w:type="paragraph" w:styleId="a5">
    <w:name w:val="footer"/>
    <w:basedOn w:val="a"/>
    <w:link w:val="a6"/>
    <w:uiPriority w:val="99"/>
    <w:unhideWhenUsed/>
    <w:rsid w:val="005F386C"/>
    <w:pPr>
      <w:tabs>
        <w:tab w:val="center" w:pos="4252"/>
        <w:tab w:val="right" w:pos="8504"/>
      </w:tabs>
      <w:snapToGrid w:val="0"/>
    </w:pPr>
  </w:style>
  <w:style w:type="character" w:customStyle="1" w:styleId="a6">
    <w:name w:val="フッター (文字)"/>
    <w:basedOn w:val="a0"/>
    <w:link w:val="a5"/>
    <w:uiPriority w:val="99"/>
    <w:rsid w:val="005F386C"/>
  </w:style>
  <w:style w:type="paragraph" w:customStyle="1" w:styleId="a7">
    <w:name w:val="スタイル"/>
    <w:rsid w:val="00030813"/>
    <w:pPr>
      <w:widowControl w:val="0"/>
      <w:autoSpaceDE w:val="0"/>
      <w:autoSpaceDN w:val="0"/>
      <w:adjustRightInd w:val="0"/>
    </w:pPr>
    <w:rPr>
      <w:rFonts w:ascii="ＭＳ Ｐ明朝" w:eastAsia="ＭＳ Ｐ明朝" w:cs="ＭＳ Ｐ明朝"/>
      <w:kern w:val="0"/>
      <w:sz w:val="24"/>
      <w:szCs w:val="24"/>
    </w:rPr>
  </w:style>
  <w:style w:type="paragraph" w:styleId="a8">
    <w:name w:val="List Paragraph"/>
    <w:basedOn w:val="a"/>
    <w:uiPriority w:val="34"/>
    <w:qFormat/>
    <w:rsid w:val="00030813"/>
    <w:pPr>
      <w:ind w:leftChars="400" w:left="840"/>
    </w:pPr>
  </w:style>
  <w:style w:type="character" w:customStyle="1" w:styleId="10">
    <w:name w:val="見出し 1 (文字)"/>
    <w:basedOn w:val="a0"/>
    <w:link w:val="1"/>
    <w:uiPriority w:val="9"/>
    <w:rsid w:val="0078462D"/>
    <w:rPr>
      <w:rFonts w:asciiTheme="majorHAnsi" w:eastAsiaTheme="majorEastAsia" w:hAnsiTheme="majorHAnsi" w:cstheme="majorBidi"/>
      <w:sz w:val="24"/>
      <w:szCs w:val="24"/>
    </w:rPr>
  </w:style>
  <w:style w:type="character" w:customStyle="1" w:styleId="20">
    <w:name w:val="見出し 2 (文字)"/>
    <w:basedOn w:val="a0"/>
    <w:link w:val="2"/>
    <w:uiPriority w:val="9"/>
    <w:rsid w:val="0078462D"/>
    <w:rPr>
      <w:rFonts w:asciiTheme="majorHAnsi" w:eastAsiaTheme="majorEastAsia" w:hAnsiTheme="majorHAnsi" w:cstheme="majorBidi"/>
    </w:rPr>
  </w:style>
  <w:style w:type="table" w:styleId="a9">
    <w:name w:val="Table Grid"/>
    <w:basedOn w:val="a1"/>
    <w:uiPriority w:val="39"/>
    <w:rsid w:val="000B2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5056">
      <w:bodyDiv w:val="1"/>
      <w:marLeft w:val="0"/>
      <w:marRight w:val="0"/>
      <w:marTop w:val="0"/>
      <w:marBottom w:val="0"/>
      <w:divBdr>
        <w:top w:val="none" w:sz="0" w:space="0" w:color="auto"/>
        <w:left w:val="none" w:sz="0" w:space="0" w:color="auto"/>
        <w:bottom w:val="none" w:sz="0" w:space="0" w:color="auto"/>
        <w:right w:val="none" w:sz="0" w:space="0" w:color="auto"/>
      </w:divBdr>
    </w:div>
    <w:div w:id="636035253">
      <w:bodyDiv w:val="1"/>
      <w:marLeft w:val="0"/>
      <w:marRight w:val="0"/>
      <w:marTop w:val="0"/>
      <w:marBottom w:val="0"/>
      <w:divBdr>
        <w:top w:val="none" w:sz="0" w:space="0" w:color="auto"/>
        <w:left w:val="none" w:sz="0" w:space="0" w:color="auto"/>
        <w:bottom w:val="none" w:sz="0" w:space="0" w:color="auto"/>
        <w:right w:val="none" w:sz="0" w:space="0" w:color="auto"/>
      </w:divBdr>
    </w:div>
    <w:div w:id="787286188">
      <w:bodyDiv w:val="1"/>
      <w:marLeft w:val="0"/>
      <w:marRight w:val="0"/>
      <w:marTop w:val="0"/>
      <w:marBottom w:val="0"/>
      <w:divBdr>
        <w:top w:val="none" w:sz="0" w:space="0" w:color="auto"/>
        <w:left w:val="none" w:sz="0" w:space="0" w:color="auto"/>
        <w:bottom w:val="none" w:sz="0" w:space="0" w:color="auto"/>
        <w:right w:val="none" w:sz="0" w:space="0" w:color="auto"/>
      </w:divBdr>
    </w:div>
    <w:div w:id="1716613232">
      <w:bodyDiv w:val="1"/>
      <w:marLeft w:val="0"/>
      <w:marRight w:val="0"/>
      <w:marTop w:val="0"/>
      <w:marBottom w:val="0"/>
      <w:divBdr>
        <w:top w:val="none" w:sz="0" w:space="0" w:color="auto"/>
        <w:left w:val="none" w:sz="0" w:space="0" w:color="auto"/>
        <w:bottom w:val="none" w:sz="0" w:space="0" w:color="auto"/>
        <w:right w:val="none" w:sz="0" w:space="0" w:color="auto"/>
      </w:divBdr>
    </w:div>
    <w:div w:id="1918202466">
      <w:bodyDiv w:val="1"/>
      <w:marLeft w:val="0"/>
      <w:marRight w:val="0"/>
      <w:marTop w:val="0"/>
      <w:marBottom w:val="0"/>
      <w:divBdr>
        <w:top w:val="none" w:sz="0" w:space="0" w:color="auto"/>
        <w:left w:val="none" w:sz="0" w:space="0" w:color="auto"/>
        <w:bottom w:val="none" w:sz="0" w:space="0" w:color="auto"/>
        <w:right w:val="none" w:sz="0" w:space="0" w:color="auto"/>
      </w:divBdr>
    </w:div>
    <w:div w:id="2036886373">
      <w:bodyDiv w:val="1"/>
      <w:marLeft w:val="0"/>
      <w:marRight w:val="0"/>
      <w:marTop w:val="0"/>
      <w:marBottom w:val="0"/>
      <w:divBdr>
        <w:top w:val="none" w:sz="0" w:space="0" w:color="auto"/>
        <w:left w:val="none" w:sz="0" w:space="0" w:color="auto"/>
        <w:bottom w:val="none" w:sz="0" w:space="0" w:color="auto"/>
        <w:right w:val="none" w:sz="0" w:space="0" w:color="auto"/>
      </w:divBdr>
    </w:div>
    <w:div w:id="208170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8607C-2CCD-47A9-BA94-594587EC0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2128</Words>
  <Characters>12136</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2024-04-30T23:04:00Z</dcterms:created>
  <dcterms:modified xsi:type="dcterms:W3CDTF">2024-04-30T23:06:00Z</dcterms:modified>
</cp:coreProperties>
</file>